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4722"/>
        <w:gridCol w:w="1090"/>
      </w:tblGrid>
      <w:tr w:rsidR="007443E2" w:rsidRPr="003D3BF8" w:rsidTr="008225D6">
        <w:tc>
          <w:tcPr>
            <w:tcW w:w="351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sz w:val="28"/>
                <w:szCs w:val="28"/>
              </w:rPr>
            </w:pPr>
            <w:r w:rsidRPr="003D3BF8">
              <w:rPr>
                <w:sz w:val="28"/>
                <w:szCs w:val="28"/>
              </w:rPr>
              <w:t>TỈNH ỦY PHÚ YÊN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443E2" w:rsidRPr="003D3BF8" w:rsidRDefault="007443E2" w:rsidP="008225D6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3D3BF8">
              <w:rPr>
                <w:b/>
                <w:sz w:val="30"/>
                <w:szCs w:val="28"/>
              </w:rPr>
              <w:t xml:space="preserve">      </w:t>
            </w:r>
            <w:r w:rsidRPr="003D3BF8">
              <w:rPr>
                <w:b/>
                <w:sz w:val="30"/>
                <w:szCs w:val="28"/>
                <w:u w:val="single"/>
              </w:rPr>
              <w:t>ĐẢNG CỘNG SẢN VIỆT NAM</w:t>
            </w:r>
          </w:p>
        </w:tc>
      </w:tr>
      <w:tr w:rsidR="007443E2" w:rsidRPr="003D3BF8" w:rsidTr="008225D6">
        <w:tc>
          <w:tcPr>
            <w:tcW w:w="351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  <w:r w:rsidRPr="003D3BF8">
              <w:rPr>
                <w:b/>
                <w:sz w:val="28"/>
                <w:szCs w:val="28"/>
              </w:rPr>
              <w:t>BAN TUYÊN GIÁO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443E2" w:rsidRPr="003D3BF8" w:rsidRDefault="007443E2" w:rsidP="008225D6">
            <w:pPr>
              <w:jc w:val="right"/>
              <w:rPr>
                <w:i/>
                <w:sz w:val="28"/>
                <w:szCs w:val="28"/>
              </w:rPr>
            </w:pPr>
            <w:r w:rsidRPr="003D3BF8">
              <w:rPr>
                <w:i/>
                <w:sz w:val="28"/>
                <w:szCs w:val="28"/>
              </w:rPr>
              <w:t xml:space="preserve">     Phú Yên, ngày </w:t>
            </w:r>
            <w:r>
              <w:rPr>
                <w:i/>
                <w:sz w:val="28"/>
                <w:szCs w:val="28"/>
              </w:rPr>
              <w:t xml:space="preserve">14 </w:t>
            </w:r>
            <w:r w:rsidRPr="003D3BF8">
              <w:rPr>
                <w:i/>
                <w:sz w:val="28"/>
                <w:szCs w:val="28"/>
              </w:rPr>
              <w:t>tháng 1</w:t>
            </w:r>
            <w:r>
              <w:rPr>
                <w:i/>
                <w:sz w:val="28"/>
                <w:szCs w:val="28"/>
              </w:rPr>
              <w:t>2</w:t>
            </w:r>
            <w:r w:rsidRPr="003D3BF8">
              <w:rPr>
                <w:i/>
                <w:sz w:val="28"/>
                <w:szCs w:val="28"/>
              </w:rPr>
              <w:t xml:space="preserve"> năm 2020</w:t>
            </w:r>
          </w:p>
        </w:tc>
      </w:tr>
      <w:tr w:rsidR="007443E2" w:rsidRPr="003D3BF8" w:rsidTr="008225D6">
        <w:trPr>
          <w:gridAfter w:val="1"/>
          <w:wAfter w:w="1090" w:type="dxa"/>
        </w:trPr>
        <w:tc>
          <w:tcPr>
            <w:tcW w:w="351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  <w:r w:rsidRPr="003D3B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22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</w:tc>
      </w:tr>
      <w:tr w:rsidR="007443E2" w:rsidRPr="003D3BF8" w:rsidTr="008225D6">
        <w:trPr>
          <w:gridAfter w:val="1"/>
          <w:wAfter w:w="1090" w:type="dxa"/>
        </w:trPr>
        <w:tc>
          <w:tcPr>
            <w:tcW w:w="351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sz w:val="28"/>
                <w:szCs w:val="28"/>
              </w:rPr>
            </w:pPr>
            <w:r w:rsidRPr="003D3BF8">
              <w:rPr>
                <w:sz w:val="28"/>
                <w:szCs w:val="28"/>
              </w:rPr>
              <w:t xml:space="preserve">Số </w:t>
            </w:r>
            <w:r>
              <w:rPr>
                <w:sz w:val="28"/>
                <w:szCs w:val="28"/>
              </w:rPr>
              <w:t xml:space="preserve">98 </w:t>
            </w:r>
            <w:r w:rsidRPr="003D3BF8">
              <w:rPr>
                <w:sz w:val="28"/>
                <w:szCs w:val="28"/>
              </w:rPr>
              <w:t>-CV/BTGTU</w:t>
            </w:r>
          </w:p>
          <w:p w:rsidR="007443E2" w:rsidRPr="003D3BF8" w:rsidRDefault="007443E2" w:rsidP="008225D6">
            <w:pPr>
              <w:jc w:val="center"/>
              <w:rPr>
                <w:i/>
              </w:rPr>
            </w:pPr>
            <w:r w:rsidRPr="003D3BF8">
              <w:rPr>
                <w:i/>
              </w:rPr>
              <w:t>V/v mời dự Hội nghị Báo cáo viên Trung ương tháng 1</w:t>
            </w:r>
            <w:r>
              <w:rPr>
                <w:i/>
              </w:rPr>
              <w:t>2</w:t>
            </w:r>
            <w:r w:rsidRPr="003D3BF8">
              <w:rPr>
                <w:i/>
              </w:rPr>
              <w:t xml:space="preserve">/2020 </w:t>
            </w:r>
          </w:p>
          <w:p w:rsidR="007443E2" w:rsidRPr="003D3BF8" w:rsidRDefault="007443E2" w:rsidP="008225D6">
            <w:pPr>
              <w:jc w:val="center"/>
              <w:rPr>
                <w:i/>
              </w:rPr>
            </w:pPr>
          </w:p>
        </w:tc>
        <w:tc>
          <w:tcPr>
            <w:tcW w:w="4722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</w:tc>
      </w:tr>
    </w:tbl>
    <w:p w:rsidR="007443E2" w:rsidRPr="003D3BF8" w:rsidRDefault="007443E2" w:rsidP="007443E2">
      <w:pPr>
        <w:rPr>
          <w:i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2628"/>
        <w:gridCol w:w="6750"/>
      </w:tblGrid>
      <w:tr w:rsidR="007443E2" w:rsidRPr="003D3BF8" w:rsidTr="008225D6">
        <w:tc>
          <w:tcPr>
            <w:tcW w:w="2628" w:type="dxa"/>
            <w:shd w:val="clear" w:color="auto" w:fill="auto"/>
          </w:tcPr>
          <w:p w:rsidR="007443E2" w:rsidRPr="003D3BF8" w:rsidRDefault="007443E2" w:rsidP="008225D6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3D3BF8">
              <w:rPr>
                <w:i/>
                <w:sz w:val="28"/>
                <w:szCs w:val="28"/>
              </w:rPr>
              <w:t>Kính gửi:</w:t>
            </w:r>
          </w:p>
        </w:tc>
        <w:tc>
          <w:tcPr>
            <w:tcW w:w="6750" w:type="dxa"/>
            <w:shd w:val="clear" w:color="auto" w:fill="auto"/>
          </w:tcPr>
          <w:p w:rsidR="007443E2" w:rsidRPr="003D3BF8" w:rsidRDefault="007443E2" w:rsidP="008225D6">
            <w:pPr>
              <w:jc w:val="both"/>
              <w:rPr>
                <w:sz w:val="28"/>
                <w:szCs w:val="28"/>
              </w:rPr>
            </w:pPr>
            <w:r w:rsidRPr="003D3BF8">
              <w:rPr>
                <w:sz w:val="28"/>
                <w:szCs w:val="28"/>
              </w:rPr>
              <w:t>-</w:t>
            </w:r>
            <w:r w:rsidR="001B6FAC">
              <w:rPr>
                <w:sz w:val="28"/>
                <w:szCs w:val="28"/>
              </w:rPr>
              <w:t xml:space="preserve"> Các ban xây dựng đảng Tỉnh ủy</w:t>
            </w:r>
            <w:r w:rsidRPr="003D3BF8">
              <w:rPr>
                <w:sz w:val="28"/>
                <w:szCs w:val="28"/>
              </w:rPr>
              <w:t>; các ban HĐND tỉnh; các sở, ban, ngành, đoàn thể tỉnh; Đài Phát thanh - Truyền hình Phú Yên, Báo Phú Yên, Trường Chính trị tỉnh; các trường đại học, cao đẳng đóng trên địa bàn tỉnh;</w:t>
            </w:r>
          </w:p>
          <w:p w:rsidR="007443E2" w:rsidRDefault="007443E2" w:rsidP="008225D6">
            <w:pPr>
              <w:jc w:val="both"/>
              <w:rPr>
                <w:sz w:val="28"/>
                <w:szCs w:val="28"/>
              </w:rPr>
            </w:pPr>
            <w:r w:rsidRPr="003D3BF8">
              <w:rPr>
                <w:sz w:val="28"/>
                <w:szCs w:val="28"/>
              </w:rPr>
              <w:t xml:space="preserve">- </w:t>
            </w:r>
            <w:r w:rsidR="001B6FAC">
              <w:rPr>
                <w:sz w:val="28"/>
                <w:szCs w:val="28"/>
              </w:rPr>
              <w:t>T</w:t>
            </w:r>
            <w:r w:rsidRPr="003D3BF8">
              <w:rPr>
                <w:sz w:val="28"/>
                <w:szCs w:val="28"/>
              </w:rPr>
              <w:t>hườn</w:t>
            </w:r>
            <w:r>
              <w:rPr>
                <w:sz w:val="28"/>
                <w:szCs w:val="28"/>
              </w:rPr>
              <w:t>g trực các huyện, thị, thành ủy;</w:t>
            </w:r>
            <w:r w:rsidR="001B6FAC">
              <w:rPr>
                <w:sz w:val="28"/>
                <w:szCs w:val="28"/>
              </w:rPr>
              <w:t xml:space="preserve"> đảng ủy trực thuộc Tỉnh ủy</w:t>
            </w:r>
          </w:p>
          <w:p w:rsidR="007443E2" w:rsidRDefault="007443E2" w:rsidP="008225D6">
            <w:pPr>
              <w:jc w:val="center"/>
              <w:rPr>
                <w:b/>
                <w:sz w:val="28"/>
                <w:szCs w:val="28"/>
              </w:rPr>
            </w:pPr>
          </w:p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43E2" w:rsidRPr="003D3BF8" w:rsidRDefault="007443E2" w:rsidP="007443E2">
      <w:pPr>
        <w:spacing w:before="60" w:after="60"/>
        <w:ind w:firstLine="539"/>
        <w:jc w:val="both"/>
        <w:rPr>
          <w:sz w:val="28"/>
          <w:szCs w:val="28"/>
          <w:lang w:val="vi-VN"/>
        </w:rPr>
      </w:pPr>
      <w:r w:rsidRPr="003D3BF8">
        <w:rPr>
          <w:sz w:val="28"/>
          <w:szCs w:val="28"/>
        </w:rPr>
        <w:t xml:space="preserve">Ngày </w:t>
      </w:r>
      <w:r>
        <w:rPr>
          <w:sz w:val="28"/>
          <w:szCs w:val="28"/>
          <w:lang w:val="vi-VN"/>
        </w:rPr>
        <w:t>10/12</w:t>
      </w:r>
      <w:r w:rsidRPr="003D3BF8">
        <w:rPr>
          <w:sz w:val="28"/>
          <w:szCs w:val="28"/>
          <w:lang w:val="vi-VN"/>
        </w:rPr>
        <w:t>/2020</w:t>
      </w:r>
      <w:r w:rsidRPr="003D3BF8">
        <w:rPr>
          <w:sz w:val="28"/>
          <w:szCs w:val="28"/>
        </w:rPr>
        <w:t>, Ban Tuyên giáo Trung ương có Công văn số 9</w:t>
      </w:r>
      <w:r>
        <w:rPr>
          <w:sz w:val="28"/>
          <w:szCs w:val="28"/>
        </w:rPr>
        <w:t>868</w:t>
      </w:r>
      <w:r w:rsidRPr="003D3BF8">
        <w:rPr>
          <w:sz w:val="28"/>
          <w:szCs w:val="28"/>
        </w:rPr>
        <w:t>-CV/BTGTW về tổ chức Hội nghị Báo cáo viên Trung ương tháng 1</w:t>
      </w:r>
      <w:r>
        <w:rPr>
          <w:sz w:val="28"/>
          <w:szCs w:val="28"/>
        </w:rPr>
        <w:t>2</w:t>
      </w:r>
      <w:r w:rsidRPr="003D3BF8">
        <w:rPr>
          <w:sz w:val="28"/>
          <w:szCs w:val="28"/>
        </w:rPr>
        <w:t xml:space="preserve">/2020 bằng hình thức trực tuyến; Ban Tuyên giáo Tỉnh ủy </w:t>
      </w:r>
      <w:r w:rsidRPr="003D3BF8">
        <w:rPr>
          <w:sz w:val="28"/>
          <w:szCs w:val="28"/>
          <w:lang w:val="vi-VN"/>
        </w:rPr>
        <w:t>thực hiện</w:t>
      </w:r>
      <w:r w:rsidRPr="003D3BF8">
        <w:rPr>
          <w:sz w:val="28"/>
          <w:szCs w:val="28"/>
        </w:rPr>
        <w:t xml:space="preserve"> kết nối Hội nghị trực tuyến đến các huyện, thị</w:t>
      </w:r>
      <w:r>
        <w:rPr>
          <w:sz w:val="28"/>
          <w:szCs w:val="28"/>
        </w:rPr>
        <w:t>,</w:t>
      </w:r>
      <w:r w:rsidRPr="003D3BF8">
        <w:rPr>
          <w:sz w:val="28"/>
          <w:szCs w:val="28"/>
        </w:rPr>
        <w:t xml:space="preserve"> thành ủy trong tỉnh. </w:t>
      </w:r>
    </w:p>
    <w:p w:rsidR="007443E2" w:rsidRPr="003D3BF8" w:rsidRDefault="007443E2" w:rsidP="007443E2">
      <w:pPr>
        <w:spacing w:before="60" w:after="60"/>
        <w:ind w:firstLine="539"/>
        <w:jc w:val="both"/>
        <w:rPr>
          <w:sz w:val="28"/>
          <w:szCs w:val="28"/>
        </w:rPr>
      </w:pPr>
      <w:r w:rsidRPr="003D3BF8">
        <w:rPr>
          <w:b/>
          <w:sz w:val="28"/>
          <w:szCs w:val="28"/>
        </w:rPr>
        <w:t>1. Thời gian</w:t>
      </w:r>
      <w:r w:rsidRPr="003D3BF8">
        <w:rPr>
          <w:sz w:val="28"/>
          <w:szCs w:val="28"/>
        </w:rPr>
        <w:t xml:space="preserve">: </w:t>
      </w:r>
      <w:r w:rsidR="001B6FAC">
        <w:rPr>
          <w:sz w:val="28"/>
          <w:szCs w:val="28"/>
        </w:rPr>
        <w:t>01 buổi</w:t>
      </w:r>
      <w:r>
        <w:rPr>
          <w:sz w:val="28"/>
          <w:szCs w:val="28"/>
        </w:rPr>
        <w:t>, từ 08</w:t>
      </w:r>
      <w:r w:rsidRPr="003D3BF8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3D3BF8">
        <w:rPr>
          <w:sz w:val="28"/>
          <w:szCs w:val="28"/>
        </w:rPr>
        <w:t xml:space="preserve">0’ </w:t>
      </w:r>
      <w:r>
        <w:rPr>
          <w:sz w:val="28"/>
          <w:szCs w:val="28"/>
        </w:rPr>
        <w:t>-</w:t>
      </w:r>
      <w:r w:rsidRPr="003D3BF8">
        <w:rPr>
          <w:sz w:val="28"/>
          <w:szCs w:val="28"/>
        </w:rPr>
        <w:t xml:space="preserve"> 1</w:t>
      </w:r>
      <w:r>
        <w:rPr>
          <w:sz w:val="28"/>
          <w:szCs w:val="28"/>
        </w:rPr>
        <w:t>1h30</w:t>
      </w:r>
      <w:r w:rsidRPr="003D3BF8">
        <w:rPr>
          <w:sz w:val="28"/>
          <w:szCs w:val="28"/>
        </w:rPr>
        <w:t xml:space="preserve">’, ngày </w:t>
      </w:r>
      <w:r>
        <w:rPr>
          <w:b/>
          <w:sz w:val="28"/>
          <w:szCs w:val="28"/>
          <w:lang w:val="vi-VN"/>
        </w:rPr>
        <w:t>23/12</w:t>
      </w:r>
      <w:r w:rsidRPr="003D3BF8">
        <w:rPr>
          <w:b/>
          <w:sz w:val="28"/>
          <w:szCs w:val="28"/>
          <w:lang w:val="vi-VN"/>
        </w:rPr>
        <w:t>/2020</w:t>
      </w:r>
      <w:r w:rsidRPr="003D3BF8">
        <w:rPr>
          <w:sz w:val="28"/>
          <w:szCs w:val="28"/>
        </w:rPr>
        <w:t xml:space="preserve"> </w:t>
      </w:r>
      <w:r w:rsidRPr="003D3BF8">
        <w:rPr>
          <w:b/>
          <w:sz w:val="28"/>
          <w:szCs w:val="28"/>
        </w:rPr>
        <w:t xml:space="preserve">(thứ </w:t>
      </w:r>
      <w:r>
        <w:rPr>
          <w:b/>
          <w:sz w:val="28"/>
          <w:szCs w:val="28"/>
        </w:rPr>
        <w:t>tư</w:t>
      </w:r>
      <w:r w:rsidRPr="003D3BF8">
        <w:rPr>
          <w:b/>
          <w:sz w:val="28"/>
          <w:szCs w:val="28"/>
        </w:rPr>
        <w:t>)</w:t>
      </w:r>
      <w:r w:rsidRPr="003D3BF8">
        <w:rPr>
          <w:sz w:val="28"/>
          <w:szCs w:val="28"/>
        </w:rPr>
        <w:t>.</w:t>
      </w:r>
    </w:p>
    <w:p w:rsidR="007443E2" w:rsidRPr="003D3BF8" w:rsidRDefault="007443E2" w:rsidP="007443E2">
      <w:pPr>
        <w:pStyle w:val="BodyText"/>
        <w:spacing w:before="60" w:after="60"/>
        <w:ind w:firstLine="539"/>
        <w:jc w:val="both"/>
        <w:rPr>
          <w:bCs w:val="0"/>
        </w:rPr>
      </w:pPr>
      <w:r w:rsidRPr="003D3BF8">
        <w:rPr>
          <w:bCs w:val="0"/>
        </w:rPr>
        <w:t>2. Nội dung</w:t>
      </w:r>
      <w:r w:rsidRPr="003D3BF8">
        <w:rPr>
          <w:b w:val="0"/>
          <w:bCs w:val="0"/>
        </w:rPr>
        <w:t>:</w:t>
      </w:r>
    </w:p>
    <w:p w:rsidR="007443E2" w:rsidRPr="00A70D96" w:rsidRDefault="007443E2" w:rsidP="007443E2">
      <w:pPr>
        <w:spacing w:before="60" w:after="60"/>
        <w:ind w:firstLine="567"/>
        <w:jc w:val="both"/>
        <w:rPr>
          <w:sz w:val="28"/>
          <w:szCs w:val="28"/>
          <w:lang w:val="pt-BR"/>
        </w:rPr>
      </w:pPr>
      <w:r w:rsidRPr="00A70D96">
        <w:rPr>
          <w:sz w:val="28"/>
          <w:szCs w:val="28"/>
        </w:rPr>
        <w:t>- Lãnh đạo Tập đoàn Điện lực Việt Nam</w:t>
      </w:r>
      <w:r w:rsidRPr="00A70D96">
        <w:rPr>
          <w:b/>
          <w:sz w:val="28"/>
          <w:szCs w:val="28"/>
        </w:rPr>
        <w:t xml:space="preserve"> </w:t>
      </w:r>
      <w:r w:rsidRPr="00A70D96">
        <w:rPr>
          <w:sz w:val="28"/>
          <w:szCs w:val="28"/>
        </w:rPr>
        <w:t xml:space="preserve">thông tin chuyên đề: </w:t>
      </w:r>
      <w:r w:rsidRPr="00A70D96">
        <w:rPr>
          <w:i/>
          <w:sz w:val="28"/>
          <w:szCs w:val="28"/>
          <w:lang w:val="pt-BR"/>
        </w:rPr>
        <w:t>“</w:t>
      </w:r>
      <w:r w:rsidRPr="00A70D96">
        <w:rPr>
          <w:i/>
          <w:sz w:val="28"/>
          <w:szCs w:val="28"/>
        </w:rPr>
        <w:t>Tập đoàn Điện lực Việt Nam đẩy mạnh chuyển đổi số, đảm bảo điện cho giai đoạn 2021 - 2025</w:t>
      </w:r>
      <w:r w:rsidRPr="00A70D96">
        <w:rPr>
          <w:i/>
          <w:sz w:val="28"/>
          <w:szCs w:val="28"/>
          <w:lang w:val="pt-BR"/>
        </w:rPr>
        <w:t>”</w:t>
      </w:r>
      <w:r w:rsidRPr="00A70D96">
        <w:rPr>
          <w:sz w:val="28"/>
          <w:szCs w:val="28"/>
          <w:lang w:val="pt-BR"/>
        </w:rPr>
        <w:t>.</w:t>
      </w:r>
    </w:p>
    <w:p w:rsidR="007443E2" w:rsidRPr="008D08D7" w:rsidRDefault="007443E2" w:rsidP="007443E2">
      <w:pPr>
        <w:spacing w:before="60" w:after="60"/>
        <w:ind w:firstLine="567"/>
        <w:jc w:val="both"/>
        <w:rPr>
          <w:spacing w:val="-4"/>
          <w:sz w:val="28"/>
          <w:szCs w:val="28"/>
          <w:lang w:val="pt-BR"/>
        </w:rPr>
      </w:pPr>
      <w:r w:rsidRPr="008D08D7">
        <w:rPr>
          <w:spacing w:val="-4"/>
          <w:sz w:val="28"/>
          <w:szCs w:val="28"/>
        </w:rPr>
        <w:t xml:space="preserve">- Lãnh đạo Bộ Kế hoạch và Đầu tư thông tin chuyên đề: </w:t>
      </w:r>
      <w:r w:rsidRPr="008D08D7">
        <w:rPr>
          <w:i/>
          <w:spacing w:val="-4"/>
          <w:sz w:val="28"/>
          <w:szCs w:val="28"/>
          <w:lang w:val="pt-BR"/>
        </w:rPr>
        <w:t>“Tổng quan tình hình kinh tế - xã hội Việt Nam năm 2020 và Kế hoạch phát triển kinh tế - xã hội năm 2021”</w:t>
      </w:r>
      <w:r w:rsidRPr="008D08D7">
        <w:rPr>
          <w:spacing w:val="-4"/>
          <w:sz w:val="28"/>
          <w:szCs w:val="28"/>
          <w:lang w:val="pt-BR"/>
        </w:rPr>
        <w:t>.</w:t>
      </w:r>
    </w:p>
    <w:p w:rsidR="007443E2" w:rsidRPr="00A70D96" w:rsidRDefault="007443E2" w:rsidP="007443E2">
      <w:pPr>
        <w:spacing w:before="60" w:after="60"/>
        <w:ind w:firstLine="567"/>
        <w:jc w:val="both"/>
        <w:rPr>
          <w:sz w:val="28"/>
          <w:szCs w:val="28"/>
        </w:rPr>
      </w:pPr>
      <w:r w:rsidRPr="008D08D7">
        <w:rPr>
          <w:spacing w:val="-10"/>
          <w:sz w:val="28"/>
          <w:szCs w:val="28"/>
        </w:rPr>
        <w:t xml:space="preserve">- Tổng kết công tác tuyên truyền miệng năm 2020, triển khai nhiệm vụ </w:t>
      </w:r>
      <w:r w:rsidRPr="008D08D7">
        <w:rPr>
          <w:spacing w:val="-10"/>
          <w:sz w:val="28"/>
          <w:szCs w:val="28"/>
        </w:rPr>
        <w:br/>
        <w:t>năm 2021</w:t>
      </w:r>
      <w:r w:rsidRPr="00A70D96">
        <w:rPr>
          <w:sz w:val="28"/>
          <w:szCs w:val="28"/>
        </w:rPr>
        <w:t>.</w:t>
      </w:r>
    </w:p>
    <w:p w:rsidR="007443E2" w:rsidRPr="00A70D96" w:rsidRDefault="007443E2" w:rsidP="007443E2">
      <w:pPr>
        <w:spacing w:before="60" w:after="60"/>
        <w:ind w:firstLine="567"/>
        <w:jc w:val="both"/>
        <w:rPr>
          <w:spacing w:val="-4"/>
          <w:sz w:val="28"/>
          <w:szCs w:val="28"/>
        </w:rPr>
      </w:pPr>
      <w:r w:rsidRPr="00A70D96">
        <w:rPr>
          <w:spacing w:val="-4"/>
          <w:sz w:val="28"/>
          <w:szCs w:val="28"/>
        </w:rPr>
        <w:t xml:space="preserve">- Lãnh đạo Ban Tuyên giáo Trung ương </w:t>
      </w:r>
      <w:r w:rsidRPr="00A70D96">
        <w:rPr>
          <w:i/>
          <w:spacing w:val="-4"/>
          <w:sz w:val="28"/>
          <w:szCs w:val="28"/>
        </w:rPr>
        <w:t>Thông tin ngắn Kết quả Hội nghị lần thứ 14 Ban Chấp hành Trung ương khóa XII và Định hướng công tác tuyên truyền</w:t>
      </w:r>
      <w:r w:rsidRPr="00A70D96">
        <w:rPr>
          <w:spacing w:val="-4"/>
          <w:sz w:val="28"/>
          <w:szCs w:val="28"/>
        </w:rPr>
        <w:t>.</w:t>
      </w:r>
    </w:p>
    <w:p w:rsidR="007443E2" w:rsidRPr="003D3BF8" w:rsidRDefault="007443E2" w:rsidP="007443E2">
      <w:pPr>
        <w:spacing w:before="60" w:after="60"/>
        <w:ind w:firstLine="539"/>
        <w:jc w:val="both"/>
        <w:rPr>
          <w:sz w:val="28"/>
          <w:szCs w:val="28"/>
        </w:rPr>
      </w:pPr>
      <w:r w:rsidRPr="003D3BF8">
        <w:rPr>
          <w:b/>
          <w:sz w:val="28"/>
          <w:szCs w:val="28"/>
        </w:rPr>
        <w:t>3.</w:t>
      </w:r>
      <w:r w:rsidRPr="003D3BF8">
        <w:rPr>
          <w:sz w:val="28"/>
          <w:szCs w:val="28"/>
        </w:rPr>
        <w:t xml:space="preserve"> </w:t>
      </w:r>
      <w:r w:rsidRPr="003D3BF8">
        <w:rPr>
          <w:b/>
          <w:sz w:val="28"/>
          <w:szCs w:val="28"/>
        </w:rPr>
        <w:t>Địa điểm và thành phần</w:t>
      </w:r>
      <w:r w:rsidRPr="003D3BF8">
        <w:rPr>
          <w:sz w:val="28"/>
          <w:szCs w:val="28"/>
        </w:rPr>
        <w:t xml:space="preserve">: </w:t>
      </w:r>
    </w:p>
    <w:p w:rsidR="007443E2" w:rsidRPr="003D3BF8" w:rsidRDefault="007443E2" w:rsidP="007443E2">
      <w:pPr>
        <w:spacing w:before="60" w:after="60"/>
        <w:ind w:firstLine="539"/>
        <w:jc w:val="both"/>
        <w:rPr>
          <w:i/>
          <w:sz w:val="28"/>
          <w:szCs w:val="28"/>
        </w:rPr>
      </w:pPr>
      <w:r w:rsidRPr="003D3BF8">
        <w:rPr>
          <w:i/>
          <w:sz w:val="28"/>
          <w:szCs w:val="28"/>
        </w:rPr>
        <w:t>3.1. Đối với điểm cầu ở tỉnh:</w:t>
      </w:r>
      <w:r w:rsidRPr="003D3BF8">
        <w:rPr>
          <w:sz w:val="28"/>
          <w:szCs w:val="28"/>
        </w:rPr>
        <w:t xml:space="preserve"> Phòng họp Tỉnh ủy, tầng 3 </w:t>
      </w:r>
      <w:r w:rsidRPr="003D3BF8">
        <w:rPr>
          <w:i/>
          <w:sz w:val="28"/>
          <w:szCs w:val="28"/>
        </w:rPr>
        <w:t>(Số 02 Nguyễn Hữu Thọ, phường 9, thành phố Tuy Hòa).</w:t>
      </w:r>
    </w:p>
    <w:p w:rsidR="007443E2" w:rsidRPr="003D3BF8" w:rsidRDefault="007443E2" w:rsidP="007443E2">
      <w:pPr>
        <w:pStyle w:val="BodyText"/>
        <w:spacing w:before="60" w:after="60"/>
        <w:ind w:firstLine="540"/>
        <w:jc w:val="both"/>
        <w:rPr>
          <w:iCs/>
        </w:rPr>
      </w:pPr>
      <w:r w:rsidRPr="003D3BF8">
        <w:rPr>
          <w:b w:val="0"/>
          <w:iCs/>
        </w:rPr>
        <w:t>- Đại diện Thường trực các đảng ủy trực thuộc Tỉnh ủy.</w:t>
      </w:r>
    </w:p>
    <w:p w:rsidR="007443E2" w:rsidRPr="003D3BF8" w:rsidRDefault="007443E2" w:rsidP="007443E2">
      <w:pPr>
        <w:pStyle w:val="BodyText"/>
        <w:spacing w:before="60" w:after="60"/>
        <w:ind w:firstLine="540"/>
        <w:jc w:val="both"/>
        <w:rPr>
          <w:b w:val="0"/>
          <w:iCs/>
        </w:rPr>
      </w:pPr>
      <w:r w:rsidRPr="003D3BF8">
        <w:rPr>
          <w:b w:val="0"/>
          <w:iCs/>
        </w:rPr>
        <w:t>- Đại diện lãnh đạo các ban xây dựng đảng Tỉnh ủy, các ban HĐND tỉnh; các sở, ban, ngành, đoàn thể tỉnh; Đài Phát thanh - Truyền hình Phú Yên, Báo Phú Yên, Trường Chính trị tỉnh; các trường đại học, cao đẳng đóng trên địa bàn tỉnh.</w:t>
      </w:r>
    </w:p>
    <w:p w:rsidR="007443E2" w:rsidRPr="003D3BF8" w:rsidRDefault="007443E2" w:rsidP="007443E2">
      <w:pPr>
        <w:pStyle w:val="BodyText"/>
        <w:spacing w:before="60" w:after="60"/>
        <w:ind w:firstLine="540"/>
        <w:jc w:val="both"/>
        <w:rPr>
          <w:b w:val="0"/>
          <w:iCs/>
        </w:rPr>
      </w:pPr>
      <w:r w:rsidRPr="003D3BF8">
        <w:rPr>
          <w:b w:val="0"/>
          <w:iCs/>
        </w:rPr>
        <w:t>- Đại diện lãnh đạo ban tuyên giáo (tuyên huấn) đảng ủy trực thuộc Tỉnh ủy, Mặt trận Tổ quốc và đoàn thể chính trị - xã hội tỉnh.</w:t>
      </w:r>
    </w:p>
    <w:p w:rsidR="008D08D7" w:rsidRDefault="008D08D7" w:rsidP="007443E2">
      <w:pPr>
        <w:pStyle w:val="BodyText"/>
        <w:spacing w:before="60" w:after="60"/>
        <w:ind w:firstLine="539"/>
        <w:jc w:val="both"/>
        <w:rPr>
          <w:b w:val="0"/>
          <w:i/>
          <w:iCs/>
        </w:rPr>
      </w:pPr>
    </w:p>
    <w:p w:rsidR="001B6FAC" w:rsidRDefault="001B6FAC" w:rsidP="007443E2">
      <w:pPr>
        <w:pStyle w:val="BodyText"/>
        <w:spacing w:before="60" w:after="60"/>
        <w:ind w:firstLine="539"/>
        <w:jc w:val="both"/>
        <w:rPr>
          <w:b w:val="0"/>
          <w:i/>
          <w:iCs/>
        </w:rPr>
      </w:pPr>
    </w:p>
    <w:p w:rsidR="008D08D7" w:rsidRDefault="008D08D7" w:rsidP="007443E2">
      <w:pPr>
        <w:pStyle w:val="BodyText"/>
        <w:spacing w:before="60" w:after="60"/>
        <w:ind w:firstLine="539"/>
        <w:jc w:val="both"/>
        <w:rPr>
          <w:b w:val="0"/>
          <w:i/>
          <w:iCs/>
        </w:rPr>
      </w:pPr>
    </w:p>
    <w:p w:rsidR="007443E2" w:rsidRPr="003D3BF8" w:rsidRDefault="007443E2" w:rsidP="007443E2">
      <w:pPr>
        <w:pStyle w:val="BodyText"/>
        <w:spacing w:before="60" w:after="60"/>
        <w:ind w:firstLine="539"/>
        <w:jc w:val="both"/>
        <w:rPr>
          <w:b w:val="0"/>
          <w:i/>
          <w:iCs/>
        </w:rPr>
      </w:pPr>
      <w:r w:rsidRPr="003D3BF8">
        <w:rPr>
          <w:b w:val="0"/>
          <w:i/>
          <w:iCs/>
        </w:rPr>
        <w:lastRenderedPageBreak/>
        <w:t>3.2. Đối với điểm cầu ở các huyện, thị, thành ủy:</w:t>
      </w:r>
    </w:p>
    <w:p w:rsidR="007443E2" w:rsidRPr="003D3BF8" w:rsidRDefault="007443E2" w:rsidP="007443E2">
      <w:pPr>
        <w:pStyle w:val="BodyText"/>
        <w:spacing w:before="60" w:after="60"/>
        <w:ind w:firstLine="539"/>
        <w:jc w:val="both"/>
        <w:rPr>
          <w:b w:val="0"/>
          <w:iCs/>
        </w:rPr>
      </w:pPr>
      <w:r w:rsidRPr="003D3BF8">
        <w:rPr>
          <w:b w:val="0"/>
          <w:iCs/>
        </w:rPr>
        <w:t>Ban Tuyên giáo các</w:t>
      </w:r>
      <w:r>
        <w:rPr>
          <w:b w:val="0"/>
          <w:iCs/>
        </w:rPr>
        <w:t xml:space="preserve"> huyện, thị, thành ủy tham mưu b</w:t>
      </w:r>
      <w:r w:rsidRPr="003D3BF8">
        <w:rPr>
          <w:b w:val="0"/>
          <w:iCs/>
        </w:rPr>
        <w:t xml:space="preserve">an </w:t>
      </w:r>
      <w:r>
        <w:rPr>
          <w:b w:val="0"/>
          <w:iCs/>
        </w:rPr>
        <w:t>t</w:t>
      </w:r>
      <w:r w:rsidRPr="003D3BF8">
        <w:rPr>
          <w:b w:val="0"/>
          <w:iCs/>
        </w:rPr>
        <w:t xml:space="preserve">hường vụ cấp ủy chỉ </w:t>
      </w:r>
      <w:r>
        <w:rPr>
          <w:b w:val="0"/>
          <w:iCs/>
        </w:rPr>
        <w:t>đạo tổ chức kết nối trực tuyến H</w:t>
      </w:r>
      <w:r w:rsidRPr="003D3BF8">
        <w:rPr>
          <w:b w:val="0"/>
          <w:iCs/>
        </w:rPr>
        <w:t>ội nghị ở điểm cầu địa phương mình và mời thành phần dự phù hợp.</w:t>
      </w:r>
    </w:p>
    <w:p w:rsidR="007443E2" w:rsidRPr="003D3BF8" w:rsidRDefault="007443E2" w:rsidP="007443E2">
      <w:pPr>
        <w:pStyle w:val="BodyText"/>
        <w:spacing w:before="60" w:after="60"/>
        <w:ind w:firstLine="539"/>
        <w:jc w:val="both"/>
        <w:rPr>
          <w:b w:val="0"/>
          <w:bCs w:val="0"/>
        </w:rPr>
      </w:pPr>
      <w:r>
        <w:rPr>
          <w:b w:val="0"/>
          <w:iCs/>
        </w:rPr>
        <w:t>Kính mời đồng chí dự H</w:t>
      </w:r>
      <w:r w:rsidRPr="003D3BF8">
        <w:rPr>
          <w:b w:val="0"/>
          <w:iCs/>
        </w:rPr>
        <w:t>ội nghị.</w:t>
      </w:r>
    </w:p>
    <w:p w:rsidR="007443E2" w:rsidRPr="003D3BF8" w:rsidRDefault="007443E2" w:rsidP="007443E2">
      <w:pPr>
        <w:pStyle w:val="BodyText"/>
        <w:spacing w:before="60" w:after="60"/>
        <w:ind w:firstLine="540"/>
        <w:jc w:val="both"/>
        <w:rPr>
          <w:b w:val="0"/>
          <w:iCs/>
          <w:sz w:val="2"/>
          <w:szCs w:val="2"/>
        </w:rPr>
      </w:pPr>
    </w:p>
    <w:p w:rsidR="007443E2" w:rsidRPr="003D3BF8" w:rsidRDefault="007443E2" w:rsidP="007443E2">
      <w:pPr>
        <w:spacing w:before="120" w:after="120"/>
        <w:ind w:firstLine="672"/>
        <w:jc w:val="both"/>
        <w:rPr>
          <w:i/>
          <w:sz w:val="16"/>
          <w:szCs w:val="16"/>
        </w:rPr>
      </w:pPr>
    </w:p>
    <w:p w:rsidR="007443E2" w:rsidRPr="003D3BF8" w:rsidRDefault="007443E2" w:rsidP="007443E2">
      <w:pPr>
        <w:spacing w:before="120" w:after="120"/>
        <w:ind w:firstLine="672"/>
        <w:jc w:val="both"/>
        <w:rPr>
          <w:i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08"/>
        <w:gridCol w:w="3240"/>
      </w:tblGrid>
      <w:tr w:rsidR="007443E2" w:rsidRPr="003D3BF8" w:rsidTr="008225D6">
        <w:tc>
          <w:tcPr>
            <w:tcW w:w="6408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  <w:u w:val="single"/>
              </w:rPr>
            </w:pPr>
            <w:r w:rsidRPr="003D3BF8">
              <w:rPr>
                <w:sz w:val="28"/>
                <w:szCs w:val="28"/>
                <w:u w:val="single"/>
              </w:rPr>
              <w:t>Nơi nhận:</w:t>
            </w:r>
          </w:p>
        </w:tc>
        <w:tc>
          <w:tcPr>
            <w:tcW w:w="324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  <w:r w:rsidRPr="003D3BF8">
              <w:rPr>
                <w:b/>
                <w:sz w:val="28"/>
                <w:szCs w:val="28"/>
              </w:rPr>
              <w:t>K/T TRƯỞNG BAN</w:t>
            </w:r>
          </w:p>
        </w:tc>
      </w:tr>
      <w:tr w:rsidR="007443E2" w:rsidRPr="003D3BF8" w:rsidTr="008225D6">
        <w:tc>
          <w:tcPr>
            <w:tcW w:w="6408" w:type="dxa"/>
            <w:shd w:val="clear" w:color="auto" w:fill="auto"/>
          </w:tcPr>
          <w:p w:rsidR="007443E2" w:rsidRPr="003D3BF8" w:rsidRDefault="007443E2" w:rsidP="008225D6">
            <w:r w:rsidRPr="003D3BF8">
              <w:t>- Như kính gửi,</w:t>
            </w:r>
          </w:p>
          <w:p w:rsidR="007443E2" w:rsidRPr="003D3BF8" w:rsidRDefault="007443E2" w:rsidP="008225D6">
            <w:r w:rsidRPr="003D3BF8">
              <w:t>- Ban tuyên giáo các huyện, thị, thành ủy (t/h),</w:t>
            </w:r>
          </w:p>
          <w:p w:rsidR="007443E2" w:rsidRPr="003D3BF8" w:rsidRDefault="007443E2" w:rsidP="008225D6">
            <w:r w:rsidRPr="003D3BF8">
              <w:t>- Lãnh đạo Ban,</w:t>
            </w:r>
          </w:p>
          <w:p w:rsidR="007443E2" w:rsidRPr="003D3BF8" w:rsidRDefault="007443E2" w:rsidP="008225D6">
            <w:r w:rsidRPr="003D3BF8">
              <w:t>- Lưu Phòng Tổng hợp, VT.</w:t>
            </w:r>
          </w:p>
        </w:tc>
        <w:tc>
          <w:tcPr>
            <w:tcW w:w="324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sz w:val="28"/>
                <w:szCs w:val="28"/>
              </w:rPr>
            </w:pPr>
            <w:r w:rsidRPr="003D3BF8">
              <w:rPr>
                <w:sz w:val="28"/>
                <w:szCs w:val="28"/>
              </w:rPr>
              <w:t>PHÓ TRƯỞNG BAN</w:t>
            </w:r>
          </w:p>
          <w:p w:rsidR="007443E2" w:rsidRPr="003D3BF8" w:rsidRDefault="007443E2" w:rsidP="008225D6">
            <w:pPr>
              <w:jc w:val="center"/>
              <w:rPr>
                <w:sz w:val="28"/>
                <w:szCs w:val="28"/>
              </w:rPr>
            </w:pPr>
          </w:p>
          <w:p w:rsidR="007443E2" w:rsidRPr="003D3BF8" w:rsidRDefault="00037A42" w:rsidP="00822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Đã ký</w:t>
            </w:r>
            <w:bookmarkStart w:id="0" w:name="_GoBack"/>
            <w:bookmarkEnd w:id="0"/>
          </w:p>
        </w:tc>
      </w:tr>
      <w:tr w:rsidR="007443E2" w:rsidRPr="003D3BF8" w:rsidTr="008225D6">
        <w:tc>
          <w:tcPr>
            <w:tcW w:w="6408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3E2" w:rsidRPr="003D3BF8" w:rsidTr="008225D6">
        <w:tc>
          <w:tcPr>
            <w:tcW w:w="6408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3E2" w:rsidRPr="003D3BF8" w:rsidTr="008225D6">
        <w:tc>
          <w:tcPr>
            <w:tcW w:w="6408" w:type="dxa"/>
            <w:shd w:val="clear" w:color="auto" w:fill="auto"/>
          </w:tcPr>
          <w:p w:rsidR="007443E2" w:rsidRPr="003D3BF8" w:rsidRDefault="007443E2" w:rsidP="008225D6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7443E2" w:rsidRPr="003D3BF8" w:rsidRDefault="007443E2" w:rsidP="008225D6">
            <w:pPr>
              <w:jc w:val="center"/>
              <w:rPr>
                <w:b/>
                <w:sz w:val="28"/>
                <w:szCs w:val="28"/>
              </w:rPr>
            </w:pPr>
            <w:r w:rsidRPr="003D3BF8">
              <w:rPr>
                <w:b/>
                <w:sz w:val="28"/>
                <w:szCs w:val="28"/>
              </w:rPr>
              <w:t>Nguyễn Văn Sự</w:t>
            </w:r>
          </w:p>
        </w:tc>
      </w:tr>
    </w:tbl>
    <w:p w:rsidR="007443E2" w:rsidRPr="003D3BF8" w:rsidRDefault="007443E2" w:rsidP="007443E2">
      <w:pPr>
        <w:spacing w:before="60" w:after="60"/>
        <w:jc w:val="both"/>
        <w:rPr>
          <w:sz w:val="28"/>
          <w:szCs w:val="28"/>
          <w:u w:val="single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Default="00037A42" w:rsidP="00037A42">
      <w:pPr>
        <w:spacing w:before="120"/>
        <w:jc w:val="center"/>
        <w:rPr>
          <w:b/>
          <w:sz w:val="30"/>
          <w:szCs w:val="30"/>
        </w:rPr>
      </w:pPr>
    </w:p>
    <w:p w:rsidR="00037A42" w:rsidRPr="00070E6F" w:rsidRDefault="00037A42" w:rsidP="00037A42">
      <w:pPr>
        <w:spacing w:before="120"/>
        <w:jc w:val="center"/>
        <w:rPr>
          <w:b/>
          <w:sz w:val="30"/>
          <w:szCs w:val="30"/>
        </w:rPr>
      </w:pPr>
      <w:r w:rsidRPr="00070E6F">
        <w:rPr>
          <w:b/>
          <w:sz w:val="30"/>
          <w:szCs w:val="30"/>
        </w:rPr>
        <w:lastRenderedPageBreak/>
        <w:t xml:space="preserve">Ma két Hội nghị </w:t>
      </w:r>
      <w:r>
        <w:rPr>
          <w:b/>
          <w:sz w:val="30"/>
          <w:szCs w:val="30"/>
        </w:rPr>
        <w:t>Báo cáo viên trực tuyến ngày 23/12/2020</w:t>
      </w:r>
      <w:r w:rsidRPr="00070E6F">
        <w:rPr>
          <w:b/>
          <w:sz w:val="30"/>
          <w:szCs w:val="30"/>
        </w:rPr>
        <w:t xml:space="preserve"> tại </w:t>
      </w:r>
      <w:r>
        <w:rPr>
          <w:b/>
          <w:sz w:val="30"/>
          <w:szCs w:val="30"/>
        </w:rPr>
        <w:t xml:space="preserve">các </w:t>
      </w:r>
      <w:r w:rsidRPr="00070E6F">
        <w:rPr>
          <w:b/>
          <w:sz w:val="30"/>
          <w:szCs w:val="30"/>
        </w:rPr>
        <w:t xml:space="preserve">điểm cầu huyện, thị, thành </w:t>
      </w:r>
      <w:r>
        <w:rPr>
          <w:b/>
          <w:sz w:val="30"/>
          <w:szCs w:val="30"/>
        </w:rPr>
        <w:t>ủy.</w:t>
      </w:r>
    </w:p>
    <w:p w:rsidR="00037A42" w:rsidRDefault="00037A42" w:rsidP="00037A42">
      <w:pPr>
        <w:spacing w:before="120"/>
        <w:jc w:val="center"/>
      </w:pPr>
      <w:r>
        <w:t>-----------------------***--------------------</w:t>
      </w:r>
    </w:p>
    <w:p w:rsidR="00037A42" w:rsidRDefault="00037A42" w:rsidP="00037A42">
      <w:pPr>
        <w:spacing w:before="120"/>
      </w:pPr>
    </w:p>
    <w:p w:rsidR="00037A42" w:rsidRDefault="00037A42" w:rsidP="00037A42">
      <w:pPr>
        <w:spacing w:before="120"/>
      </w:pPr>
    </w:p>
    <w:p w:rsidR="00037A42" w:rsidRPr="00551817" w:rsidRDefault="00037A42" w:rsidP="00037A42">
      <w:pPr>
        <w:spacing w:before="200" w:after="200"/>
        <w:rPr>
          <w:b/>
          <w:color w:val="000000"/>
          <w:sz w:val="4"/>
          <w:szCs w:val="4"/>
        </w:rPr>
      </w:pPr>
    </w:p>
    <w:p w:rsidR="00037A42" w:rsidRDefault="00037A42" w:rsidP="00037A42">
      <w:pPr>
        <w:spacing w:before="120" w:after="120"/>
        <w:jc w:val="center"/>
        <w:rPr>
          <w:sz w:val="44"/>
          <w:szCs w:val="44"/>
          <w:lang w:val="vi-VN"/>
        </w:rPr>
      </w:pPr>
      <w:r w:rsidRPr="00854454">
        <w:rPr>
          <w:sz w:val="44"/>
          <w:szCs w:val="44"/>
          <w:lang w:val="vi-VN"/>
        </w:rPr>
        <w:t>BAN TUYÊN GIÁO TRUNG ƯƠNG</w:t>
      </w:r>
    </w:p>
    <w:p w:rsidR="00037A42" w:rsidRPr="00433C8D" w:rsidRDefault="00037A42" w:rsidP="00037A42">
      <w:pPr>
        <w:spacing w:before="120" w:after="120"/>
        <w:jc w:val="center"/>
        <w:rPr>
          <w:sz w:val="4"/>
          <w:szCs w:val="4"/>
        </w:rPr>
      </w:pPr>
    </w:p>
    <w:p w:rsidR="00037A42" w:rsidRPr="00FC76F1" w:rsidRDefault="00037A42" w:rsidP="00037A42">
      <w:pPr>
        <w:spacing w:before="120" w:after="120"/>
        <w:jc w:val="center"/>
        <w:rPr>
          <w:b/>
          <w:sz w:val="44"/>
          <w:szCs w:val="44"/>
        </w:rPr>
      </w:pPr>
      <w:r w:rsidRPr="00FC76F1">
        <w:rPr>
          <w:b/>
          <w:sz w:val="44"/>
          <w:szCs w:val="44"/>
        </w:rPr>
        <w:t>HỘI NGHỊ BÁO CÁO VIÊN THÁNG 12</w:t>
      </w:r>
    </w:p>
    <w:p w:rsidR="00037A42" w:rsidRPr="00FC76F1" w:rsidRDefault="00037A42" w:rsidP="00037A42">
      <w:pPr>
        <w:spacing w:before="120" w:after="120"/>
        <w:jc w:val="center"/>
        <w:rPr>
          <w:b/>
          <w:sz w:val="44"/>
          <w:szCs w:val="44"/>
        </w:rPr>
      </w:pPr>
      <w:r w:rsidRPr="00FC76F1">
        <w:rPr>
          <w:b/>
          <w:sz w:val="44"/>
          <w:szCs w:val="44"/>
        </w:rPr>
        <w:t xml:space="preserve">VÀ </w:t>
      </w:r>
      <w:r>
        <w:rPr>
          <w:b/>
          <w:sz w:val="44"/>
          <w:szCs w:val="44"/>
        </w:rPr>
        <w:t>TỔNG KẾT CÔNG TÁC TUYÊN TRUYỀN M</w:t>
      </w:r>
      <w:r w:rsidRPr="00FC76F1">
        <w:rPr>
          <w:b/>
          <w:sz w:val="44"/>
          <w:szCs w:val="44"/>
        </w:rPr>
        <w:t>IỆNG NĂM 2020,</w:t>
      </w:r>
    </w:p>
    <w:p w:rsidR="00037A42" w:rsidRPr="00FC76F1" w:rsidRDefault="00037A42" w:rsidP="00037A42">
      <w:pPr>
        <w:spacing w:before="120" w:after="120"/>
        <w:jc w:val="center"/>
        <w:rPr>
          <w:b/>
          <w:sz w:val="44"/>
          <w:szCs w:val="44"/>
        </w:rPr>
      </w:pPr>
      <w:r w:rsidRPr="00FC76F1">
        <w:rPr>
          <w:b/>
          <w:sz w:val="44"/>
          <w:szCs w:val="44"/>
        </w:rPr>
        <w:t>TRIỂN KHAI NHIỆM VỤ NĂM 2021</w:t>
      </w:r>
    </w:p>
    <w:p w:rsidR="00037A42" w:rsidRDefault="00037A42" w:rsidP="00037A42">
      <w:pPr>
        <w:spacing w:before="120" w:after="120"/>
        <w:jc w:val="center"/>
        <w:rPr>
          <w:b/>
          <w:sz w:val="6"/>
          <w:szCs w:val="6"/>
          <w:lang w:val="vi-VN"/>
        </w:rPr>
      </w:pPr>
    </w:p>
    <w:p w:rsidR="00037A42" w:rsidRPr="00F53568" w:rsidRDefault="00037A42" w:rsidP="00037A42">
      <w:pPr>
        <w:spacing w:before="120" w:after="120"/>
        <w:jc w:val="center"/>
        <w:rPr>
          <w:b/>
          <w:sz w:val="6"/>
          <w:szCs w:val="6"/>
          <w:lang w:val="vi-VN"/>
        </w:rPr>
      </w:pPr>
    </w:p>
    <w:p w:rsidR="00037A42" w:rsidRPr="00FB0FF7" w:rsidRDefault="00037A42" w:rsidP="00037A42">
      <w:pPr>
        <w:spacing w:before="120" w:after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lang w:val="vi-VN"/>
        </w:rPr>
        <w:t>...........</w:t>
      </w:r>
      <w:r w:rsidRPr="00FB0FF7">
        <w:rPr>
          <w:b/>
          <w:i/>
          <w:sz w:val="44"/>
          <w:szCs w:val="44"/>
          <w:lang w:val="vi-VN"/>
        </w:rPr>
        <w:t xml:space="preserve">, ngày </w:t>
      </w:r>
      <w:r>
        <w:rPr>
          <w:b/>
          <w:i/>
          <w:sz w:val="44"/>
          <w:szCs w:val="44"/>
        </w:rPr>
        <w:t>23</w:t>
      </w:r>
      <w:r w:rsidRPr="00FB0FF7">
        <w:rPr>
          <w:b/>
          <w:i/>
          <w:sz w:val="44"/>
          <w:szCs w:val="44"/>
          <w:lang w:val="vi-VN"/>
        </w:rPr>
        <w:t xml:space="preserve"> tháng</w:t>
      </w:r>
      <w:r w:rsidRPr="00FB0FF7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12</w:t>
      </w:r>
      <w:r w:rsidRPr="00FB0FF7">
        <w:rPr>
          <w:b/>
          <w:i/>
          <w:sz w:val="44"/>
          <w:szCs w:val="44"/>
          <w:lang w:val="vi-VN"/>
        </w:rPr>
        <w:t xml:space="preserve"> năm 20</w:t>
      </w:r>
      <w:r w:rsidRPr="00FB0FF7">
        <w:rPr>
          <w:b/>
          <w:i/>
          <w:sz w:val="44"/>
          <w:szCs w:val="44"/>
        </w:rPr>
        <w:t>20</w:t>
      </w:r>
    </w:p>
    <w:p w:rsidR="00037A42" w:rsidRDefault="00037A42" w:rsidP="00037A42">
      <w:pPr>
        <w:spacing w:before="360"/>
        <w:jc w:val="center"/>
        <w:rPr>
          <w:b/>
          <w:i/>
          <w:sz w:val="44"/>
          <w:szCs w:val="44"/>
        </w:rPr>
      </w:pPr>
    </w:p>
    <w:p w:rsidR="00037A42" w:rsidRDefault="00037A42" w:rsidP="00037A42">
      <w:pPr>
        <w:spacing w:before="360"/>
        <w:rPr>
          <w:b/>
          <w:i/>
          <w:sz w:val="44"/>
          <w:szCs w:val="44"/>
        </w:rPr>
      </w:pPr>
    </w:p>
    <w:p w:rsidR="00037A42" w:rsidRDefault="00037A42" w:rsidP="00037A42">
      <w:pPr>
        <w:rPr>
          <w:b/>
          <w:sz w:val="28"/>
          <w:szCs w:val="28"/>
        </w:rPr>
      </w:pPr>
    </w:p>
    <w:p w:rsidR="00037A42" w:rsidRDefault="00037A42" w:rsidP="00037A42">
      <w:pPr>
        <w:rPr>
          <w:b/>
          <w:sz w:val="28"/>
          <w:szCs w:val="28"/>
        </w:rPr>
      </w:pPr>
    </w:p>
    <w:p w:rsidR="00037A42" w:rsidRDefault="00037A42" w:rsidP="00037A42">
      <w:pPr>
        <w:rPr>
          <w:b/>
          <w:sz w:val="28"/>
          <w:szCs w:val="28"/>
        </w:rPr>
      </w:pPr>
    </w:p>
    <w:p w:rsidR="00037A42" w:rsidRPr="0022529A" w:rsidRDefault="00037A42" w:rsidP="00037A42">
      <w:pPr>
        <w:rPr>
          <w:b/>
          <w:sz w:val="28"/>
          <w:szCs w:val="28"/>
        </w:rPr>
      </w:pPr>
      <w:r w:rsidRPr="0022529A">
        <w:rPr>
          <w:b/>
          <w:sz w:val="28"/>
          <w:szCs w:val="28"/>
        </w:rPr>
        <w:t>------------------</w:t>
      </w:r>
      <w:r>
        <w:rPr>
          <w:b/>
          <w:sz w:val="28"/>
          <w:szCs w:val="28"/>
        </w:rPr>
        <w:t>-------</w:t>
      </w:r>
    </w:p>
    <w:p w:rsidR="00037A42" w:rsidRDefault="00037A42" w:rsidP="00037A42">
      <w:pPr>
        <w:rPr>
          <w:sz w:val="28"/>
          <w:szCs w:val="28"/>
        </w:rPr>
      </w:pPr>
      <w:r w:rsidRPr="008B7CE9">
        <w:rPr>
          <w:b/>
          <w:sz w:val="28"/>
          <w:szCs w:val="28"/>
        </w:rPr>
        <w:t>Ghi chú</w:t>
      </w:r>
      <w:r>
        <w:rPr>
          <w:sz w:val="28"/>
          <w:szCs w:val="28"/>
        </w:rPr>
        <w:t>: Nền đỏ, chữ vàng.</w:t>
      </w:r>
    </w:p>
    <w:p w:rsidR="00037A42" w:rsidRDefault="00037A42" w:rsidP="00037A42"/>
    <w:p w:rsidR="00796FE0" w:rsidRDefault="00796FE0"/>
    <w:sectPr w:rsidR="00796FE0" w:rsidSect="008D08D7">
      <w:pgSz w:w="12240" w:h="15840"/>
      <w:pgMar w:top="993" w:right="9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E2"/>
    <w:rsid w:val="00037A42"/>
    <w:rsid w:val="001B6FAC"/>
    <w:rsid w:val="007443E2"/>
    <w:rsid w:val="00796FE0"/>
    <w:rsid w:val="008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43E2"/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443E2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43E2"/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443E2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2346</Characters>
  <Application>Microsoft Office Word</Application>
  <DocSecurity>0</DocSecurity>
  <Lines>19</Lines>
  <Paragraphs>5</Paragraphs>
  <ScaleCrop>false</ScaleCrop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2020-12-14T01:36:00Z</dcterms:created>
  <dcterms:modified xsi:type="dcterms:W3CDTF">2020-12-14T09:21:00Z</dcterms:modified>
</cp:coreProperties>
</file>