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8" w:type="dxa"/>
        <w:tblInd w:w="-72" w:type="dxa"/>
        <w:tblLook w:val="04A0" w:firstRow="1" w:lastRow="0" w:firstColumn="1" w:lastColumn="0" w:noHBand="0" w:noVBand="1"/>
      </w:tblPr>
      <w:tblGrid>
        <w:gridCol w:w="3015"/>
        <w:gridCol w:w="6663"/>
      </w:tblGrid>
      <w:tr w:rsidR="007A0AE9" w:rsidTr="00BA68B8">
        <w:trPr>
          <w:trHeight w:val="1925"/>
        </w:trPr>
        <w:tc>
          <w:tcPr>
            <w:tcW w:w="3015" w:type="dxa"/>
            <w:hideMark/>
          </w:tcPr>
          <w:p w:rsidR="007A0AE9" w:rsidRDefault="007A0AE9" w:rsidP="00BA68B8">
            <w:pPr>
              <w:tabs>
                <w:tab w:val="center" w:pos="-3368"/>
                <w:tab w:val="right" w:pos="9071"/>
              </w:tabs>
              <w:spacing w:after="0" w:line="240" w:lineRule="auto"/>
              <w:jc w:val="center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TỈNH ỦY PHÚ YÊN</w:t>
            </w:r>
          </w:p>
          <w:p w:rsidR="007A0AE9" w:rsidRDefault="007A0AE9" w:rsidP="00BA68B8">
            <w:pPr>
              <w:tabs>
                <w:tab w:val="center" w:pos="-3510"/>
                <w:tab w:val="right" w:pos="9071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BAN TUYÊN GIÁO</w:t>
            </w:r>
          </w:p>
          <w:p w:rsidR="007A0AE9" w:rsidRDefault="007A0AE9" w:rsidP="00BA68B8">
            <w:pPr>
              <w:tabs>
                <w:tab w:val="center" w:pos="1560"/>
                <w:tab w:val="right" w:pos="9071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  <w:p w:rsidR="007A0AE9" w:rsidRDefault="007A0AE9" w:rsidP="00BA68B8">
            <w:pPr>
              <w:tabs>
                <w:tab w:val="center" w:pos="1560"/>
                <w:tab w:val="right" w:pos="9071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Số  </w:t>
            </w:r>
            <w:r w:rsidR="0020287D">
              <w:rPr>
                <w:color w:val="000000"/>
              </w:rPr>
              <w:t>895</w:t>
            </w:r>
            <w:r>
              <w:rPr>
                <w:color w:val="000000"/>
              </w:rPr>
              <w:t>-CV/BTGTU</w:t>
            </w:r>
          </w:p>
          <w:p w:rsidR="00BA68B8" w:rsidRDefault="007A0AE9" w:rsidP="00BA68B8">
            <w:pPr>
              <w:tabs>
                <w:tab w:val="center" w:pos="1560"/>
                <w:tab w:val="right" w:pos="9071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V/v gửi </w:t>
            </w:r>
            <w:r w:rsidR="00BA68B8">
              <w:rPr>
                <w:i/>
                <w:sz w:val="24"/>
                <w:szCs w:val="24"/>
              </w:rPr>
              <w:t xml:space="preserve">tài liệu tuyên truyền </w:t>
            </w:r>
          </w:p>
          <w:p w:rsidR="007A0AE9" w:rsidRPr="00D75123" w:rsidRDefault="00BA68B8" w:rsidP="00D75123">
            <w:pPr>
              <w:tabs>
                <w:tab w:val="center" w:pos="1560"/>
                <w:tab w:val="right" w:pos="9071"/>
              </w:tabs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bảo vệ môi trường</w:t>
            </w:r>
          </w:p>
        </w:tc>
        <w:tc>
          <w:tcPr>
            <w:tcW w:w="6663" w:type="dxa"/>
            <w:hideMark/>
          </w:tcPr>
          <w:p w:rsidR="007A0AE9" w:rsidRDefault="007A0AE9" w:rsidP="00BA68B8">
            <w:pPr>
              <w:tabs>
                <w:tab w:val="center" w:pos="1560"/>
                <w:tab w:val="right" w:pos="9071"/>
              </w:tabs>
              <w:spacing w:after="0" w:line="240" w:lineRule="auto"/>
              <w:jc w:val="right"/>
              <w:rPr>
                <w:b/>
                <w:color w:val="000000"/>
                <w:sz w:val="30"/>
                <w:u w:val="single"/>
              </w:rPr>
            </w:pPr>
            <w:r>
              <w:rPr>
                <w:b/>
                <w:color w:val="000000"/>
                <w:sz w:val="30"/>
                <w:u w:val="single"/>
              </w:rPr>
              <w:t>ĐẢNG CỘNG SẢN VIỆT NAM</w:t>
            </w:r>
          </w:p>
          <w:p w:rsidR="007A0AE9" w:rsidRDefault="007A0AE9" w:rsidP="0020287D">
            <w:pPr>
              <w:tabs>
                <w:tab w:val="center" w:pos="-8456"/>
                <w:tab w:val="right" w:pos="9071"/>
              </w:tabs>
              <w:spacing w:after="0" w:line="240" w:lineRule="auto"/>
              <w:jc w:val="right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Phú Yên, ngày  </w:t>
            </w:r>
            <w:r w:rsidR="0020287D">
              <w:rPr>
                <w:i/>
                <w:color w:val="000000"/>
              </w:rPr>
              <w:t xml:space="preserve">19 </w:t>
            </w:r>
            <w:r w:rsidR="00F656BD">
              <w:rPr>
                <w:i/>
                <w:color w:val="000000"/>
              </w:rPr>
              <w:t xml:space="preserve"> </w:t>
            </w:r>
            <w:r w:rsidR="00BA68B8">
              <w:rPr>
                <w:i/>
                <w:color w:val="000000"/>
              </w:rPr>
              <w:t>tháng 4</w:t>
            </w:r>
            <w:r>
              <w:rPr>
                <w:i/>
                <w:color w:val="000000"/>
              </w:rPr>
              <w:t xml:space="preserve"> năm 202</w:t>
            </w:r>
            <w:r w:rsidR="00BA68B8">
              <w:rPr>
                <w:i/>
                <w:color w:val="000000"/>
              </w:rPr>
              <w:t>2</w:t>
            </w:r>
          </w:p>
        </w:tc>
      </w:tr>
    </w:tbl>
    <w:p w:rsidR="007A0AE9" w:rsidRDefault="007A0AE9" w:rsidP="007A0AE9">
      <w:pPr>
        <w:pStyle w:val="NormalWeb"/>
        <w:spacing w:before="120" w:beforeAutospacing="0" w:after="0" w:afterAutospacing="0"/>
        <w:ind w:right="-720"/>
        <w:jc w:val="both"/>
        <w:rPr>
          <w:color w:val="000000"/>
          <w:sz w:val="28"/>
          <w:szCs w:val="28"/>
        </w:rPr>
      </w:pPr>
    </w:p>
    <w:tbl>
      <w:tblPr>
        <w:tblW w:w="8838" w:type="dxa"/>
        <w:tblInd w:w="1008" w:type="dxa"/>
        <w:tblLook w:val="04A0" w:firstRow="1" w:lastRow="0" w:firstColumn="1" w:lastColumn="0" w:noHBand="0" w:noVBand="1"/>
      </w:tblPr>
      <w:tblGrid>
        <w:gridCol w:w="8616"/>
        <w:gridCol w:w="222"/>
      </w:tblGrid>
      <w:tr w:rsidR="007A0AE9" w:rsidTr="00F169E5">
        <w:tc>
          <w:tcPr>
            <w:tcW w:w="8616" w:type="dxa"/>
            <w:hideMark/>
          </w:tcPr>
          <w:tbl>
            <w:tblPr>
              <w:tblW w:w="8290" w:type="dxa"/>
              <w:tblLook w:val="04A0" w:firstRow="1" w:lastRow="0" w:firstColumn="1" w:lastColumn="0" w:noHBand="0" w:noVBand="1"/>
            </w:tblPr>
            <w:tblGrid>
              <w:gridCol w:w="1698"/>
              <w:gridCol w:w="6592"/>
            </w:tblGrid>
            <w:tr w:rsidR="007A0AE9" w:rsidTr="00B56CD4">
              <w:trPr>
                <w:trHeight w:val="1263"/>
              </w:trPr>
              <w:tc>
                <w:tcPr>
                  <w:tcW w:w="1698" w:type="dxa"/>
                  <w:hideMark/>
                </w:tcPr>
                <w:p w:rsidR="007A0AE9" w:rsidRDefault="007A0AE9" w:rsidP="00BA68B8">
                  <w:pPr>
                    <w:spacing w:before="20" w:after="20" w:line="240" w:lineRule="auto"/>
                    <w:jc w:val="right"/>
                    <w:rPr>
                      <w:i/>
                      <w:color w:val="000000"/>
                      <w:szCs w:val="28"/>
                    </w:rPr>
                  </w:pPr>
                  <w:r>
                    <w:rPr>
                      <w:i/>
                      <w:color w:val="000000"/>
                      <w:szCs w:val="28"/>
                    </w:rPr>
                    <w:t>Kính gửi:</w:t>
                  </w:r>
                </w:p>
              </w:tc>
              <w:tc>
                <w:tcPr>
                  <w:tcW w:w="6592" w:type="dxa"/>
                  <w:hideMark/>
                </w:tcPr>
                <w:p w:rsidR="007A0AE9" w:rsidRDefault="007A0AE9" w:rsidP="00BA68B8">
                  <w:pPr>
                    <w:spacing w:before="20" w:after="20" w:line="240" w:lineRule="auto"/>
                    <w:ind w:left="-115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- Các huyện, thị, thành ủy, đảng ủy trực thuộc Tỉnh ủy, </w:t>
                  </w:r>
                </w:p>
                <w:p w:rsidR="007A0AE9" w:rsidRDefault="007A0AE9" w:rsidP="00BA68B8">
                  <w:pPr>
                    <w:spacing w:before="20" w:after="20" w:line="240" w:lineRule="auto"/>
                    <w:ind w:left="-115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- Mặt trận Tổ quốc và các đoàn thể chính trị - xã hội tỉnh,</w:t>
                  </w:r>
                </w:p>
                <w:p w:rsidR="00623799" w:rsidRDefault="007A0AE9" w:rsidP="00BA68B8">
                  <w:pPr>
                    <w:spacing w:before="20" w:after="20" w:line="240" w:lineRule="auto"/>
                    <w:ind w:left="-115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- Báo Phú Yên, </w:t>
                  </w:r>
                </w:p>
                <w:p w:rsidR="007A0AE9" w:rsidRDefault="00623799" w:rsidP="00BA68B8">
                  <w:pPr>
                    <w:spacing w:before="20" w:after="20" w:line="240" w:lineRule="auto"/>
                    <w:ind w:left="-115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- </w:t>
                  </w:r>
                  <w:r w:rsidR="007A0AE9">
                    <w:rPr>
                      <w:color w:val="000000"/>
                      <w:szCs w:val="28"/>
                    </w:rPr>
                    <w:t>Đài Phát thanh - Truyền hình tỉ</w:t>
                  </w:r>
                  <w:r w:rsidR="00BA68B8">
                    <w:rPr>
                      <w:color w:val="000000"/>
                      <w:szCs w:val="28"/>
                    </w:rPr>
                    <w:t>nh,</w:t>
                  </w:r>
                </w:p>
                <w:p w:rsidR="00BA68B8" w:rsidRDefault="00BA68B8" w:rsidP="00BA68B8">
                  <w:pPr>
                    <w:spacing w:before="20" w:after="20" w:line="240" w:lineRule="auto"/>
                    <w:ind w:left="-115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- Sở Tài nguyên và Môi trường</w:t>
                  </w:r>
                  <w:r w:rsidR="00DE28D4">
                    <w:rPr>
                      <w:color w:val="000000"/>
                      <w:szCs w:val="28"/>
                    </w:rPr>
                    <w:t>.</w:t>
                  </w:r>
                </w:p>
                <w:p w:rsidR="00BA68B8" w:rsidRDefault="00BA68B8" w:rsidP="00BA68B8">
                  <w:pPr>
                    <w:spacing w:before="20" w:after="20" w:line="240" w:lineRule="auto"/>
                    <w:ind w:left="-115"/>
                    <w:jc w:val="both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7A0AE9" w:rsidRDefault="007A0AE9" w:rsidP="00BA68B8">
            <w:pPr>
              <w:spacing w:before="20" w:after="20" w:line="240" w:lineRule="auto"/>
              <w:ind w:firstLine="547"/>
              <w:jc w:val="right"/>
              <w:rPr>
                <w:i/>
                <w:color w:val="000000"/>
              </w:rPr>
            </w:pPr>
          </w:p>
        </w:tc>
        <w:tc>
          <w:tcPr>
            <w:tcW w:w="222" w:type="dxa"/>
          </w:tcPr>
          <w:p w:rsidR="007A0AE9" w:rsidRDefault="007A0AE9" w:rsidP="00BA68B8">
            <w:pPr>
              <w:spacing w:before="20" w:after="20" w:line="240" w:lineRule="auto"/>
              <w:rPr>
                <w:color w:val="000000"/>
              </w:rPr>
            </w:pPr>
          </w:p>
        </w:tc>
      </w:tr>
    </w:tbl>
    <w:p w:rsidR="00F656BD" w:rsidRDefault="00F656BD" w:rsidP="00D75123">
      <w:pPr>
        <w:spacing w:before="120" w:after="120" w:line="360" w:lineRule="exact"/>
        <w:ind w:firstLine="567"/>
        <w:jc w:val="both"/>
        <w:rPr>
          <w:szCs w:val="28"/>
        </w:rPr>
      </w:pPr>
      <w:r>
        <w:rPr>
          <w:color w:val="000000"/>
          <w:szCs w:val="28"/>
        </w:rPr>
        <w:t>Th</w:t>
      </w:r>
      <w:r w:rsidRPr="00F656BD">
        <w:rPr>
          <w:color w:val="000000"/>
          <w:szCs w:val="28"/>
        </w:rPr>
        <w:t>ực</w:t>
      </w:r>
      <w:r>
        <w:rPr>
          <w:color w:val="000000"/>
          <w:szCs w:val="28"/>
        </w:rPr>
        <w:t xml:space="preserve"> hi</w:t>
      </w:r>
      <w:r w:rsidRPr="00F656BD">
        <w:rPr>
          <w:color w:val="000000"/>
          <w:szCs w:val="28"/>
        </w:rPr>
        <w:t>ện</w:t>
      </w:r>
      <w:r>
        <w:rPr>
          <w:color w:val="000000"/>
          <w:szCs w:val="28"/>
        </w:rPr>
        <w:t xml:space="preserve"> C</w:t>
      </w:r>
      <w:r w:rsidRPr="00F656BD">
        <w:rPr>
          <w:color w:val="000000"/>
          <w:szCs w:val="28"/>
        </w:rPr>
        <w:t>ô</w:t>
      </w:r>
      <w:r>
        <w:rPr>
          <w:color w:val="000000"/>
          <w:szCs w:val="28"/>
        </w:rPr>
        <w:t>ng v</w:t>
      </w:r>
      <w:r w:rsidRPr="00F656BD">
        <w:rPr>
          <w:color w:val="000000"/>
          <w:szCs w:val="28"/>
        </w:rPr>
        <w:t>ă</w:t>
      </w:r>
      <w:r>
        <w:rPr>
          <w:color w:val="000000"/>
          <w:szCs w:val="28"/>
        </w:rPr>
        <w:t>n s</w:t>
      </w:r>
      <w:r w:rsidRPr="00F656BD">
        <w:rPr>
          <w:color w:val="000000"/>
          <w:szCs w:val="28"/>
        </w:rPr>
        <w:t>ố</w:t>
      </w:r>
      <w:r>
        <w:rPr>
          <w:color w:val="000000"/>
          <w:szCs w:val="28"/>
        </w:rPr>
        <w:t xml:space="preserve"> </w:t>
      </w:r>
      <w:r w:rsidR="00BA68B8" w:rsidRPr="00BA68B8">
        <w:rPr>
          <w:iCs/>
        </w:rPr>
        <w:t>2769-CV/BTGTW, ngày 13/4/2022</w:t>
      </w:r>
      <w:r>
        <w:rPr>
          <w:color w:val="000000"/>
          <w:szCs w:val="28"/>
        </w:rPr>
        <w:t xml:space="preserve"> c</w:t>
      </w:r>
      <w:r w:rsidRPr="00F656BD">
        <w:rPr>
          <w:color w:val="000000"/>
          <w:szCs w:val="28"/>
        </w:rPr>
        <w:t>ủa</w:t>
      </w:r>
      <w:r w:rsidR="007A0AE9">
        <w:rPr>
          <w:color w:val="000000"/>
          <w:szCs w:val="28"/>
        </w:rPr>
        <w:t xml:space="preserve"> Ban Tuyên giáo Trung ương </w:t>
      </w:r>
      <w:r>
        <w:rPr>
          <w:color w:val="000000"/>
          <w:szCs w:val="28"/>
        </w:rPr>
        <w:t>v</w:t>
      </w:r>
      <w:r w:rsidRPr="00F656BD">
        <w:rPr>
          <w:color w:val="000000"/>
          <w:szCs w:val="28"/>
        </w:rPr>
        <w:t>ề</w:t>
      </w:r>
      <w:r>
        <w:rPr>
          <w:color w:val="000000"/>
          <w:szCs w:val="28"/>
        </w:rPr>
        <w:t xml:space="preserve"> vi</w:t>
      </w:r>
      <w:r w:rsidRPr="00F656BD">
        <w:rPr>
          <w:color w:val="000000"/>
          <w:szCs w:val="28"/>
        </w:rPr>
        <w:t>ệc</w:t>
      </w:r>
      <w:r>
        <w:rPr>
          <w:color w:val="000000"/>
          <w:szCs w:val="28"/>
        </w:rPr>
        <w:t xml:space="preserve"> </w:t>
      </w:r>
      <w:r w:rsidR="00BA68B8">
        <w:rPr>
          <w:color w:val="000000"/>
          <w:szCs w:val="28"/>
        </w:rPr>
        <w:t xml:space="preserve">gửi </w:t>
      </w:r>
      <w:r w:rsidR="00BA68B8">
        <w:t>tài liệu tuyên truyền, quán triệt và triển khai chủ trương, đường lối của Đảng, chính sách, pháp luật của Nhà nước về bảo vệ môi trường</w:t>
      </w:r>
      <w:r>
        <w:rPr>
          <w:color w:val="000000"/>
          <w:szCs w:val="28"/>
        </w:rPr>
        <w:t xml:space="preserve">, </w:t>
      </w:r>
      <w:r w:rsidRPr="008D7799">
        <w:rPr>
          <w:szCs w:val="28"/>
        </w:rPr>
        <w:t xml:space="preserve">Ban Tuyên giáo Tỉnh ủy </w:t>
      </w:r>
      <w:r w:rsidRPr="003E3F53">
        <w:rPr>
          <w:szCs w:val="28"/>
        </w:rPr>
        <w:t>đă</w:t>
      </w:r>
      <w:r>
        <w:rPr>
          <w:szCs w:val="28"/>
        </w:rPr>
        <w:t>ng t</w:t>
      </w:r>
      <w:r w:rsidRPr="003E3F53">
        <w:rPr>
          <w:szCs w:val="28"/>
        </w:rPr>
        <w:t>ải</w:t>
      </w:r>
      <w:r>
        <w:rPr>
          <w:szCs w:val="28"/>
        </w:rPr>
        <w:t xml:space="preserve"> to</w:t>
      </w:r>
      <w:r w:rsidRPr="00571998">
        <w:rPr>
          <w:szCs w:val="28"/>
        </w:rPr>
        <w:t>àn</w:t>
      </w:r>
      <w:r>
        <w:rPr>
          <w:szCs w:val="28"/>
        </w:rPr>
        <w:t xml:space="preserve"> v</w:t>
      </w:r>
      <w:r w:rsidRPr="00571998">
        <w:rPr>
          <w:szCs w:val="28"/>
        </w:rPr>
        <w:t>ă</w:t>
      </w:r>
      <w:r>
        <w:rPr>
          <w:szCs w:val="28"/>
        </w:rPr>
        <w:t xml:space="preserve">n </w:t>
      </w:r>
      <w:r w:rsidR="00BA68B8">
        <w:rPr>
          <w:szCs w:val="28"/>
        </w:rPr>
        <w:t>tài liệu</w:t>
      </w:r>
      <w:r>
        <w:rPr>
          <w:szCs w:val="28"/>
        </w:rPr>
        <w:t xml:space="preserve"> n</w:t>
      </w:r>
      <w:r w:rsidRPr="001F3F6E">
        <w:rPr>
          <w:szCs w:val="28"/>
        </w:rPr>
        <w:t>ói</w:t>
      </w:r>
      <w:r>
        <w:rPr>
          <w:szCs w:val="28"/>
        </w:rPr>
        <w:t xml:space="preserve"> trên </w:t>
      </w:r>
      <w:r w:rsidR="00013E99">
        <w:rPr>
          <w:szCs w:val="28"/>
        </w:rPr>
        <w:t>ở</w:t>
      </w:r>
      <w:r>
        <w:rPr>
          <w:szCs w:val="28"/>
        </w:rPr>
        <w:t xml:space="preserve"> Trang th</w:t>
      </w:r>
      <w:r w:rsidRPr="003E3F53">
        <w:rPr>
          <w:szCs w:val="28"/>
        </w:rPr>
        <w:t>ô</w:t>
      </w:r>
      <w:r>
        <w:rPr>
          <w:szCs w:val="28"/>
        </w:rPr>
        <w:t xml:space="preserve">ng tin </w:t>
      </w:r>
      <w:r w:rsidRPr="003E3F53">
        <w:rPr>
          <w:szCs w:val="28"/>
        </w:rPr>
        <w:t>đ</w:t>
      </w:r>
      <w:r>
        <w:rPr>
          <w:szCs w:val="28"/>
        </w:rPr>
        <w:t>i</w:t>
      </w:r>
      <w:r w:rsidRPr="003E3F53">
        <w:rPr>
          <w:szCs w:val="28"/>
        </w:rPr>
        <w:t>ện</w:t>
      </w:r>
      <w:r>
        <w:rPr>
          <w:szCs w:val="28"/>
        </w:rPr>
        <w:t xml:space="preserve"> t</w:t>
      </w:r>
      <w:r w:rsidRPr="003E3F53">
        <w:rPr>
          <w:szCs w:val="28"/>
        </w:rPr>
        <w:t>ử</w:t>
      </w:r>
      <w:r>
        <w:rPr>
          <w:szCs w:val="28"/>
        </w:rPr>
        <w:t xml:space="preserve"> Ban Tuy</w:t>
      </w:r>
      <w:r w:rsidRPr="003E3F53">
        <w:rPr>
          <w:szCs w:val="28"/>
        </w:rPr>
        <w:t>ê</w:t>
      </w:r>
      <w:r>
        <w:rPr>
          <w:szCs w:val="28"/>
        </w:rPr>
        <w:t>n gi</w:t>
      </w:r>
      <w:r w:rsidRPr="003E3F53">
        <w:rPr>
          <w:szCs w:val="28"/>
        </w:rPr>
        <w:t>áo</w:t>
      </w:r>
      <w:r>
        <w:rPr>
          <w:szCs w:val="28"/>
        </w:rPr>
        <w:t xml:space="preserve"> T</w:t>
      </w:r>
      <w:r w:rsidRPr="003E3F53">
        <w:rPr>
          <w:szCs w:val="28"/>
        </w:rPr>
        <w:t>ỉnh</w:t>
      </w:r>
      <w:r>
        <w:rPr>
          <w:szCs w:val="28"/>
        </w:rPr>
        <w:t xml:space="preserve"> </w:t>
      </w:r>
      <w:r w:rsidRPr="003E3F53">
        <w:rPr>
          <w:szCs w:val="28"/>
        </w:rPr>
        <w:t>ủy</w:t>
      </w:r>
      <w:r>
        <w:rPr>
          <w:szCs w:val="28"/>
        </w:rPr>
        <w:t xml:space="preserve"> Ph</w:t>
      </w:r>
      <w:r w:rsidRPr="003E3F53">
        <w:rPr>
          <w:szCs w:val="28"/>
        </w:rPr>
        <w:t>ú</w:t>
      </w:r>
      <w:r>
        <w:rPr>
          <w:szCs w:val="28"/>
        </w:rPr>
        <w:t xml:space="preserve"> Y</w:t>
      </w:r>
      <w:r w:rsidRPr="003E3F53">
        <w:rPr>
          <w:szCs w:val="28"/>
        </w:rPr>
        <w:t>ê</w:t>
      </w:r>
      <w:r>
        <w:rPr>
          <w:szCs w:val="28"/>
        </w:rPr>
        <w:t xml:space="preserve">n.  </w:t>
      </w:r>
    </w:p>
    <w:p w:rsidR="007A0AE9" w:rsidRDefault="00BA68B8" w:rsidP="00D75123">
      <w:pPr>
        <w:spacing w:before="120" w:after="120" w:line="360" w:lineRule="exact"/>
        <w:ind w:firstLine="567"/>
        <w:jc w:val="both"/>
        <w:rPr>
          <w:color w:val="000000"/>
          <w:szCs w:val="28"/>
        </w:rPr>
      </w:pPr>
      <w:r>
        <w:rPr>
          <w:szCs w:val="28"/>
        </w:rPr>
        <w:t>Đ</w:t>
      </w:r>
      <w:r w:rsidR="00F656BD" w:rsidRPr="00AB4D00">
        <w:rPr>
          <w:szCs w:val="28"/>
        </w:rPr>
        <w:t xml:space="preserve">ề nghị các </w:t>
      </w:r>
      <w:r w:rsidR="00F656BD" w:rsidRPr="003E3F53">
        <w:rPr>
          <w:szCs w:val="28"/>
        </w:rPr>
        <w:t>địa</w:t>
      </w:r>
      <w:r w:rsidR="00F656BD">
        <w:rPr>
          <w:szCs w:val="28"/>
        </w:rPr>
        <w:t xml:space="preserve"> ph</w:t>
      </w:r>
      <w:r w:rsidR="00F656BD" w:rsidRPr="003E3F53">
        <w:rPr>
          <w:szCs w:val="28"/>
        </w:rPr>
        <w:t>ươ</w:t>
      </w:r>
      <w:r w:rsidR="00F656BD">
        <w:rPr>
          <w:szCs w:val="28"/>
        </w:rPr>
        <w:t>ng, c</w:t>
      </w:r>
      <w:r w:rsidR="00F656BD" w:rsidRPr="003E3F53">
        <w:rPr>
          <w:szCs w:val="28"/>
        </w:rPr>
        <w:t>ơ</w:t>
      </w:r>
      <w:r w:rsidR="00F656BD">
        <w:rPr>
          <w:szCs w:val="28"/>
        </w:rPr>
        <w:t xml:space="preserve"> quan, </w:t>
      </w:r>
      <w:r w:rsidR="00F656BD" w:rsidRPr="003E3F53">
        <w:rPr>
          <w:szCs w:val="28"/>
        </w:rPr>
        <w:t>đơ</w:t>
      </w:r>
      <w:r w:rsidR="00F656BD">
        <w:rPr>
          <w:szCs w:val="28"/>
        </w:rPr>
        <w:t>n v</w:t>
      </w:r>
      <w:r w:rsidR="00F656BD" w:rsidRPr="003E3F53">
        <w:rPr>
          <w:szCs w:val="28"/>
        </w:rPr>
        <w:t>ị</w:t>
      </w:r>
      <w:r w:rsidR="00F656BD" w:rsidRPr="00AB4D00">
        <w:rPr>
          <w:szCs w:val="28"/>
        </w:rPr>
        <w:t xml:space="preserve"> </w:t>
      </w:r>
      <w:r w:rsidR="00F656BD">
        <w:rPr>
          <w:szCs w:val="28"/>
        </w:rPr>
        <w:t>ch</w:t>
      </w:r>
      <w:r w:rsidR="00F656BD" w:rsidRPr="003E3F53">
        <w:rPr>
          <w:szCs w:val="28"/>
        </w:rPr>
        <w:t>ỉ</w:t>
      </w:r>
      <w:r w:rsidR="00F656BD">
        <w:rPr>
          <w:szCs w:val="28"/>
        </w:rPr>
        <w:t xml:space="preserve"> </w:t>
      </w:r>
      <w:r w:rsidR="00F656BD" w:rsidRPr="003E3F53">
        <w:rPr>
          <w:szCs w:val="28"/>
        </w:rPr>
        <w:t>đạo</w:t>
      </w:r>
      <w:r w:rsidR="00F656BD">
        <w:rPr>
          <w:szCs w:val="28"/>
        </w:rPr>
        <w:t xml:space="preserve"> t</w:t>
      </w:r>
      <w:r w:rsidR="00F656BD" w:rsidRPr="00952FEE">
        <w:rPr>
          <w:szCs w:val="28"/>
        </w:rPr>
        <w:t>ải</w:t>
      </w:r>
      <w:r w:rsidR="00F656BD">
        <w:rPr>
          <w:szCs w:val="28"/>
        </w:rPr>
        <w:t xml:space="preserve"> </w:t>
      </w:r>
      <w:r>
        <w:rPr>
          <w:szCs w:val="28"/>
        </w:rPr>
        <w:t xml:space="preserve">tài liệu </w:t>
      </w:r>
      <w:r w:rsidR="00F656BD">
        <w:rPr>
          <w:szCs w:val="28"/>
        </w:rPr>
        <w:t>t</w:t>
      </w:r>
      <w:r w:rsidR="00F656BD" w:rsidRPr="004405CB">
        <w:rPr>
          <w:szCs w:val="28"/>
        </w:rPr>
        <w:t>ại</w:t>
      </w:r>
      <w:r w:rsidR="00F656BD">
        <w:rPr>
          <w:szCs w:val="28"/>
        </w:rPr>
        <w:t xml:space="preserve"> </w:t>
      </w:r>
      <w:r w:rsidR="00F656BD" w:rsidRPr="003E3F53">
        <w:rPr>
          <w:szCs w:val="28"/>
        </w:rPr>
        <w:t>địa</w:t>
      </w:r>
      <w:r w:rsidR="00F656BD">
        <w:rPr>
          <w:szCs w:val="28"/>
        </w:rPr>
        <w:t xml:space="preserve"> </w:t>
      </w:r>
      <w:r w:rsidR="00F656BD" w:rsidRPr="00952FEE">
        <w:rPr>
          <w:szCs w:val="28"/>
        </w:rPr>
        <w:t xml:space="preserve">chỉ: </w:t>
      </w:r>
      <w:r w:rsidR="00F656BD" w:rsidRPr="00FD4A55">
        <w:rPr>
          <w:b/>
          <w:i/>
          <w:szCs w:val="28"/>
        </w:rPr>
        <w:t>https://tuyengiao.phuyen.gov.vn</w:t>
      </w:r>
      <w:r w:rsidR="00F656BD">
        <w:rPr>
          <w:szCs w:val="28"/>
        </w:rPr>
        <w:t xml:space="preserve"> và t</w:t>
      </w:r>
      <w:r w:rsidR="00F656BD" w:rsidRPr="00994E17">
        <w:rPr>
          <w:szCs w:val="28"/>
        </w:rPr>
        <w:t>ổ</w:t>
      </w:r>
      <w:r w:rsidR="00F656BD">
        <w:rPr>
          <w:szCs w:val="28"/>
        </w:rPr>
        <w:t xml:space="preserve"> ch</w:t>
      </w:r>
      <w:r w:rsidR="00F656BD" w:rsidRPr="00994E17">
        <w:rPr>
          <w:szCs w:val="28"/>
        </w:rPr>
        <w:t>ức</w:t>
      </w:r>
      <w:r w:rsidR="00F656BD">
        <w:rPr>
          <w:szCs w:val="28"/>
        </w:rPr>
        <w:t xml:space="preserve"> </w:t>
      </w:r>
      <w:r w:rsidR="00C71FD8">
        <w:rPr>
          <w:szCs w:val="28"/>
        </w:rPr>
        <w:t xml:space="preserve">triển khai thực hiện </w:t>
      </w:r>
      <w:r w:rsidR="00F656BD">
        <w:rPr>
          <w:szCs w:val="28"/>
        </w:rPr>
        <w:t>tuy</w:t>
      </w:r>
      <w:r w:rsidR="00F656BD" w:rsidRPr="00994E17">
        <w:rPr>
          <w:szCs w:val="28"/>
        </w:rPr>
        <w:t>ê</w:t>
      </w:r>
      <w:r w:rsidR="00F656BD">
        <w:rPr>
          <w:szCs w:val="28"/>
        </w:rPr>
        <w:t>n truy</w:t>
      </w:r>
      <w:r w:rsidR="00F656BD" w:rsidRPr="00994E17">
        <w:rPr>
          <w:szCs w:val="28"/>
        </w:rPr>
        <w:t>ền</w:t>
      </w:r>
      <w:r w:rsidR="00F656BD" w:rsidRPr="005460CC">
        <w:rPr>
          <w:szCs w:val="28"/>
        </w:rPr>
        <w:t xml:space="preserve"> </w:t>
      </w:r>
      <w:r w:rsidR="00F656BD">
        <w:rPr>
          <w:szCs w:val="28"/>
        </w:rPr>
        <w:t>tr</w:t>
      </w:r>
      <w:r w:rsidR="00F656BD" w:rsidRPr="00994E17">
        <w:rPr>
          <w:szCs w:val="28"/>
        </w:rPr>
        <w:t>ê</w:t>
      </w:r>
      <w:r w:rsidR="00F656BD">
        <w:rPr>
          <w:szCs w:val="28"/>
        </w:rPr>
        <w:t>n c</w:t>
      </w:r>
      <w:r w:rsidR="00F656BD" w:rsidRPr="00994E17">
        <w:rPr>
          <w:szCs w:val="28"/>
        </w:rPr>
        <w:t>ác</w:t>
      </w:r>
      <w:r w:rsidR="00F656BD">
        <w:rPr>
          <w:szCs w:val="28"/>
        </w:rPr>
        <w:t xml:space="preserve"> ph</w:t>
      </w:r>
      <w:r w:rsidR="00F656BD" w:rsidRPr="00994E17">
        <w:rPr>
          <w:szCs w:val="28"/>
        </w:rPr>
        <w:t>ươ</w:t>
      </w:r>
      <w:r w:rsidR="00F656BD">
        <w:rPr>
          <w:szCs w:val="28"/>
        </w:rPr>
        <w:t>ng ti</w:t>
      </w:r>
      <w:r w:rsidR="00F656BD" w:rsidRPr="00994E17">
        <w:rPr>
          <w:szCs w:val="28"/>
        </w:rPr>
        <w:t>ện</w:t>
      </w:r>
      <w:r w:rsidR="00F656BD">
        <w:rPr>
          <w:szCs w:val="28"/>
        </w:rPr>
        <w:t xml:space="preserve"> th</w:t>
      </w:r>
      <w:r w:rsidR="00F656BD" w:rsidRPr="00994E17">
        <w:rPr>
          <w:szCs w:val="28"/>
        </w:rPr>
        <w:t>ô</w:t>
      </w:r>
      <w:r w:rsidR="00F656BD">
        <w:rPr>
          <w:szCs w:val="28"/>
        </w:rPr>
        <w:t xml:space="preserve">ng tin </w:t>
      </w:r>
      <w:r w:rsidR="00F656BD" w:rsidRPr="00994E17">
        <w:rPr>
          <w:szCs w:val="28"/>
        </w:rPr>
        <w:t>đại</w:t>
      </w:r>
      <w:r w:rsidR="00F656BD">
        <w:rPr>
          <w:szCs w:val="28"/>
        </w:rPr>
        <w:t xml:space="preserve"> ch</w:t>
      </w:r>
      <w:r w:rsidR="00F656BD" w:rsidRPr="00994E17">
        <w:rPr>
          <w:szCs w:val="28"/>
        </w:rPr>
        <w:t>úng</w:t>
      </w:r>
      <w:r w:rsidR="007A0AE9">
        <w:rPr>
          <w:color w:val="000000"/>
          <w:szCs w:val="28"/>
        </w:rPr>
        <w:t xml:space="preserve"> và phổ biến rộng</w:t>
      </w:r>
      <w:bookmarkStart w:id="0" w:name="_GoBack"/>
      <w:bookmarkEnd w:id="0"/>
      <w:r w:rsidR="007A0AE9">
        <w:rPr>
          <w:color w:val="000000"/>
          <w:szCs w:val="28"/>
        </w:rPr>
        <w:t xml:space="preserve"> rãi đến cán bộ, đảng viên và Nhân dân.</w:t>
      </w:r>
    </w:p>
    <w:p w:rsidR="00BA68B8" w:rsidRDefault="00BA68B8" w:rsidP="00D75123">
      <w:pPr>
        <w:spacing w:before="120" w:after="120" w:line="360" w:lineRule="exact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Trân trọng!</w:t>
      </w:r>
    </w:p>
    <w:p w:rsidR="007A0AE9" w:rsidRDefault="007A0AE9" w:rsidP="007A0AE9">
      <w:pPr>
        <w:spacing w:before="120" w:after="0" w:line="360" w:lineRule="exact"/>
        <w:ind w:firstLine="630"/>
        <w:jc w:val="center"/>
        <w:rPr>
          <w:rFonts w:eastAsia="Times New Roman"/>
          <w:color w:val="000000"/>
          <w:szCs w:val="28"/>
        </w:rPr>
      </w:pPr>
      <w:r>
        <w:rPr>
          <w:i/>
          <w:color w:val="000000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738" w:type="dxa"/>
        <w:tblLook w:val="01E0" w:firstRow="1" w:lastRow="1" w:firstColumn="1" w:lastColumn="1" w:noHBand="0" w:noVBand="0"/>
      </w:tblPr>
      <w:tblGrid>
        <w:gridCol w:w="6345"/>
        <w:gridCol w:w="3393"/>
      </w:tblGrid>
      <w:tr w:rsidR="007A0AE9" w:rsidTr="00EF511D">
        <w:trPr>
          <w:trHeight w:val="2958"/>
        </w:trPr>
        <w:tc>
          <w:tcPr>
            <w:tcW w:w="6345" w:type="dxa"/>
            <w:hideMark/>
          </w:tcPr>
          <w:p w:rsidR="007A0AE9" w:rsidRDefault="007A0AE9" w:rsidP="00F169E5">
            <w:pPr>
              <w:spacing w:after="0" w:line="240" w:lineRule="auto"/>
              <w:jc w:val="both"/>
              <w:rPr>
                <w:color w:val="000000"/>
                <w:szCs w:val="28"/>
                <w:u w:val="single"/>
              </w:rPr>
            </w:pPr>
            <w:r>
              <w:rPr>
                <w:color w:val="000000"/>
                <w:szCs w:val="28"/>
                <w:u w:val="single"/>
              </w:rPr>
              <w:t>Nơi nhận</w:t>
            </w:r>
            <w:r>
              <w:rPr>
                <w:color w:val="000000"/>
                <w:szCs w:val="28"/>
              </w:rPr>
              <w:t>:</w:t>
            </w:r>
          </w:p>
          <w:p w:rsidR="007A0AE9" w:rsidRDefault="007A0AE9" w:rsidP="007A0AE9">
            <w:pPr>
              <w:tabs>
                <w:tab w:val="left" w:pos="4969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Như trên,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0718EC" w:rsidRDefault="000718EC" w:rsidP="00F169E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718EC">
              <w:rPr>
                <w:color w:val="000000"/>
                <w:sz w:val="24"/>
                <w:szCs w:val="24"/>
              </w:rPr>
              <w:t xml:space="preserve">- Ban tuyên giáo (tuyên huấn) các huyện, thị, thành ủy, </w:t>
            </w:r>
          </w:p>
          <w:p w:rsidR="000718EC" w:rsidRPr="000718EC" w:rsidRDefault="00013E99" w:rsidP="00F169E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0718EC" w:rsidRPr="000718EC">
              <w:rPr>
                <w:color w:val="000000"/>
                <w:sz w:val="24"/>
                <w:szCs w:val="24"/>
              </w:rPr>
              <w:t>đảng ủy trực thuộc Tỉnh ủy</w:t>
            </w:r>
            <w:r w:rsidR="000718EC">
              <w:rPr>
                <w:color w:val="000000"/>
                <w:sz w:val="24"/>
                <w:szCs w:val="24"/>
              </w:rPr>
              <w:t>,</w:t>
            </w:r>
          </w:p>
          <w:p w:rsidR="007A0AE9" w:rsidRDefault="007A0AE9" w:rsidP="00F169E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Lãnh đạo Ban, </w:t>
            </w:r>
          </w:p>
          <w:p w:rsidR="007A0AE9" w:rsidRDefault="007A0AE9" w:rsidP="00F169E5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BA68B8">
              <w:rPr>
                <w:color w:val="000000"/>
                <w:sz w:val="24"/>
                <w:szCs w:val="24"/>
              </w:rPr>
              <w:t xml:space="preserve"> Lưu Văn thư, Phòng Khoa giáo.</w:t>
            </w:r>
          </w:p>
        </w:tc>
        <w:tc>
          <w:tcPr>
            <w:tcW w:w="3393" w:type="dxa"/>
          </w:tcPr>
          <w:p w:rsidR="007A0AE9" w:rsidRDefault="00BA68B8" w:rsidP="00EF511D">
            <w:pPr>
              <w:tabs>
                <w:tab w:val="left" w:pos="735"/>
                <w:tab w:val="left" w:pos="885"/>
                <w:tab w:val="center" w:pos="2138"/>
              </w:tabs>
              <w:spacing w:after="0"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K/T T</w:t>
            </w:r>
            <w:r w:rsidR="007A0AE9">
              <w:rPr>
                <w:b/>
                <w:color w:val="000000"/>
                <w:szCs w:val="28"/>
              </w:rPr>
              <w:t>RƯỞNG BAN</w:t>
            </w:r>
          </w:p>
          <w:p w:rsidR="007A0AE9" w:rsidRPr="00BA68B8" w:rsidRDefault="00BA68B8" w:rsidP="00F169E5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PHÓ TRƯỞNG BAN</w:t>
            </w:r>
          </w:p>
          <w:p w:rsidR="007A0AE9" w:rsidRDefault="007A0AE9" w:rsidP="00F169E5">
            <w:pPr>
              <w:tabs>
                <w:tab w:val="left" w:pos="3420"/>
              </w:tabs>
              <w:spacing w:after="0" w:line="240" w:lineRule="auto"/>
              <w:jc w:val="center"/>
              <w:rPr>
                <w:i/>
                <w:color w:val="000000"/>
                <w:szCs w:val="28"/>
              </w:rPr>
            </w:pPr>
          </w:p>
          <w:p w:rsidR="00F656BD" w:rsidRDefault="0020287D" w:rsidP="00F169E5">
            <w:pPr>
              <w:tabs>
                <w:tab w:val="left" w:pos="3420"/>
              </w:tabs>
              <w:spacing w:after="0" w:line="240" w:lineRule="auto"/>
              <w:jc w:val="center"/>
              <w:rPr>
                <w:i/>
                <w:color w:val="000000"/>
                <w:szCs w:val="28"/>
              </w:rPr>
            </w:pPr>
            <w:r>
              <w:rPr>
                <w:i/>
                <w:color w:val="000000"/>
                <w:szCs w:val="28"/>
              </w:rPr>
              <w:t>(Đã ký)</w:t>
            </w:r>
          </w:p>
          <w:p w:rsidR="007A0AE9" w:rsidRDefault="007A0AE9" w:rsidP="00F169E5">
            <w:pPr>
              <w:tabs>
                <w:tab w:val="left" w:pos="3420"/>
              </w:tabs>
              <w:spacing w:after="0" w:line="240" w:lineRule="auto"/>
              <w:jc w:val="center"/>
              <w:rPr>
                <w:i/>
                <w:color w:val="000000"/>
                <w:szCs w:val="28"/>
              </w:rPr>
            </w:pPr>
          </w:p>
          <w:p w:rsidR="007A0AE9" w:rsidRDefault="007A0AE9" w:rsidP="00F169E5">
            <w:pPr>
              <w:tabs>
                <w:tab w:val="left" w:pos="3420"/>
              </w:tabs>
              <w:spacing w:after="0" w:line="240" w:lineRule="auto"/>
              <w:jc w:val="center"/>
              <w:rPr>
                <w:i/>
                <w:color w:val="000000"/>
                <w:szCs w:val="28"/>
              </w:rPr>
            </w:pPr>
          </w:p>
          <w:p w:rsidR="007A0AE9" w:rsidRDefault="00BA68B8" w:rsidP="00BA68B8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Nguyễn Văn Sự</w:t>
            </w:r>
          </w:p>
        </w:tc>
      </w:tr>
    </w:tbl>
    <w:p w:rsidR="008308A4" w:rsidRDefault="008308A4" w:rsidP="00621219"/>
    <w:sectPr w:rsidR="008308A4" w:rsidSect="00F656BD">
      <w:headerReference w:type="default" r:id="rId6"/>
      <w:pgSz w:w="12240" w:h="15840"/>
      <w:pgMar w:top="900" w:right="990" w:bottom="540" w:left="180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CC0" w:rsidRDefault="00033CC0">
      <w:pPr>
        <w:spacing w:after="0" w:line="240" w:lineRule="auto"/>
      </w:pPr>
      <w:r>
        <w:separator/>
      </w:r>
    </w:p>
  </w:endnote>
  <w:endnote w:type="continuationSeparator" w:id="0">
    <w:p w:rsidR="00033CC0" w:rsidRDefault="0003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CC0" w:rsidRDefault="00033CC0">
      <w:pPr>
        <w:spacing w:after="0" w:line="240" w:lineRule="auto"/>
      </w:pPr>
      <w:r>
        <w:separator/>
      </w:r>
    </w:p>
  </w:footnote>
  <w:footnote w:type="continuationSeparator" w:id="0">
    <w:p w:rsidR="00033CC0" w:rsidRDefault="0003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0914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1688" w:rsidRDefault="006212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6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1688" w:rsidRDefault="00033C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E9"/>
    <w:rsid w:val="00013E99"/>
    <w:rsid w:val="00033CC0"/>
    <w:rsid w:val="000718EC"/>
    <w:rsid w:val="00197C21"/>
    <w:rsid w:val="0020287D"/>
    <w:rsid w:val="003C1146"/>
    <w:rsid w:val="004170E4"/>
    <w:rsid w:val="00621219"/>
    <w:rsid w:val="00623799"/>
    <w:rsid w:val="00626913"/>
    <w:rsid w:val="0079769C"/>
    <w:rsid w:val="007A0AE9"/>
    <w:rsid w:val="008308A4"/>
    <w:rsid w:val="00960A21"/>
    <w:rsid w:val="00A75EF8"/>
    <w:rsid w:val="00A86452"/>
    <w:rsid w:val="00AC6C50"/>
    <w:rsid w:val="00B56CD4"/>
    <w:rsid w:val="00BA68B8"/>
    <w:rsid w:val="00C71FD8"/>
    <w:rsid w:val="00C8674F"/>
    <w:rsid w:val="00CF36E5"/>
    <w:rsid w:val="00D75123"/>
    <w:rsid w:val="00DE28D4"/>
    <w:rsid w:val="00E1137D"/>
    <w:rsid w:val="00EB5A0A"/>
    <w:rsid w:val="00EF511D"/>
    <w:rsid w:val="00F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E1F4F"/>
  <w15:docId w15:val="{9CADEBA9-99D0-4C8C-8E7D-E86C342D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AE9"/>
    <w:rPr>
      <w:rFonts w:eastAsia="Calibri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A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A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semiHidden/>
    <w:unhideWhenUsed/>
    <w:rsid w:val="007A0AE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7A0A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7A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AE9"/>
    <w:rPr>
      <w:rFonts w:eastAsia="Calibri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21</cp:revision>
  <cp:lastPrinted>2022-04-18T10:18:00Z</cp:lastPrinted>
  <dcterms:created xsi:type="dcterms:W3CDTF">2021-02-18T00:53:00Z</dcterms:created>
  <dcterms:modified xsi:type="dcterms:W3CDTF">2022-04-19T08:08:00Z</dcterms:modified>
</cp:coreProperties>
</file>