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2988"/>
        <w:gridCol w:w="6660"/>
      </w:tblGrid>
      <w:tr w:rsidR="0026718D" w:rsidRPr="00F32938" w:rsidTr="001873EF">
        <w:trPr>
          <w:trHeight w:val="350"/>
        </w:trPr>
        <w:tc>
          <w:tcPr>
            <w:tcW w:w="2988" w:type="dxa"/>
            <w:hideMark/>
          </w:tcPr>
          <w:p w:rsidR="0026718D" w:rsidRPr="00F32938" w:rsidRDefault="0026718D" w:rsidP="00956047">
            <w:pPr>
              <w:spacing w:after="0" w:line="240" w:lineRule="auto"/>
              <w:jc w:val="center"/>
              <w:rPr>
                <w:rFonts w:eastAsia="Times New Roman"/>
                <w:szCs w:val="28"/>
              </w:rPr>
            </w:pPr>
            <w:r w:rsidRPr="00F32938">
              <w:rPr>
                <w:rFonts w:eastAsia="Times New Roman"/>
                <w:szCs w:val="28"/>
                <w:lang w:val="vi-VN" w:eastAsia="vi-VN"/>
              </w:rPr>
              <w:t xml:space="preserve">TỈNH </w:t>
            </w:r>
            <w:r w:rsidRPr="00F32938">
              <w:rPr>
                <w:rFonts w:eastAsia="Times New Roman"/>
                <w:szCs w:val="28"/>
                <w:lang w:eastAsia="vi-VN"/>
              </w:rPr>
              <w:t>ỦY</w:t>
            </w:r>
            <w:r w:rsidRPr="00F32938">
              <w:rPr>
                <w:rFonts w:eastAsia="Times New Roman"/>
                <w:szCs w:val="28"/>
                <w:lang w:val="vi-VN" w:eastAsia="vi-VN"/>
              </w:rPr>
              <w:t xml:space="preserve"> PHÚ YÊN</w:t>
            </w:r>
          </w:p>
        </w:tc>
        <w:tc>
          <w:tcPr>
            <w:tcW w:w="6660" w:type="dxa"/>
            <w:hideMark/>
          </w:tcPr>
          <w:p w:rsidR="0026718D" w:rsidRPr="00F32938" w:rsidRDefault="0026718D" w:rsidP="00956047">
            <w:pPr>
              <w:spacing w:after="0" w:line="240" w:lineRule="auto"/>
              <w:jc w:val="right"/>
              <w:rPr>
                <w:rFonts w:eastAsia="Times New Roman"/>
                <w:szCs w:val="28"/>
                <w:u w:val="single"/>
              </w:rPr>
            </w:pPr>
            <w:r w:rsidRPr="00F32938">
              <w:rPr>
                <w:rFonts w:eastAsia="Times New Roman"/>
                <w:b/>
                <w:szCs w:val="28"/>
                <w:lang w:val="vi-VN" w:eastAsia="vi-VN"/>
              </w:rPr>
              <w:t xml:space="preserve">      </w:t>
            </w:r>
            <w:r w:rsidRPr="000357F8">
              <w:rPr>
                <w:rFonts w:eastAsia="Times New Roman"/>
                <w:b/>
                <w:sz w:val="30"/>
                <w:szCs w:val="28"/>
                <w:u w:val="single"/>
                <w:lang w:val="vi-VN" w:eastAsia="vi-VN"/>
              </w:rPr>
              <w:t>ĐẢNG CỘNG SẢN VIỆT NAM</w:t>
            </w:r>
          </w:p>
        </w:tc>
      </w:tr>
      <w:tr w:rsidR="0026718D" w:rsidRPr="00F32938" w:rsidTr="001873EF">
        <w:trPr>
          <w:trHeight w:val="335"/>
        </w:trPr>
        <w:tc>
          <w:tcPr>
            <w:tcW w:w="2988" w:type="dxa"/>
            <w:hideMark/>
          </w:tcPr>
          <w:p w:rsidR="0026718D" w:rsidRPr="00F32938" w:rsidRDefault="0026718D" w:rsidP="00956047">
            <w:pPr>
              <w:spacing w:after="0" w:line="240" w:lineRule="auto"/>
              <w:jc w:val="center"/>
              <w:rPr>
                <w:rFonts w:eastAsia="Times New Roman"/>
                <w:szCs w:val="28"/>
              </w:rPr>
            </w:pPr>
            <w:r w:rsidRPr="00F32938">
              <w:rPr>
                <w:rFonts w:eastAsia="Times New Roman"/>
                <w:b/>
                <w:szCs w:val="28"/>
                <w:lang w:val="vi-VN" w:eastAsia="vi-VN"/>
              </w:rPr>
              <w:t>BAN TUYÊN GIÁO</w:t>
            </w:r>
          </w:p>
        </w:tc>
        <w:tc>
          <w:tcPr>
            <w:tcW w:w="6660" w:type="dxa"/>
            <w:hideMark/>
          </w:tcPr>
          <w:p w:rsidR="0026718D" w:rsidRPr="00F804D6" w:rsidRDefault="0026718D" w:rsidP="00864150">
            <w:pPr>
              <w:spacing w:after="0" w:line="240" w:lineRule="auto"/>
              <w:jc w:val="right"/>
              <w:rPr>
                <w:rFonts w:eastAsia="Times New Roman"/>
                <w:szCs w:val="28"/>
              </w:rPr>
            </w:pPr>
            <w:r w:rsidRPr="00F32938">
              <w:rPr>
                <w:rFonts w:eastAsia="Times New Roman"/>
                <w:i/>
                <w:szCs w:val="28"/>
                <w:lang w:val="vi-VN" w:eastAsia="vi-VN"/>
              </w:rPr>
              <w:t xml:space="preserve">      </w:t>
            </w:r>
            <w:r w:rsidRPr="00F32938">
              <w:rPr>
                <w:rFonts w:eastAsia="Times New Roman"/>
                <w:i/>
                <w:szCs w:val="28"/>
                <w:lang w:eastAsia="vi-VN"/>
              </w:rPr>
              <w:t>Phú Yên</w:t>
            </w:r>
            <w:r>
              <w:rPr>
                <w:rFonts w:eastAsia="Times New Roman"/>
                <w:i/>
                <w:szCs w:val="28"/>
                <w:lang w:val="vi-VN" w:eastAsia="vi-VN"/>
              </w:rPr>
              <w:t>, ngày</w:t>
            </w:r>
            <w:r>
              <w:rPr>
                <w:rFonts w:eastAsia="Times New Roman"/>
                <w:i/>
                <w:szCs w:val="28"/>
                <w:lang w:val="en-SG" w:eastAsia="vi-VN"/>
              </w:rPr>
              <w:t xml:space="preserve"> </w:t>
            </w:r>
            <w:r w:rsidR="00AB1AF6">
              <w:rPr>
                <w:rFonts w:eastAsia="Times New Roman"/>
                <w:i/>
                <w:szCs w:val="28"/>
                <w:lang w:val="en-SG" w:eastAsia="vi-VN"/>
              </w:rPr>
              <w:t xml:space="preserve"> </w:t>
            </w:r>
            <w:r w:rsidR="00864150">
              <w:rPr>
                <w:rFonts w:eastAsia="Times New Roman"/>
                <w:i/>
                <w:szCs w:val="28"/>
                <w:lang w:val="en-SG" w:eastAsia="vi-VN"/>
              </w:rPr>
              <w:t xml:space="preserve">   </w:t>
            </w:r>
            <w:r w:rsidR="00AB1AF6">
              <w:rPr>
                <w:rFonts w:eastAsia="Times New Roman"/>
                <w:i/>
                <w:szCs w:val="28"/>
                <w:lang w:val="en-SG" w:eastAsia="vi-VN"/>
              </w:rPr>
              <w:t xml:space="preserve"> </w:t>
            </w:r>
            <w:r w:rsidRPr="00F32938">
              <w:rPr>
                <w:rFonts w:eastAsia="Times New Roman"/>
                <w:i/>
                <w:szCs w:val="28"/>
                <w:lang w:val="vi-VN" w:eastAsia="vi-VN"/>
              </w:rPr>
              <w:t xml:space="preserve"> tháng</w:t>
            </w:r>
            <w:r w:rsidRPr="00F32938">
              <w:rPr>
                <w:rFonts w:eastAsia="Times New Roman"/>
                <w:i/>
                <w:szCs w:val="28"/>
                <w:lang w:eastAsia="vi-VN"/>
              </w:rPr>
              <w:t xml:space="preserve"> </w:t>
            </w:r>
            <w:r w:rsidR="00AB1AF6">
              <w:rPr>
                <w:rFonts w:eastAsia="Times New Roman"/>
                <w:i/>
                <w:szCs w:val="28"/>
                <w:lang w:eastAsia="vi-VN"/>
              </w:rPr>
              <w:t>6</w:t>
            </w:r>
            <w:r w:rsidRPr="00F32938">
              <w:rPr>
                <w:rFonts w:eastAsia="Times New Roman"/>
                <w:i/>
                <w:szCs w:val="28"/>
                <w:lang w:eastAsia="vi-VN"/>
              </w:rPr>
              <w:t xml:space="preserve"> </w:t>
            </w:r>
            <w:r w:rsidRPr="00F32938">
              <w:rPr>
                <w:rFonts w:eastAsia="Times New Roman"/>
                <w:i/>
                <w:szCs w:val="28"/>
                <w:lang w:val="vi-VN" w:eastAsia="vi-VN"/>
              </w:rPr>
              <w:t>năm 202</w:t>
            </w:r>
            <w:r>
              <w:rPr>
                <w:rFonts w:eastAsia="Times New Roman"/>
                <w:i/>
                <w:szCs w:val="28"/>
                <w:lang w:eastAsia="vi-VN"/>
              </w:rPr>
              <w:t>3</w:t>
            </w:r>
          </w:p>
        </w:tc>
      </w:tr>
      <w:tr w:rsidR="0026718D" w:rsidRPr="00F32938" w:rsidTr="001873EF">
        <w:trPr>
          <w:trHeight w:val="718"/>
        </w:trPr>
        <w:tc>
          <w:tcPr>
            <w:tcW w:w="2988" w:type="dxa"/>
            <w:hideMark/>
          </w:tcPr>
          <w:p w:rsidR="0026718D" w:rsidRPr="00F32938" w:rsidRDefault="0026718D" w:rsidP="00956047">
            <w:pPr>
              <w:spacing w:after="0" w:line="240" w:lineRule="auto"/>
              <w:jc w:val="center"/>
              <w:rPr>
                <w:rFonts w:eastAsia="Times New Roman"/>
                <w:szCs w:val="28"/>
              </w:rPr>
            </w:pPr>
            <w:r w:rsidRPr="00F32938">
              <w:rPr>
                <w:rFonts w:eastAsia="Times New Roman"/>
                <w:szCs w:val="28"/>
                <w:lang w:val="vi-VN" w:eastAsia="vi-VN"/>
              </w:rPr>
              <w:t>*</w:t>
            </w:r>
          </w:p>
          <w:p w:rsidR="0026718D" w:rsidRPr="00F32938" w:rsidRDefault="0026718D" w:rsidP="00956047">
            <w:pPr>
              <w:spacing w:after="0" w:line="240" w:lineRule="auto"/>
              <w:jc w:val="center"/>
              <w:rPr>
                <w:rFonts w:eastAsia="Times New Roman"/>
                <w:szCs w:val="28"/>
                <w:lang w:val="vi-VN" w:eastAsia="vi-VN"/>
              </w:rPr>
            </w:pPr>
            <w:r w:rsidRPr="00F32938">
              <w:rPr>
                <w:rFonts w:eastAsia="Times New Roman"/>
                <w:szCs w:val="28"/>
                <w:lang w:val="vi-VN" w:eastAsia="vi-VN"/>
              </w:rPr>
              <w:t xml:space="preserve">Số </w:t>
            </w:r>
            <w:r>
              <w:rPr>
                <w:rFonts w:eastAsia="Times New Roman"/>
                <w:szCs w:val="28"/>
                <w:lang w:val="en-SG" w:eastAsia="vi-VN"/>
              </w:rPr>
              <w:t xml:space="preserve">     </w:t>
            </w:r>
            <w:r w:rsidR="00A67A18">
              <w:rPr>
                <w:rFonts w:eastAsia="Times New Roman"/>
                <w:szCs w:val="28"/>
                <w:lang w:val="en-SG" w:eastAsia="vi-VN"/>
              </w:rPr>
              <w:t xml:space="preserve"> </w:t>
            </w:r>
            <w:r>
              <w:rPr>
                <w:rFonts w:eastAsia="Times New Roman"/>
                <w:szCs w:val="28"/>
                <w:lang w:val="en-SG" w:eastAsia="vi-VN"/>
              </w:rPr>
              <w:t xml:space="preserve">   </w:t>
            </w:r>
            <w:r w:rsidRPr="00F32938">
              <w:rPr>
                <w:rFonts w:eastAsia="Times New Roman"/>
                <w:szCs w:val="28"/>
                <w:lang w:val="vi-VN" w:eastAsia="vi-VN"/>
              </w:rPr>
              <w:t>-BC/BTGTU</w:t>
            </w:r>
          </w:p>
        </w:tc>
        <w:tc>
          <w:tcPr>
            <w:tcW w:w="6660" w:type="dxa"/>
          </w:tcPr>
          <w:p w:rsidR="0026718D" w:rsidRPr="00F32938" w:rsidRDefault="0026718D" w:rsidP="00956047">
            <w:pPr>
              <w:spacing w:after="0" w:line="240" w:lineRule="auto"/>
              <w:ind w:firstLine="567"/>
              <w:rPr>
                <w:rFonts w:eastAsia="Times New Roman"/>
                <w:i/>
                <w:szCs w:val="28"/>
              </w:rPr>
            </w:pPr>
          </w:p>
        </w:tc>
      </w:tr>
    </w:tbl>
    <w:p w:rsidR="00A67A18" w:rsidRPr="00F333B8" w:rsidRDefault="00F333B8" w:rsidP="00F333B8">
      <w:pPr>
        <w:tabs>
          <w:tab w:val="center" w:pos="4983"/>
          <w:tab w:val="left" w:pos="7830"/>
        </w:tabs>
        <w:spacing w:after="0" w:line="240" w:lineRule="auto"/>
        <w:rPr>
          <w:rFonts w:eastAsia="Times New Roman"/>
          <w:szCs w:val="28"/>
          <w:lang w:val="en-SG"/>
        </w:rPr>
      </w:pPr>
      <w:r>
        <w:rPr>
          <w:rFonts w:eastAsia="Times New Roman"/>
          <w:b/>
          <w:szCs w:val="28"/>
          <w:lang w:val="en-SG"/>
        </w:rPr>
        <w:t xml:space="preserve">        </w:t>
      </w:r>
      <w:r w:rsidRPr="00F333B8">
        <w:rPr>
          <w:rFonts w:eastAsia="Times New Roman"/>
          <w:szCs w:val="28"/>
          <w:bdr w:val="single" w:sz="4" w:space="0" w:color="auto"/>
          <w:lang w:val="en-SG"/>
        </w:rPr>
        <w:t>DỰ THẢO</w:t>
      </w:r>
    </w:p>
    <w:p w:rsidR="0026718D" w:rsidRPr="003A4A3F" w:rsidRDefault="0026718D" w:rsidP="0026718D">
      <w:pPr>
        <w:tabs>
          <w:tab w:val="center" w:pos="4983"/>
          <w:tab w:val="left" w:pos="7830"/>
        </w:tabs>
        <w:spacing w:after="0" w:line="240" w:lineRule="auto"/>
        <w:jc w:val="center"/>
        <w:rPr>
          <w:rFonts w:eastAsia="Times New Roman"/>
          <w:b/>
          <w:sz w:val="32"/>
          <w:szCs w:val="28"/>
        </w:rPr>
      </w:pPr>
      <w:r w:rsidRPr="003A4A3F">
        <w:rPr>
          <w:rFonts w:eastAsia="Times New Roman"/>
          <w:b/>
          <w:sz w:val="32"/>
          <w:szCs w:val="28"/>
          <w:lang w:val="vi-VN"/>
        </w:rPr>
        <w:t>BÁO CÁO</w:t>
      </w:r>
    </w:p>
    <w:p w:rsidR="0026718D" w:rsidRPr="0027222D" w:rsidRDefault="0026718D" w:rsidP="0026718D">
      <w:pPr>
        <w:spacing w:after="0" w:line="240" w:lineRule="auto"/>
        <w:jc w:val="center"/>
        <w:rPr>
          <w:rFonts w:eastAsia="Times New Roman"/>
          <w:b/>
          <w:szCs w:val="28"/>
          <w:lang w:eastAsia="vi-VN"/>
        </w:rPr>
      </w:pPr>
      <w:r w:rsidRPr="0027222D">
        <w:rPr>
          <w:rFonts w:eastAsia="Times New Roman"/>
          <w:b/>
          <w:szCs w:val="28"/>
          <w:lang w:eastAsia="vi-VN"/>
        </w:rPr>
        <w:t>kết quả công tác t</w:t>
      </w:r>
      <w:r w:rsidRPr="0027222D">
        <w:rPr>
          <w:rFonts w:eastAsia="Times New Roman"/>
          <w:b/>
          <w:szCs w:val="28"/>
          <w:lang w:val="vi-VN" w:eastAsia="vi-VN"/>
        </w:rPr>
        <w:t xml:space="preserve">uyên giáo </w:t>
      </w:r>
      <w:r w:rsidR="00AB1AF6">
        <w:rPr>
          <w:rFonts w:eastAsia="Times New Roman"/>
          <w:b/>
          <w:szCs w:val="28"/>
          <w:lang w:eastAsia="vi-VN"/>
        </w:rPr>
        <w:t>6 tháng đầu năm;</w:t>
      </w:r>
    </w:p>
    <w:p w:rsidR="0026718D" w:rsidRDefault="00AB1AF6" w:rsidP="0026718D">
      <w:pPr>
        <w:spacing w:after="0" w:line="240" w:lineRule="auto"/>
        <w:jc w:val="center"/>
        <w:rPr>
          <w:rFonts w:eastAsia="Times New Roman"/>
          <w:b/>
          <w:szCs w:val="28"/>
          <w:lang w:eastAsia="vi-VN"/>
        </w:rPr>
      </w:pPr>
      <w:r>
        <w:rPr>
          <w:rFonts w:eastAsia="Times New Roman"/>
          <w:b/>
          <w:szCs w:val="28"/>
          <w:lang w:eastAsia="vi-VN"/>
        </w:rPr>
        <w:t xml:space="preserve">triển khai nhiệm vụ 6 tháng cuối </w:t>
      </w:r>
      <w:r w:rsidR="0026718D" w:rsidRPr="0027222D">
        <w:rPr>
          <w:rFonts w:eastAsia="Times New Roman"/>
          <w:b/>
          <w:szCs w:val="28"/>
          <w:lang w:eastAsia="vi-VN"/>
        </w:rPr>
        <w:t>năm 202</w:t>
      </w:r>
      <w:r w:rsidR="0026718D">
        <w:rPr>
          <w:rFonts w:eastAsia="Times New Roman"/>
          <w:b/>
          <w:szCs w:val="28"/>
          <w:lang w:eastAsia="vi-VN"/>
        </w:rPr>
        <w:t>3</w:t>
      </w:r>
    </w:p>
    <w:p w:rsidR="0026718D" w:rsidRPr="005F4A18" w:rsidRDefault="0026718D" w:rsidP="0026718D">
      <w:pPr>
        <w:spacing w:after="0" w:line="240" w:lineRule="auto"/>
        <w:jc w:val="center"/>
        <w:rPr>
          <w:rFonts w:eastAsia="Times New Roman"/>
          <w:szCs w:val="28"/>
          <w:lang w:eastAsia="vi-VN"/>
        </w:rPr>
      </w:pPr>
      <w:r w:rsidRPr="005F4A18">
        <w:rPr>
          <w:rFonts w:eastAsia="Times New Roman"/>
          <w:szCs w:val="28"/>
          <w:lang w:eastAsia="vi-VN"/>
        </w:rPr>
        <w:t>-----</w:t>
      </w:r>
    </w:p>
    <w:p w:rsidR="001543BD" w:rsidRDefault="00030BB4" w:rsidP="001D6DAB">
      <w:pPr>
        <w:spacing w:before="120" w:after="120" w:line="340" w:lineRule="exact"/>
        <w:ind w:firstLine="540"/>
        <w:jc w:val="both"/>
      </w:pPr>
      <w:r>
        <w:t>Thực hiện</w:t>
      </w:r>
      <w:r w:rsidR="001543BD" w:rsidRPr="001543BD">
        <w:t xml:space="preserve"> </w:t>
      </w:r>
      <w:r w:rsidR="00F05FBA" w:rsidRPr="00F21068">
        <w:rPr>
          <w:szCs w:val="28"/>
        </w:rPr>
        <w:t>Chương trình công tác tuyên giáo năm 2023</w:t>
      </w:r>
      <w:r w:rsidR="00F05FBA">
        <w:rPr>
          <w:szCs w:val="28"/>
        </w:rPr>
        <w:t>,</w:t>
      </w:r>
      <w:r w:rsidR="001543BD" w:rsidRPr="001543BD">
        <w:t xml:space="preserve"> Ban Tuyên giáo Tỉnh ủy báo cáo kết quả triển khai thực hiện công tác tuyên giáo 6 tháng đầu năm và phương hướng, nhiệm vụ 6 tháng cuối năm như sau:</w:t>
      </w:r>
    </w:p>
    <w:p w:rsidR="00DD64BF" w:rsidRPr="00DD64BF" w:rsidRDefault="00DD64BF" w:rsidP="001D6DAB">
      <w:pPr>
        <w:tabs>
          <w:tab w:val="center" w:pos="2880"/>
          <w:tab w:val="center" w:pos="6120"/>
        </w:tabs>
        <w:spacing w:before="120" w:after="120" w:line="340" w:lineRule="exact"/>
        <w:ind w:firstLine="540"/>
        <w:jc w:val="both"/>
        <w:rPr>
          <w:bCs/>
          <w:szCs w:val="28"/>
        </w:rPr>
      </w:pPr>
      <w:r w:rsidRPr="00DD64BF">
        <w:t xml:space="preserve">I. </w:t>
      </w:r>
      <w:r w:rsidRPr="00DD64BF">
        <w:rPr>
          <w:bCs/>
          <w:szCs w:val="28"/>
        </w:rPr>
        <w:t>MỘT SỐ TÌNH HÌNH TÁC ĐỘNG ĐẾN TƯ TƯỞNG CÁN BỘ, ĐẢNG VIÊN VÀ NHÂN DÂN</w:t>
      </w:r>
    </w:p>
    <w:p w:rsidR="00B24755" w:rsidRPr="00B24755" w:rsidRDefault="00B24755" w:rsidP="001D6DAB">
      <w:pPr>
        <w:spacing w:before="120" w:after="120" w:line="340" w:lineRule="exact"/>
        <w:ind w:firstLine="540"/>
        <w:jc w:val="both"/>
      </w:pPr>
      <w:r w:rsidRPr="00B24755">
        <w:rPr>
          <w:spacing w:val="-2"/>
          <w:szCs w:val="28"/>
        </w:rPr>
        <w:t>Trong 6 tháng đầu năm 202</w:t>
      </w:r>
      <w:r>
        <w:rPr>
          <w:spacing w:val="-2"/>
          <w:szCs w:val="28"/>
        </w:rPr>
        <w:t>3</w:t>
      </w:r>
      <w:r w:rsidRPr="00B24755">
        <w:rPr>
          <w:spacing w:val="-2"/>
          <w:szCs w:val="28"/>
        </w:rPr>
        <w:t xml:space="preserve">, </w:t>
      </w:r>
      <w:r w:rsidRPr="00B24755">
        <w:t xml:space="preserve">tình hình chính trị, kinh tế, văn hóa - xã hội và an ninh quốc phòng trên địa bàn tỉnh tiếp tục ổn định, tác động tích cực đến tư tưởng cán bộ, đảng viên và các tầng lớp nhân dân. </w:t>
      </w:r>
      <w:r w:rsidR="00A67A18">
        <w:t>T</w:t>
      </w:r>
      <w:r w:rsidRPr="00B24755">
        <w:t>oàn tỉnh nỗ lực thực hiện các giải pháp phục hồi kinh tế. Công tác xây dựng Đảng, xây dựng hệ thống chính trị được củng cố, tăng cường; c</w:t>
      </w:r>
      <w:r w:rsidRPr="00B24755">
        <w:rPr>
          <w:szCs w:val="28"/>
        </w:rPr>
        <w:t xml:space="preserve">ác cấp ủy đảng, chính quyền, Mặt trận Tổ quốc và các đoàn thể chính trị - xã hội từ tỉnh đến cơ sở đã đồng loạt triển khai tổ chức các đợt sinh hoạt chính trị về xây dựng, chỉnh đốn Đảng và hệ thống chính trị góp phần đưa các </w:t>
      </w:r>
      <w:r w:rsidR="00F63A09">
        <w:rPr>
          <w:szCs w:val="28"/>
        </w:rPr>
        <w:t>n</w:t>
      </w:r>
      <w:r w:rsidRPr="00B24755">
        <w:rPr>
          <w:szCs w:val="28"/>
        </w:rPr>
        <w:t>ghị quyết,</w:t>
      </w:r>
      <w:r w:rsidR="00F63A09">
        <w:rPr>
          <w:szCs w:val="28"/>
        </w:rPr>
        <w:t xml:space="preserve"> chỉ thị, k</w:t>
      </w:r>
      <w:r w:rsidRPr="00B24755">
        <w:rPr>
          <w:szCs w:val="28"/>
        </w:rPr>
        <w:t xml:space="preserve">ết luận của Đảng vào cuộc sống. Công tác tuyên truyền các ngày lễ lớn, các ngày kỷ niệm, các sự kiện chính trị quan trọng, các hoạt động văn hóa, văn nghệ, thể dục, thể thao, quảng bá hình ảnh Phú Yên… được tổ chức trang trọng, phù hợp với điều kiện của từng địa phương gắn với các phong trào thi đua lao động sáng tạo, sản xuất, kinh doanh giỏi </w:t>
      </w:r>
      <w:r w:rsidRPr="00B24755">
        <w:rPr>
          <w:shd w:val="clear" w:color="auto" w:fill="FFFFFF"/>
        </w:rPr>
        <w:t>góp phần quan trọng trong thực hiện thắng lợi nhiệm vụ chính trị của tỉnh 6 tháng đầu năm 202</w:t>
      </w:r>
      <w:r>
        <w:rPr>
          <w:shd w:val="clear" w:color="auto" w:fill="FFFFFF"/>
        </w:rPr>
        <w:t>3</w:t>
      </w:r>
      <w:r w:rsidRPr="00B24755">
        <w:rPr>
          <w:szCs w:val="28"/>
        </w:rPr>
        <w:t>.</w:t>
      </w:r>
    </w:p>
    <w:p w:rsidR="00800B49" w:rsidRPr="00D36EAD" w:rsidRDefault="00B24755" w:rsidP="001D6DAB">
      <w:pPr>
        <w:tabs>
          <w:tab w:val="left" w:pos="4230"/>
        </w:tabs>
        <w:spacing w:before="120" w:after="120" w:line="340" w:lineRule="exact"/>
        <w:ind w:firstLine="540"/>
        <w:jc w:val="both"/>
        <w:rPr>
          <w:color w:val="000000"/>
          <w:spacing w:val="-2"/>
          <w:shd w:val="clear" w:color="auto" w:fill="FFFFFF"/>
        </w:rPr>
      </w:pPr>
      <w:r w:rsidRPr="00B24755">
        <w:rPr>
          <w:szCs w:val="28"/>
        </w:rPr>
        <w:t xml:space="preserve">Bên cạnh những kết quả đạt được vẫn còn có những tác động tiêu cực đến việc phát triển kinh tế - xã hội trên địa bàn tỉnh: giá cả một số mặt hàng thiết yếu tăng cao, thời tiết biến đổi bất thường, tình hình thế giới có nhiều biến động, </w:t>
      </w:r>
      <w:r w:rsidR="00800B49" w:rsidRPr="00586CEA">
        <w:rPr>
          <w:shd w:val="clear" w:color="auto" w:fill="FFFFFF"/>
        </w:rPr>
        <w:t xml:space="preserve">cuộc xung đột </w:t>
      </w:r>
      <w:r w:rsidR="00800B49">
        <w:rPr>
          <w:shd w:val="clear" w:color="auto" w:fill="FFFFFF"/>
        </w:rPr>
        <w:t>quân sự giữa Nga và U-crai-na</w:t>
      </w:r>
      <w:r w:rsidRPr="00B24755">
        <w:rPr>
          <w:szCs w:val="28"/>
        </w:rPr>
        <w:t xml:space="preserve">… đã tác động không nhỏ đến tư tưởng, tâm trạng và dư luận xã hội. Tuy nhiên, </w:t>
      </w:r>
      <w:r w:rsidR="00800B49">
        <w:rPr>
          <w:szCs w:val="28"/>
        </w:rPr>
        <w:t>d</w:t>
      </w:r>
      <w:r w:rsidR="00800B49" w:rsidRPr="00D36EAD">
        <w:rPr>
          <w:spacing w:val="-2"/>
        </w:rPr>
        <w:t xml:space="preserve">ưới sự lãnh đạo, chỉ đạo kịp thời của Tỉnh ủy, Ban Thường vụ Tỉnh ủy, cấp ủy các cấp, ngành tuyên giáo của tỉnh đã tham mưu </w:t>
      </w:r>
      <w:r w:rsidR="00800B49">
        <w:rPr>
          <w:spacing w:val="-2"/>
        </w:rPr>
        <w:t>thực hiện tốt công tác tư tưởng, công tác tuyên giáo</w:t>
      </w:r>
      <w:r w:rsidR="00800B49" w:rsidRPr="00D36EAD">
        <w:rPr>
          <w:spacing w:val="-2"/>
        </w:rPr>
        <w:t xml:space="preserve">, </w:t>
      </w:r>
      <w:r w:rsidR="00D8635B">
        <w:rPr>
          <w:spacing w:val="-2"/>
        </w:rPr>
        <w:t>chủ động</w:t>
      </w:r>
      <w:r w:rsidR="00800B49" w:rsidRPr="00D36EAD">
        <w:rPr>
          <w:spacing w:val="-2"/>
        </w:rPr>
        <w:t xml:space="preserve"> định hướng thông tin tạo sự đồng thuận; động viên, cổ vũ cán bộ, đảng viên và </w:t>
      </w:r>
      <w:r w:rsidR="00800B49">
        <w:rPr>
          <w:spacing w:val="-2"/>
        </w:rPr>
        <w:t>N</w:t>
      </w:r>
      <w:r w:rsidR="00800B49" w:rsidRPr="00D36EAD">
        <w:rPr>
          <w:spacing w:val="-2"/>
        </w:rPr>
        <w:t>hân dân đoàn kết, nỗ lực phấn đấu xây dựng Đảng, xây dựng hệ thống chính trị, phát triển kinh tế - xã hội đạt nhiều kết quả</w:t>
      </w:r>
      <w:r w:rsidR="00800B49">
        <w:rPr>
          <w:spacing w:val="-2"/>
        </w:rPr>
        <w:t xml:space="preserve"> tích cực trong 6 tháng đầu năm 2023</w:t>
      </w:r>
      <w:r w:rsidR="00800B49" w:rsidRPr="00D36EAD">
        <w:rPr>
          <w:spacing w:val="-2"/>
        </w:rPr>
        <w:t>.</w:t>
      </w:r>
    </w:p>
    <w:p w:rsidR="0026718D" w:rsidRDefault="00DD64BF" w:rsidP="001D6DAB">
      <w:pPr>
        <w:spacing w:before="120" w:after="120" w:line="340" w:lineRule="exact"/>
        <w:ind w:firstLine="547"/>
      </w:pPr>
      <w:r>
        <w:t>I</w:t>
      </w:r>
      <w:r w:rsidR="0026718D">
        <w:t xml:space="preserve">I. </w:t>
      </w:r>
      <w:r w:rsidR="0026718D" w:rsidRPr="002743D2">
        <w:rPr>
          <w:szCs w:val="28"/>
        </w:rPr>
        <w:t xml:space="preserve">KẾT QUẢ </w:t>
      </w:r>
      <w:r w:rsidR="00AB1AF6">
        <w:rPr>
          <w:szCs w:val="28"/>
        </w:rPr>
        <w:t xml:space="preserve">THỰC </w:t>
      </w:r>
      <w:r>
        <w:rPr>
          <w:szCs w:val="28"/>
        </w:rPr>
        <w:t>NHIỆM VỤ</w:t>
      </w:r>
    </w:p>
    <w:p w:rsidR="0026718D" w:rsidRDefault="0026718D" w:rsidP="001D6DAB">
      <w:pPr>
        <w:spacing w:before="120" w:after="120" w:line="340" w:lineRule="exact"/>
        <w:ind w:firstLine="547"/>
        <w:jc w:val="both"/>
        <w:rPr>
          <w:szCs w:val="28"/>
          <w:lang w:val="es-BO" w:eastAsia="vi-VN"/>
        </w:rPr>
      </w:pPr>
      <w:r w:rsidRPr="00F32938">
        <w:rPr>
          <w:b/>
          <w:szCs w:val="28"/>
          <w:lang w:val="es-BO" w:eastAsia="vi-VN"/>
        </w:rPr>
        <w:t>1.</w:t>
      </w:r>
      <w:r w:rsidRPr="00F32938">
        <w:rPr>
          <w:szCs w:val="28"/>
          <w:lang w:val="es-BO" w:eastAsia="vi-VN"/>
        </w:rPr>
        <w:t xml:space="preserve"> </w:t>
      </w:r>
      <w:r w:rsidRPr="00F32938">
        <w:rPr>
          <w:b/>
          <w:szCs w:val="28"/>
          <w:lang w:val="vi-VN" w:eastAsia="vi-VN"/>
        </w:rPr>
        <w:t xml:space="preserve">Công tác </w:t>
      </w:r>
      <w:bookmarkStart w:id="0" w:name="_GoBack"/>
      <w:bookmarkEnd w:id="0"/>
      <w:r w:rsidRPr="00F32938">
        <w:rPr>
          <w:b/>
          <w:szCs w:val="28"/>
          <w:lang w:val="vi-VN" w:eastAsia="vi-VN"/>
        </w:rPr>
        <w:t>tham mưu</w:t>
      </w:r>
      <w:r w:rsidRPr="00F32938">
        <w:rPr>
          <w:szCs w:val="28"/>
          <w:lang w:val="es-BO" w:eastAsia="vi-VN"/>
        </w:rPr>
        <w:t xml:space="preserve"> </w:t>
      </w:r>
    </w:p>
    <w:p w:rsidR="00AB1AF6" w:rsidRPr="00AB1AF6" w:rsidRDefault="00AB1AF6"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zCs w:val="28"/>
        </w:rPr>
      </w:pPr>
      <w:r w:rsidRPr="00AB1AF6">
        <w:rPr>
          <w:rFonts w:eastAsia="Times New Roman"/>
          <w:szCs w:val="28"/>
          <w:lang w:val="es-BO" w:eastAsia="vi-VN"/>
        </w:rPr>
        <w:lastRenderedPageBreak/>
        <w:t xml:space="preserve">Kịp thời tham mưu Ban Thường vụ Tỉnh ủy, Thường trực Tỉnh ủy thực hiện tốt công tác tư tưởng, công tác tuyên giáo, theo dõi, nắm tình hình tư tưởng cán bộ, đảng viên và Nhân dân, kịp thời định hướng giải quyết những vấn đề mới phát sinh, ổn định tư tưởng trong Đảng bộ; tổ chức tuyên truyền các ngày lễ, ngày kỷ niệm, các sự kiện chính trị quan trọng... </w:t>
      </w:r>
      <w:r w:rsidRPr="00AB1AF6">
        <w:rPr>
          <w:rFonts w:eastAsia="Times New Roman"/>
          <w:szCs w:val="28"/>
        </w:rPr>
        <w:t>Tham mưu Ban Thường vụ Tỉnh ủy ban hành kế hoạch tổ chức tổng kết, sơ kết các nghị quyết, chỉ thị của Đảng trên lĩnh vực công tác tuyên giáo</w:t>
      </w:r>
      <w:r w:rsidR="00500D0D">
        <w:rPr>
          <w:rFonts w:eastAsia="Times New Roman"/>
          <w:szCs w:val="28"/>
        </w:rPr>
        <w:t xml:space="preserve"> </w:t>
      </w:r>
      <w:r w:rsidRPr="00500D0D">
        <w:rPr>
          <w:rFonts w:eastAsia="Times New Roman"/>
          <w:i/>
          <w:szCs w:val="28"/>
        </w:rPr>
        <w:t>(</w:t>
      </w:r>
      <w:r w:rsidR="00500D0D" w:rsidRPr="00500D0D">
        <w:rPr>
          <w:rFonts w:eastAsia="Times New Roman"/>
          <w:i/>
          <w:szCs w:val="28"/>
        </w:rPr>
        <w:t>xem phụ lục</w:t>
      </w:r>
      <w:r w:rsidRPr="00500D0D">
        <w:rPr>
          <w:rFonts w:eastAsia="Times New Roman"/>
          <w:i/>
          <w:szCs w:val="28"/>
        </w:rPr>
        <w:t>)</w:t>
      </w:r>
      <w:r w:rsidRPr="00AB1AF6">
        <w:rPr>
          <w:rFonts w:eastAsia="Times New Roman"/>
          <w:szCs w:val="28"/>
        </w:rPr>
        <w:t>; phối hợp với Ban Cán sự Đảng Ủy ban nhân dân tỉnh, các ban xây dựng Đảng và các đơn vị liên quan xây dựng các chương trình hành động, kế hoạch thực hiện Nghị quyết Trung ương 5, Trung ương 6 khóa XIII.</w:t>
      </w:r>
    </w:p>
    <w:p w:rsidR="0026718D" w:rsidRPr="0094048A"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color w:val="FF0000"/>
          <w:szCs w:val="28"/>
        </w:rPr>
      </w:pPr>
      <w:r w:rsidRPr="00A510FF">
        <w:rPr>
          <w:b/>
          <w:szCs w:val="28"/>
          <w:lang w:val="nl-NL"/>
        </w:rPr>
        <w:t>2. Học tập và làm theo tư tưởng, đạo đức, phong cách Hồ Chí Minh</w:t>
      </w:r>
    </w:p>
    <w:p w:rsidR="00B24755" w:rsidRPr="00030BB4" w:rsidRDefault="00030BB4"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Pr>
          <w:szCs w:val="28"/>
        </w:rPr>
        <w:t xml:space="preserve">Tham mưu, chỉ đạo hướng dẫn, quán triệt thực hiện </w:t>
      </w:r>
      <w:r w:rsidRPr="00B24755">
        <w:rPr>
          <w:color w:val="000000"/>
          <w:szCs w:val="28"/>
        </w:rPr>
        <w:t>chuyên đề năm 202</w:t>
      </w:r>
      <w:r>
        <w:rPr>
          <w:color w:val="000000"/>
          <w:szCs w:val="28"/>
        </w:rPr>
        <w:t>3</w:t>
      </w:r>
      <w:r w:rsidRPr="00B24755">
        <w:rPr>
          <w:color w:val="000000"/>
          <w:szCs w:val="28"/>
        </w:rPr>
        <w:t xml:space="preserve"> “</w:t>
      </w:r>
      <w:r w:rsidRPr="00586CEA">
        <w:rPr>
          <w:color w:val="000000"/>
        </w:rPr>
        <w:t>Học tập và làm theo tư tưởng, đạo đức, phong cách Hồ Chí Minh về xây dựng văn hóa, con ngườ</w:t>
      </w:r>
      <w:r>
        <w:rPr>
          <w:color w:val="000000"/>
        </w:rPr>
        <w:t>i Phú Yên phát triển toàn diện</w:t>
      </w:r>
      <w:r w:rsidRPr="00B24755">
        <w:rPr>
          <w:color w:val="000000"/>
          <w:szCs w:val="28"/>
        </w:rPr>
        <w:t>”.</w:t>
      </w:r>
      <w:r>
        <w:rPr>
          <w:szCs w:val="28"/>
        </w:rPr>
        <w:t xml:space="preserve"> </w:t>
      </w:r>
      <w:r w:rsidR="00B24755" w:rsidRPr="00B24755">
        <w:rPr>
          <w:szCs w:val="28"/>
        </w:rPr>
        <w:t>Hướng dẫn, chỉ đạo triển khai thực hiện và đánh giá kết quả thực hiện Kế hoạch số 36-KH/TU, ngày 24/9/2021 của Ban Thường vụ Tỉnh ủy về thực hiện Kết luận số 01-KL/TW, ngày 18/5/2021 của Bộ Chính trị về tiếp tục thực hiện Chỉ thị số 05-CT/TW “về đẩy mạnh học tập và làm theo tư tưởng, đạo đức, phong cách Hồ Chí Minh.</w:t>
      </w:r>
      <w:r w:rsidR="00B24755" w:rsidRPr="00B24755">
        <w:rPr>
          <w:color w:val="000000"/>
          <w:szCs w:val="28"/>
        </w:rPr>
        <w:t xml:space="preserve"> </w:t>
      </w:r>
      <w:r>
        <w:rPr>
          <w:color w:val="000000"/>
          <w:szCs w:val="28"/>
        </w:rPr>
        <w:t>Phối hợp Ban Tổ chức Tỉnh ủy, cấp ủy các cấp nâng cao hiệu quả thực hiện Kế hoạch số 68-KH/TU của Ban Thường vụ Tỉnh ủy; đề xuất biểu dương, khen thưởng, tuyên truyền nhân rộng tập thể, cá nhân điển hình.</w:t>
      </w:r>
    </w:p>
    <w:p w:rsidR="00B24755" w:rsidRPr="00B24755" w:rsidRDefault="00500D0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Cs/>
          <w:iCs/>
          <w:color w:val="FF0000"/>
        </w:rPr>
      </w:pPr>
      <w:r>
        <w:rPr>
          <w:spacing w:val="-2"/>
          <w:szCs w:val="28"/>
        </w:rPr>
        <w:t>T</w:t>
      </w:r>
      <w:r w:rsidR="00B24755" w:rsidRPr="00B24755">
        <w:rPr>
          <w:spacing w:val="-2"/>
          <w:szCs w:val="28"/>
        </w:rPr>
        <w:t xml:space="preserve">ổ chức kết nối Hội nghị giao ban trực tuyến toàn quốc đánh giá việc triển khai thực hiện Kết luận số 01-KL/TW của Bộ Chính trị về tiếp tục thực hiện Chỉ thị số 05-CT/TW “về đẩy mạnh học tập và làm theo tư tưởng, đạo đức, phong cách Hồ Chí Minh” </w:t>
      </w:r>
      <w:r w:rsidR="00B24755" w:rsidRPr="00B24755">
        <w:rPr>
          <w:iCs/>
          <w:spacing w:val="-2"/>
          <w:szCs w:val="28"/>
          <w:lang w:val="vi-VN"/>
        </w:rPr>
        <w:t>cho cán bộ lãnh đạo chủ chốt toàn tỉnh</w:t>
      </w:r>
      <w:r w:rsidR="00B24755" w:rsidRPr="00B24755">
        <w:rPr>
          <w:iCs/>
          <w:spacing w:val="-2"/>
          <w:szCs w:val="28"/>
        </w:rPr>
        <w:t>.</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A510FF">
        <w:rPr>
          <w:b/>
          <w:szCs w:val="28"/>
        </w:rPr>
        <w:t>3. Công tác triển khai học tập, quán triệt nghị quyết của Đảng</w:t>
      </w:r>
    </w:p>
    <w:p w:rsidR="00ED246A" w:rsidRPr="000A3925" w:rsidRDefault="00ED246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zCs w:val="28"/>
        </w:rPr>
      </w:pPr>
      <w:r w:rsidRPr="00ED246A">
        <w:rPr>
          <w:rFonts w:eastAsia="Times New Roman"/>
          <w:bCs/>
          <w:iCs/>
          <w:color w:val="000000"/>
          <w:szCs w:val="28"/>
          <w:bdr w:val="none" w:sz="0" w:space="0" w:color="auto" w:frame="1"/>
        </w:rPr>
        <w:t>- Tham mưu</w:t>
      </w:r>
      <w:r w:rsidRPr="00ED246A">
        <w:rPr>
          <w:rFonts w:eastAsia="Times New Roman"/>
          <w:szCs w:val="28"/>
        </w:rPr>
        <w:t xml:space="preserve"> tổ chức nghiên cứu, học tập, quán triệt và tuyên truyền các nghị quyết hội nghị Trung ương 5, 6 khóa XIII và các nghị quyết, chương trình hành động, kế hoạch của Tỉnh ủy, Ban Thường vụ Tỉnh ủy triển khai thực hiện các nghị quyết hội nghị Trung ương 5, 6 khóa XIII. Đến nay các cấp ủy đã hoàn thành việc tổ chức học cho cán bộ, đảng viên toàn tỉnh</w:t>
      </w:r>
      <w:r w:rsidR="00500D0D">
        <w:rPr>
          <w:rFonts w:eastAsia="Times New Roman"/>
          <w:szCs w:val="28"/>
        </w:rPr>
        <w:t xml:space="preserve"> </w:t>
      </w:r>
      <w:r w:rsidRPr="00D8635B">
        <w:rPr>
          <w:rFonts w:eastAsia="Times New Roman"/>
          <w:i/>
          <w:szCs w:val="28"/>
        </w:rPr>
        <w:t>(</w:t>
      </w:r>
      <w:r w:rsidR="00500D0D" w:rsidRPr="00D8635B">
        <w:rPr>
          <w:rFonts w:eastAsia="Times New Roman"/>
          <w:i/>
          <w:szCs w:val="28"/>
        </w:rPr>
        <w:t>xem phụ lục</w:t>
      </w:r>
      <w:r w:rsidRPr="00D8635B">
        <w:rPr>
          <w:rFonts w:eastAsia="Times New Roman"/>
          <w:i/>
          <w:szCs w:val="28"/>
        </w:rPr>
        <w:t>).</w:t>
      </w:r>
      <w:r w:rsidRPr="00ED246A">
        <w:rPr>
          <w:rFonts w:eastAsia="Times New Roman"/>
          <w:szCs w:val="28"/>
        </w:rPr>
        <w:t xml:space="preserve"> </w:t>
      </w:r>
      <w:r w:rsidR="000A3925">
        <w:rPr>
          <w:rFonts w:eastAsia="Times New Roman"/>
          <w:szCs w:val="28"/>
        </w:rPr>
        <w:t xml:space="preserve">Tổ chức Hội nghị báo cáo </w:t>
      </w:r>
      <w:r w:rsidR="000A3925" w:rsidRPr="000A3925">
        <w:rPr>
          <w:szCs w:val="28"/>
        </w:rPr>
        <w:t>kết quả Hội nghị Ban Chấp hành Trung ương Đảng giữa nhiệm kỳ khóa XIII.</w:t>
      </w:r>
    </w:p>
    <w:p w:rsidR="00ED246A" w:rsidRPr="00ED246A" w:rsidRDefault="00ED246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iCs/>
          <w:szCs w:val="28"/>
        </w:rPr>
      </w:pPr>
      <w:r w:rsidRPr="00ED246A">
        <w:rPr>
          <w:rFonts w:eastAsia="Times New Roman"/>
          <w:szCs w:val="28"/>
        </w:rPr>
        <w:t xml:space="preserve">- </w:t>
      </w:r>
      <w:r w:rsidRPr="00ED246A">
        <w:rPr>
          <w:rFonts w:eastAsia="Times New Roman"/>
          <w:bCs/>
          <w:iCs/>
          <w:szCs w:val="28"/>
        </w:rPr>
        <w:t xml:space="preserve">Tham mưu triển khai đợt sinh hoạt chính trị, tư tưởng sâu sộng về nội dung tác phẩm của Tổng Bí thư Nguyễn Phú Trọng “Kiên quyết, kiên trì đấu tranh phòng, chống tham nhũng, tiêu cực, góp phần xây dựng Đảng và Nhà nước ta ngày càng trong sạch, vững mạnh”; phối hợp với Ban Nội chính Tỉnh ủy tổ chức Hội nghị nghiên cứu, quán triệt, phổ biến nội dung cơ bản cuốn sách, chỉ đạo các cấp ủy, cơ quan, đơn vị triển khai nghiên cứu, quán triệt, phổ biến </w:t>
      </w:r>
      <w:r w:rsidRPr="00ED246A">
        <w:rPr>
          <w:rFonts w:eastAsia="Times New Roman"/>
          <w:bCs/>
          <w:iCs/>
          <w:szCs w:val="28"/>
          <w:lang w:val="vi-VN"/>
        </w:rPr>
        <w:t xml:space="preserve">nội dung </w:t>
      </w:r>
      <w:r w:rsidRPr="00ED246A">
        <w:rPr>
          <w:rFonts w:eastAsia="Times New Roman"/>
          <w:bCs/>
          <w:iCs/>
          <w:szCs w:val="28"/>
        </w:rPr>
        <w:t>tác phẩm cho cán bộ, đảng viên.</w:t>
      </w:r>
    </w:p>
    <w:p w:rsidR="00ED246A" w:rsidRPr="00ED246A" w:rsidRDefault="00ED246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zCs w:val="28"/>
        </w:rPr>
      </w:pPr>
      <w:r w:rsidRPr="00ED246A">
        <w:rPr>
          <w:rFonts w:eastAsia="Times New Roman"/>
          <w:color w:val="000000"/>
          <w:szCs w:val="28"/>
        </w:rPr>
        <w:t xml:space="preserve">- Tham mưu biên soạn, phát hành và tổ chức học tập chuyên đề 2023 về “Học tập và làm theo tư tưởng, đạo đức, phong cách Hồ Chí Minh về xây dựng văn hóa, </w:t>
      </w:r>
      <w:r w:rsidRPr="00ED246A">
        <w:rPr>
          <w:rFonts w:eastAsia="Times New Roman"/>
          <w:color w:val="000000"/>
          <w:szCs w:val="28"/>
        </w:rPr>
        <w:lastRenderedPageBreak/>
        <w:t xml:space="preserve">con người Phú Yên phát triển toàn diện” </w:t>
      </w:r>
      <w:r w:rsidRPr="00D8635B">
        <w:rPr>
          <w:rFonts w:eastAsia="Times New Roman"/>
          <w:i/>
          <w:color w:val="000000"/>
          <w:szCs w:val="28"/>
        </w:rPr>
        <w:t>(</w:t>
      </w:r>
      <w:r w:rsidR="00500D0D" w:rsidRPr="00D8635B">
        <w:rPr>
          <w:rFonts w:eastAsia="Times New Roman"/>
          <w:i/>
          <w:color w:val="000000"/>
          <w:szCs w:val="28"/>
        </w:rPr>
        <w:t>xem phụ lục</w:t>
      </w:r>
      <w:r w:rsidRPr="00D8635B">
        <w:rPr>
          <w:rFonts w:eastAsia="Times New Roman"/>
          <w:i/>
          <w:color w:val="000000"/>
          <w:szCs w:val="28"/>
        </w:rPr>
        <w:t>).</w:t>
      </w:r>
      <w:r w:rsidRPr="00ED246A">
        <w:rPr>
          <w:rFonts w:eastAsia="Times New Roman"/>
          <w:color w:val="000000"/>
          <w:szCs w:val="28"/>
        </w:rPr>
        <w:t xml:space="preserve"> Đến nay, các tổ chức cơ sở đảng đã hoàn thành việc tổ chức học tập Chuyên đề 2023. </w:t>
      </w:r>
      <w:r w:rsidRPr="00ED246A">
        <w:rPr>
          <w:rFonts w:eastAsia="Times New Roman"/>
          <w:szCs w:val="28"/>
        </w:rPr>
        <w:t xml:space="preserve">Tham mưu Ban Thường vụ Tỉnh ủy </w:t>
      </w:r>
      <w:r w:rsidR="0064174C">
        <w:rPr>
          <w:rFonts w:eastAsia="Times New Roman"/>
          <w:szCs w:val="28"/>
        </w:rPr>
        <w:t xml:space="preserve">ban hành </w:t>
      </w:r>
      <w:r w:rsidRPr="00ED246A">
        <w:rPr>
          <w:rFonts w:eastAsia="Times New Roman"/>
          <w:szCs w:val="28"/>
        </w:rPr>
        <w:t>văn bản tăng cường lãnh đạo, chỉ đạo thực hiện công tác nghiên cứu, biên soạn, tuyên truyền, giáo dục lịch sử Đảng</w:t>
      </w:r>
      <w:r w:rsidR="0064174C">
        <w:rPr>
          <w:rFonts w:eastAsia="Times New Roman"/>
          <w:szCs w:val="28"/>
        </w:rPr>
        <w:t xml:space="preserve"> trên địa bàn tỉnh</w:t>
      </w:r>
      <w:r w:rsidRPr="00ED246A">
        <w:rPr>
          <w:rFonts w:eastAsia="Times New Roman"/>
          <w:szCs w:val="28"/>
        </w:rPr>
        <w:t>.</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eastAsia="vi-VN"/>
        </w:rPr>
      </w:pPr>
      <w:r>
        <w:rPr>
          <w:b/>
          <w:szCs w:val="28"/>
          <w:lang w:val="en-SG" w:eastAsia="vi-VN"/>
        </w:rPr>
        <w:t>4</w:t>
      </w:r>
      <w:r w:rsidRPr="00A510FF">
        <w:rPr>
          <w:b/>
          <w:szCs w:val="28"/>
          <w:lang w:val="en-SG" w:eastAsia="vi-VN"/>
        </w:rPr>
        <w:t xml:space="preserve">. </w:t>
      </w:r>
      <w:r w:rsidRPr="00A510FF">
        <w:rPr>
          <w:b/>
          <w:szCs w:val="28"/>
          <w:lang w:val="vi-VN" w:eastAsia="vi-VN"/>
        </w:rPr>
        <w:t>Công tác tuyên truyền, báo chí</w:t>
      </w:r>
      <w:r w:rsidRPr="00A510FF">
        <w:rPr>
          <w:b/>
          <w:szCs w:val="28"/>
          <w:lang w:val="nl-NL" w:eastAsia="vi-VN"/>
        </w:rPr>
        <w:t xml:space="preserve"> và</w:t>
      </w:r>
      <w:r w:rsidRPr="00A510FF">
        <w:rPr>
          <w:b/>
          <w:szCs w:val="28"/>
          <w:lang w:val="vi-VN" w:eastAsia="vi-VN"/>
        </w:rPr>
        <w:t xml:space="preserve"> dư luận xã hội</w:t>
      </w:r>
    </w:p>
    <w:p w:rsidR="00173C2A" w:rsidRPr="00500D0D"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2"/>
          <w:szCs w:val="28"/>
        </w:rPr>
      </w:pPr>
      <w:r w:rsidRPr="00500D0D">
        <w:rPr>
          <w:rFonts w:eastAsia="Times New Roman"/>
          <w:spacing w:val="-2"/>
          <w:szCs w:val="28"/>
        </w:rPr>
        <w:t>-</w:t>
      </w:r>
      <w:r w:rsidRPr="00500D0D">
        <w:rPr>
          <w:rFonts w:eastAsia="Times New Roman"/>
          <w:bCs/>
          <w:spacing w:val="-2"/>
          <w:szCs w:val="28"/>
        </w:rPr>
        <w:t xml:space="preserve"> C</w:t>
      </w:r>
      <w:r w:rsidRPr="00500D0D">
        <w:rPr>
          <w:rFonts w:eastAsia="Times New Roman"/>
          <w:bCs/>
          <w:spacing w:val="-2"/>
          <w:szCs w:val="28"/>
          <w:lang w:val="vi-VN"/>
        </w:rPr>
        <w:t>hủ động tham mưu ban hành</w:t>
      </w:r>
      <w:r w:rsidRPr="00500D0D">
        <w:rPr>
          <w:rFonts w:eastAsia="Times New Roman"/>
          <w:bCs/>
          <w:spacing w:val="-2"/>
          <w:szCs w:val="28"/>
          <w:lang w:val="en-SG"/>
        </w:rPr>
        <w:t xml:space="preserve"> văn bản định hướng công tác tuyên truyền và</w:t>
      </w:r>
      <w:r w:rsidRPr="00500D0D">
        <w:rPr>
          <w:rFonts w:eastAsia="Times New Roman"/>
          <w:bCs/>
          <w:spacing w:val="-2"/>
          <w:szCs w:val="28"/>
          <w:lang w:val="vi-VN"/>
        </w:rPr>
        <w:t xml:space="preserve"> </w:t>
      </w:r>
      <w:r w:rsidRPr="00500D0D">
        <w:rPr>
          <w:rFonts w:eastAsia="Times New Roman"/>
          <w:bCs/>
          <w:spacing w:val="-2"/>
          <w:szCs w:val="28"/>
        </w:rPr>
        <w:t xml:space="preserve">nhiều </w:t>
      </w:r>
      <w:r w:rsidRPr="00500D0D">
        <w:rPr>
          <w:rFonts w:eastAsia="Times New Roman"/>
          <w:bCs/>
          <w:spacing w:val="-2"/>
          <w:szCs w:val="28"/>
          <w:lang w:val="vi-VN"/>
        </w:rPr>
        <w:t>văn</w:t>
      </w:r>
      <w:r w:rsidRPr="00500D0D">
        <w:rPr>
          <w:rFonts w:eastAsia="Times New Roman"/>
          <w:bCs/>
          <w:spacing w:val="-2"/>
          <w:szCs w:val="28"/>
        </w:rPr>
        <w:t xml:space="preserve"> bản</w:t>
      </w:r>
      <w:r w:rsidRPr="00500D0D">
        <w:rPr>
          <w:rFonts w:eastAsia="Times New Roman"/>
          <w:bCs/>
          <w:spacing w:val="-2"/>
          <w:szCs w:val="28"/>
          <w:lang w:val="vi-VN"/>
        </w:rPr>
        <w:t xml:space="preserve"> chỉ đạo</w:t>
      </w:r>
      <w:r w:rsidRPr="00500D0D">
        <w:rPr>
          <w:rFonts w:eastAsia="Times New Roman"/>
          <w:bCs/>
          <w:spacing w:val="-2"/>
          <w:szCs w:val="28"/>
        </w:rPr>
        <w:t xml:space="preserve">, hướng dẫn công tác </w:t>
      </w:r>
      <w:r w:rsidRPr="00500D0D">
        <w:rPr>
          <w:rFonts w:eastAsia="Times New Roman"/>
          <w:bCs/>
          <w:spacing w:val="-2"/>
          <w:szCs w:val="28"/>
          <w:lang w:val="vi-VN"/>
        </w:rPr>
        <w:t>tuyên truyền</w:t>
      </w:r>
      <w:r w:rsidRPr="00500D0D">
        <w:rPr>
          <w:rFonts w:eastAsia="Times New Roman"/>
          <w:bCs/>
          <w:spacing w:val="-2"/>
          <w:szCs w:val="28"/>
        </w:rPr>
        <w:t xml:space="preserve"> </w:t>
      </w:r>
      <w:r w:rsidRPr="00500D0D">
        <w:rPr>
          <w:rFonts w:eastAsia="Times New Roman"/>
          <w:spacing w:val="-2"/>
          <w:szCs w:val="28"/>
          <w:lang w:val="en-SG" w:eastAsia="vi-VN"/>
        </w:rPr>
        <w:t xml:space="preserve">các sự kiện chính trị, các ngày lễ, ngày kỷ niệm của đất nước, của tỉnh </w:t>
      </w:r>
      <w:r w:rsidRPr="00500D0D">
        <w:rPr>
          <w:rFonts w:eastAsia="Times New Roman"/>
          <w:bCs/>
          <w:spacing w:val="-2"/>
          <w:szCs w:val="28"/>
        </w:rPr>
        <w:t>bảo đảm kịp thời, hiệu quả</w:t>
      </w:r>
      <w:r w:rsidR="00500D0D" w:rsidRPr="00500D0D">
        <w:rPr>
          <w:rFonts w:eastAsia="Times New Roman"/>
          <w:bCs/>
          <w:spacing w:val="-2"/>
          <w:szCs w:val="28"/>
        </w:rPr>
        <w:t xml:space="preserve"> </w:t>
      </w:r>
      <w:r w:rsidRPr="00D8635B">
        <w:rPr>
          <w:rFonts w:eastAsia="Times New Roman"/>
          <w:bCs/>
          <w:i/>
          <w:spacing w:val="-2"/>
          <w:szCs w:val="28"/>
        </w:rPr>
        <w:t>(</w:t>
      </w:r>
      <w:r w:rsidR="00500D0D" w:rsidRPr="00D8635B">
        <w:rPr>
          <w:rFonts w:eastAsia="Times New Roman"/>
          <w:bCs/>
          <w:i/>
          <w:spacing w:val="-2"/>
          <w:szCs w:val="28"/>
        </w:rPr>
        <w:t>xem phụ lục</w:t>
      </w:r>
      <w:r w:rsidRPr="00D8635B">
        <w:rPr>
          <w:rFonts w:eastAsia="Times New Roman"/>
          <w:bCs/>
          <w:i/>
          <w:spacing w:val="-2"/>
          <w:szCs w:val="28"/>
        </w:rPr>
        <w:t>)</w:t>
      </w:r>
      <w:r w:rsidRPr="00D8635B">
        <w:rPr>
          <w:rFonts w:eastAsia="Times New Roman"/>
          <w:i/>
          <w:spacing w:val="-2"/>
          <w:szCs w:val="28"/>
          <w:lang w:val="vi-VN"/>
        </w:rPr>
        <w:t>.</w:t>
      </w:r>
      <w:r w:rsidRPr="00500D0D">
        <w:rPr>
          <w:rFonts w:eastAsia="Times New Roman"/>
          <w:spacing w:val="-2"/>
          <w:szCs w:val="28"/>
        </w:rPr>
        <w:t xml:space="preserve"> Hướng dẫn công tác thông tin đối ngoại năm 2023; Hướng dẫn tuyên truyền về công tác biên giới trên đất liền Việt Nam - Trung </w:t>
      </w:r>
      <w:r w:rsidRPr="00500D0D">
        <w:rPr>
          <w:rFonts w:eastAsia="Times New Roman"/>
          <w:spacing w:val="-2"/>
          <w:szCs w:val="28"/>
          <w:lang w:val="vi-VN"/>
        </w:rPr>
        <w:t xml:space="preserve">Quốc, Việt Nam </w:t>
      </w:r>
      <w:r w:rsidRPr="00500D0D">
        <w:rPr>
          <w:rFonts w:eastAsia="Times New Roman"/>
          <w:spacing w:val="-2"/>
          <w:szCs w:val="28"/>
        </w:rPr>
        <w:t>-</w:t>
      </w:r>
      <w:r w:rsidRPr="00500D0D">
        <w:rPr>
          <w:rFonts w:eastAsia="Times New Roman"/>
          <w:spacing w:val="-2"/>
          <w:szCs w:val="28"/>
          <w:lang w:val="vi-VN"/>
        </w:rPr>
        <w:t xml:space="preserve"> Lào, Việt Nam </w:t>
      </w:r>
      <w:r w:rsidRPr="00500D0D">
        <w:rPr>
          <w:rFonts w:eastAsia="Times New Roman"/>
          <w:spacing w:val="-2"/>
          <w:szCs w:val="28"/>
        </w:rPr>
        <w:t>-</w:t>
      </w:r>
      <w:r w:rsidRPr="00500D0D">
        <w:rPr>
          <w:rFonts w:eastAsia="Times New Roman"/>
          <w:spacing w:val="-2"/>
          <w:szCs w:val="28"/>
          <w:lang w:val="vi-VN"/>
        </w:rPr>
        <w:t xml:space="preserve"> Campuchia năm 2023; Hướng dẫn </w:t>
      </w:r>
      <w:r w:rsidRPr="00500D0D">
        <w:rPr>
          <w:rFonts w:eastAsia="Times New Roman"/>
          <w:bCs/>
          <w:spacing w:val="-2"/>
          <w:szCs w:val="28"/>
        </w:rPr>
        <w:t>công tác tuyên truyền biển, đảo năm 2023</w:t>
      </w:r>
      <w:r w:rsidRPr="00500D0D">
        <w:rPr>
          <w:rFonts w:eastAsia="Times New Roman"/>
          <w:bCs/>
          <w:spacing w:val="-2"/>
          <w:szCs w:val="28"/>
          <w:lang w:val="vi-VN"/>
        </w:rPr>
        <w:t>;</w:t>
      </w:r>
      <w:r w:rsidRPr="00500D0D">
        <w:rPr>
          <w:rFonts w:eastAsia="Times New Roman"/>
          <w:bCs/>
          <w:spacing w:val="-2"/>
          <w:szCs w:val="28"/>
        </w:rPr>
        <w:t xml:space="preserve"> </w:t>
      </w:r>
      <w:r w:rsidRPr="00500D0D">
        <w:rPr>
          <w:rFonts w:eastAsia="Times New Roman"/>
          <w:spacing w:val="-2"/>
          <w:szCs w:val="28"/>
        </w:rPr>
        <w:t>Kế hoạch triển khai thực hiện Chương trình công tác năm 2023 của Ban Chỉ đạo phòng, chống tham nhũng, tiêu cực tỉnh</w:t>
      </w:r>
      <w:r w:rsidR="00A7093E" w:rsidRPr="00500D0D">
        <w:rPr>
          <w:rFonts w:eastAsia="Times New Roman"/>
          <w:spacing w:val="-2"/>
          <w:szCs w:val="28"/>
        </w:rPr>
        <w:t>; tổ chức tuyên truyền biển đảo năm 2023 tại các địa phương và tổ chức hội nghị tại tỉnh</w:t>
      </w:r>
      <w:r w:rsidRPr="00500D0D">
        <w:rPr>
          <w:rFonts w:eastAsia="Times New Roman"/>
          <w:spacing w:val="-2"/>
          <w:szCs w:val="28"/>
        </w:rPr>
        <w:t>…</w:t>
      </w:r>
    </w:p>
    <w:p w:rsidR="00173C2A" w:rsidRPr="00EA367C"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2"/>
          <w:szCs w:val="28"/>
          <w:lang w:val="en-SG"/>
        </w:rPr>
      </w:pPr>
      <w:r w:rsidRPr="00EA367C">
        <w:rPr>
          <w:rFonts w:eastAsia="Times New Roman"/>
          <w:spacing w:val="-2"/>
          <w:szCs w:val="28"/>
        </w:rPr>
        <w:t xml:space="preserve">- </w:t>
      </w:r>
      <w:r w:rsidR="00C2248F" w:rsidRPr="00EA367C">
        <w:rPr>
          <w:bCs/>
          <w:spacing w:val="-2"/>
        </w:rPr>
        <w:t>K</w:t>
      </w:r>
      <w:r w:rsidR="00C2248F" w:rsidRPr="00EA367C">
        <w:rPr>
          <w:spacing w:val="-2"/>
          <w:lang w:val="de-LI"/>
        </w:rPr>
        <w:t xml:space="preserve">ịp </w:t>
      </w:r>
      <w:r w:rsidR="00C2248F" w:rsidRPr="00EA367C">
        <w:rPr>
          <w:spacing w:val="-2"/>
        </w:rPr>
        <w:t>thời t</w:t>
      </w:r>
      <w:r w:rsidR="00C2248F" w:rsidRPr="00EA367C">
        <w:rPr>
          <w:spacing w:val="-2"/>
          <w:lang w:val="nl-NL"/>
        </w:rPr>
        <w:t xml:space="preserve">ham mưu, đề xuất </w:t>
      </w:r>
      <w:r w:rsidR="00C2248F" w:rsidRPr="00EA367C">
        <w:rPr>
          <w:bCs/>
          <w:spacing w:val="-2"/>
          <w:lang w:eastAsia="vi-VN"/>
        </w:rPr>
        <w:t>chỉ đạo, định hướng nhiều nội dung</w:t>
      </w:r>
      <w:r w:rsidR="00C2248F" w:rsidRPr="00EA367C">
        <w:rPr>
          <w:spacing w:val="-2"/>
          <w:lang w:val="nl-NL"/>
        </w:rPr>
        <w:t xml:space="preserve"> liên quan đến công tác báo chí, </w:t>
      </w:r>
      <w:r w:rsidR="00C2248F" w:rsidRPr="00EA367C">
        <w:rPr>
          <w:spacing w:val="-2"/>
        </w:rPr>
        <w:t xml:space="preserve">tăng cường sự lãnh đạo, chỉ đạo của cấp ủy và hiệu lực, hiệu quả của cơ quan quản lý nhà nước đối với hoạt động báo chí, bảo đảm thông tin, tuyên truyền đúng định hướng chính trị tư tưởng, phù hợp với tình hình địa phương và pháp luật của Nhà nước. </w:t>
      </w:r>
      <w:r w:rsidRPr="00EA367C">
        <w:rPr>
          <w:rFonts w:eastAsia="Times New Roman"/>
          <w:bCs/>
          <w:spacing w:val="-2"/>
          <w:szCs w:val="28"/>
        </w:rPr>
        <w:t xml:space="preserve">Tổ chức </w:t>
      </w:r>
      <w:r w:rsidR="00976995" w:rsidRPr="00EA367C">
        <w:rPr>
          <w:rFonts w:eastAsia="Times New Roman"/>
          <w:bCs/>
          <w:spacing w:val="-2"/>
          <w:szCs w:val="28"/>
        </w:rPr>
        <w:t xml:space="preserve">Lễ </w:t>
      </w:r>
      <w:r w:rsidRPr="00EA367C">
        <w:rPr>
          <w:rFonts w:eastAsia="Times New Roman"/>
          <w:bCs/>
          <w:spacing w:val="-2"/>
          <w:szCs w:val="28"/>
        </w:rPr>
        <w:t xml:space="preserve">phát động Giải báo chí về xây dựng Đảng (Giải Búa liềm vàng) tỉnh Phú Yên năm 2023. </w:t>
      </w:r>
      <w:r w:rsidRPr="00EA367C">
        <w:rPr>
          <w:rFonts w:eastAsia="Times New Roman"/>
          <w:spacing w:val="-2"/>
          <w:szCs w:val="28"/>
        </w:rPr>
        <w:t>Tuyên truyền phim tài liệu “Huyền thoại Vườn</w:t>
      </w:r>
      <w:r w:rsidR="00C2248F" w:rsidRPr="00EA367C">
        <w:rPr>
          <w:rFonts w:eastAsia="Times New Roman"/>
          <w:spacing w:val="-2"/>
          <w:szCs w:val="28"/>
        </w:rPr>
        <w:t xml:space="preserve"> Gòn - Đá Bàn”. </w:t>
      </w:r>
      <w:r w:rsidRPr="00EA367C">
        <w:rPr>
          <w:rFonts w:eastAsia="Times New Roman"/>
          <w:spacing w:val="-2"/>
          <w:szCs w:val="28"/>
        </w:rPr>
        <w:t>Tham gia góp ý, thẩm định các nội dung kế hoạch của các sở, ban, ngành, cơ quan, đơn vị, địa phương thuộc lĩnh vực tuyên truyền, báo chí, xuất bản</w:t>
      </w:r>
      <w:r w:rsidR="00500D0D">
        <w:rPr>
          <w:rFonts w:eastAsia="Times New Roman"/>
          <w:spacing w:val="-2"/>
          <w:szCs w:val="28"/>
        </w:rPr>
        <w:t xml:space="preserve"> </w:t>
      </w:r>
      <w:r w:rsidRPr="00D8635B">
        <w:rPr>
          <w:rFonts w:eastAsia="Times New Roman"/>
          <w:i/>
          <w:spacing w:val="-2"/>
          <w:szCs w:val="28"/>
        </w:rPr>
        <w:t>(</w:t>
      </w:r>
      <w:r w:rsidR="00500D0D" w:rsidRPr="00D8635B">
        <w:rPr>
          <w:rFonts w:eastAsia="Times New Roman"/>
          <w:i/>
          <w:spacing w:val="-2"/>
          <w:szCs w:val="28"/>
        </w:rPr>
        <w:t>xem phụ lục</w:t>
      </w:r>
      <w:r w:rsidRPr="00D8635B">
        <w:rPr>
          <w:rFonts w:eastAsia="Times New Roman"/>
          <w:i/>
          <w:spacing w:val="-2"/>
          <w:szCs w:val="28"/>
        </w:rPr>
        <w:t>)</w:t>
      </w:r>
      <w:r w:rsidRPr="00EA367C">
        <w:rPr>
          <w:rFonts w:eastAsia="Times New Roman"/>
          <w:spacing w:val="-2"/>
          <w:szCs w:val="28"/>
        </w:rPr>
        <w:t xml:space="preserve">. </w:t>
      </w:r>
    </w:p>
    <w:p w:rsidR="00173C2A" w:rsidRPr="00173C2A"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2"/>
          <w:szCs w:val="28"/>
          <w:lang w:val="vi-VN"/>
        </w:rPr>
      </w:pPr>
      <w:r w:rsidRPr="00173C2A">
        <w:rPr>
          <w:rFonts w:eastAsia="Times New Roman"/>
          <w:spacing w:val="-2"/>
          <w:szCs w:val="28"/>
        </w:rPr>
        <w:t>- P</w:t>
      </w:r>
      <w:r w:rsidRPr="00173C2A">
        <w:rPr>
          <w:rFonts w:eastAsia="Times New Roman"/>
          <w:szCs w:val="28"/>
          <w:lang w:val="nl-NL"/>
        </w:rPr>
        <w:t xml:space="preserve">hối hợp </w:t>
      </w:r>
      <w:r w:rsidRPr="00173C2A">
        <w:rPr>
          <w:rFonts w:eastAsia="Times New Roman"/>
          <w:szCs w:val="28"/>
        </w:rPr>
        <w:t xml:space="preserve">Viện Dư luận xã hội, Ban Tuyên giáo Trung ương tổ chức điều tra dư luận xã hội về việc xây dựng và phát triển văn học, nghệ thuật trong thời kỳ mới trên địa bàn tỉnh; </w:t>
      </w:r>
      <w:r w:rsidRPr="00173C2A">
        <w:rPr>
          <w:rFonts w:eastAsia="Times New Roman"/>
          <w:spacing w:val="-2"/>
          <w:szCs w:val="28"/>
          <w:lang w:val="nl-NL"/>
        </w:rPr>
        <w:t>tiếp tục theo dõi, đôn đốc đội ngũ cộng tác viên dư luận xã hội cấp tỉnh tăng cường hoạt động nắm bắt tình hình dư luận xã hội.</w:t>
      </w:r>
      <w:r w:rsidRPr="00173C2A">
        <w:rPr>
          <w:rFonts w:eastAsia="Times New Roman"/>
          <w:spacing w:val="-2"/>
          <w:szCs w:val="28"/>
          <w:lang w:val="vi-VN"/>
        </w:rPr>
        <w:t xml:space="preserve"> </w:t>
      </w:r>
    </w:p>
    <w:p w:rsidR="00173C2A" w:rsidRPr="00173C2A"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color w:val="000000"/>
          <w:szCs w:val="28"/>
          <w:bdr w:val="none" w:sz="0" w:space="0" w:color="auto" w:frame="1"/>
        </w:rPr>
      </w:pPr>
      <w:r w:rsidRPr="00173C2A">
        <w:rPr>
          <w:rFonts w:eastAsia="Times New Roman"/>
          <w:szCs w:val="28"/>
        </w:rPr>
        <w:t xml:space="preserve">- </w:t>
      </w:r>
      <w:r w:rsidRPr="00173C2A">
        <w:rPr>
          <w:rFonts w:eastAsia="Times New Roman"/>
          <w:szCs w:val="28"/>
          <w:lang w:val="vi-VN"/>
        </w:rPr>
        <w:t>Tham mưu Ban Chỉ đạo Công tác t</w:t>
      </w:r>
      <w:r w:rsidRPr="00173C2A">
        <w:rPr>
          <w:rFonts w:eastAsia="Times New Roman"/>
          <w:szCs w:val="28"/>
        </w:rPr>
        <w:t>hông tin đối ngoại tỉnh</w:t>
      </w:r>
      <w:r w:rsidRPr="00173C2A">
        <w:rPr>
          <w:rFonts w:eastAsia="Times New Roman"/>
          <w:szCs w:val="28"/>
          <w:lang w:val="vi-VN"/>
        </w:rPr>
        <w:t xml:space="preserve"> </w:t>
      </w:r>
      <w:r w:rsidRPr="00173C2A">
        <w:rPr>
          <w:rFonts w:eastAsia="Times New Roman"/>
          <w:szCs w:val="28"/>
        </w:rPr>
        <w:t>triển khai các nhiệm vụ</w:t>
      </w:r>
      <w:r w:rsidRPr="00173C2A">
        <w:rPr>
          <w:rFonts w:eastAsia="Times New Roman"/>
          <w:szCs w:val="28"/>
          <w:lang w:val="vi-VN"/>
        </w:rPr>
        <w:t xml:space="preserve"> năm 2023; </w:t>
      </w:r>
      <w:r w:rsidRPr="00173C2A">
        <w:rPr>
          <w:rFonts w:eastAsia="Times New Roman"/>
          <w:bCs/>
          <w:szCs w:val="28"/>
        </w:rPr>
        <w:t>tuyên truyền, hưởng ứng Giải thưởng toàn quốc về thông tin đối ngoại lần thứ IX…</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rPr>
      </w:pPr>
      <w:r>
        <w:rPr>
          <w:b/>
          <w:szCs w:val="28"/>
          <w:lang w:val="en-SG" w:eastAsia="vi-VN"/>
        </w:rPr>
        <w:t>5</w:t>
      </w:r>
      <w:r w:rsidRPr="00A510FF">
        <w:rPr>
          <w:b/>
          <w:szCs w:val="28"/>
          <w:lang w:val="en-SG" w:eastAsia="vi-VN"/>
        </w:rPr>
        <w:t>.</w:t>
      </w:r>
      <w:r w:rsidRPr="00A510FF">
        <w:rPr>
          <w:szCs w:val="28"/>
          <w:lang w:val="vi-VN" w:eastAsia="vi-VN"/>
        </w:rPr>
        <w:t xml:space="preserve"> </w:t>
      </w:r>
      <w:r w:rsidRPr="00FA3B6B">
        <w:rPr>
          <w:b/>
          <w:szCs w:val="28"/>
          <w:lang w:val="nl-NL"/>
        </w:rPr>
        <w:t>Công tác đấu tranh, phản bác các thông tin, quan điểm sai trái, thù địch</w:t>
      </w:r>
    </w:p>
    <w:p w:rsidR="00173C2A" w:rsidRPr="00173C2A"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zCs w:val="28"/>
          <w:lang w:val="en-SG" w:eastAsia="vi-VN"/>
        </w:rPr>
      </w:pPr>
      <w:r>
        <w:rPr>
          <w:szCs w:val="28"/>
        </w:rPr>
        <w:t xml:space="preserve"> </w:t>
      </w:r>
      <w:r w:rsidR="00173C2A" w:rsidRPr="00173C2A">
        <w:rPr>
          <w:rFonts w:eastAsia="Times New Roman"/>
          <w:szCs w:val="28"/>
        </w:rPr>
        <w:t>- Tham mưu Ban Chỉ đạo 35 tỉnh xây dựng kế hoạch và tổ chức triển khai nhiệm vụ bảo vệ nền tảng tư tưởng của Đảng, đấu tranh phản bác các quan đi</w:t>
      </w:r>
      <w:r w:rsidR="00C84842">
        <w:rPr>
          <w:rFonts w:eastAsia="Times New Roman"/>
          <w:szCs w:val="28"/>
        </w:rPr>
        <w:t>ểm sai trái, thù địch năm 2023; hướng dẫn, theo dõi các địa phương và tham mưu chuẩn bị</w:t>
      </w:r>
      <w:r w:rsidR="00173C2A" w:rsidRPr="00173C2A">
        <w:rPr>
          <w:rFonts w:eastAsia="Times New Roman"/>
          <w:szCs w:val="28"/>
          <w:lang w:eastAsia="vi-VN"/>
        </w:rPr>
        <w:t xml:space="preserve"> t</w:t>
      </w:r>
      <w:r w:rsidR="00173C2A" w:rsidRPr="00173C2A">
        <w:rPr>
          <w:rFonts w:eastAsia="Times New Roman"/>
          <w:szCs w:val="28"/>
          <w:lang w:val="vi-VN" w:eastAsia="vi-VN"/>
        </w:rPr>
        <w:t>ổ ch</w:t>
      </w:r>
      <w:r w:rsidR="00173C2A" w:rsidRPr="00173C2A">
        <w:rPr>
          <w:rFonts w:eastAsia="Times New Roman"/>
          <w:szCs w:val="28"/>
          <w:lang w:eastAsia="vi-VN"/>
        </w:rPr>
        <w:t>ứ</w:t>
      </w:r>
      <w:r w:rsidR="00173C2A" w:rsidRPr="00173C2A">
        <w:rPr>
          <w:rFonts w:eastAsia="Times New Roman"/>
          <w:szCs w:val="28"/>
          <w:lang w:val="vi-VN" w:eastAsia="vi-VN"/>
        </w:rPr>
        <w:t xml:space="preserve">c </w:t>
      </w:r>
      <w:r w:rsidR="00C84842">
        <w:rPr>
          <w:rFonts w:eastAsia="Times New Roman"/>
          <w:szCs w:val="28"/>
          <w:lang w:val="en-SG" w:eastAsia="vi-VN"/>
        </w:rPr>
        <w:t xml:space="preserve">Hội nghị </w:t>
      </w:r>
      <w:r w:rsidR="00173C2A" w:rsidRPr="00173C2A">
        <w:rPr>
          <w:rFonts w:eastAsia="Times New Roman"/>
          <w:szCs w:val="28"/>
          <w:lang w:eastAsia="vi-VN"/>
        </w:rPr>
        <w:t>s</w:t>
      </w:r>
      <w:r w:rsidR="00173C2A" w:rsidRPr="00173C2A">
        <w:rPr>
          <w:rFonts w:eastAsia="Times New Roman"/>
          <w:szCs w:val="28"/>
          <w:lang w:val="vi-VN" w:eastAsia="vi-VN"/>
        </w:rPr>
        <w:t>ơ kết 05 năm triển khai thực hiện Nghị quyết số 35-NQ/TW</w:t>
      </w:r>
      <w:r w:rsidR="00173C2A" w:rsidRPr="00173C2A">
        <w:rPr>
          <w:rFonts w:eastAsia="Times New Roman"/>
          <w:szCs w:val="28"/>
          <w:lang w:eastAsia="vi-VN"/>
        </w:rPr>
        <w:t xml:space="preserve"> </w:t>
      </w:r>
      <w:r w:rsidR="00173C2A" w:rsidRPr="00173C2A">
        <w:rPr>
          <w:rFonts w:eastAsia="Times New Roman"/>
          <w:szCs w:val="28"/>
          <w:lang w:val="vi-VN" w:eastAsia="vi-VN"/>
        </w:rPr>
        <w:t xml:space="preserve">của Bộ Chính trị </w:t>
      </w:r>
      <w:r w:rsidR="00173C2A" w:rsidRPr="00173C2A">
        <w:rPr>
          <w:rFonts w:eastAsia="Times New Roman"/>
          <w:spacing w:val="-10"/>
          <w:szCs w:val="28"/>
          <w:lang w:val="vi-VN" w:eastAsia="vi-VN"/>
        </w:rPr>
        <w:t>khóa</w:t>
      </w:r>
      <w:r w:rsidR="00173C2A" w:rsidRPr="00173C2A">
        <w:rPr>
          <w:rFonts w:eastAsia="Times New Roman"/>
          <w:spacing w:val="-10"/>
          <w:szCs w:val="28"/>
          <w:lang w:eastAsia="vi-VN"/>
        </w:rPr>
        <w:t xml:space="preserve"> XII</w:t>
      </w:r>
      <w:r w:rsidR="00173C2A" w:rsidRPr="00173C2A">
        <w:rPr>
          <w:rFonts w:eastAsia="Times New Roman"/>
          <w:spacing w:val="-10"/>
          <w:szCs w:val="28"/>
          <w:lang w:val="vi-VN" w:eastAsia="vi-VN"/>
        </w:rPr>
        <w:t xml:space="preserve"> </w:t>
      </w:r>
      <w:r w:rsidR="00173C2A" w:rsidRPr="00173C2A">
        <w:rPr>
          <w:rFonts w:eastAsia="Times New Roman"/>
          <w:szCs w:val="28"/>
          <w:lang w:val="vi-VN" w:eastAsia="vi-VN"/>
        </w:rPr>
        <w:t xml:space="preserve">về </w:t>
      </w:r>
      <w:r w:rsidR="00173C2A" w:rsidRPr="00173C2A">
        <w:rPr>
          <w:rFonts w:eastAsia="Times New Roman"/>
          <w:szCs w:val="28"/>
          <w:lang w:eastAsia="vi-VN"/>
        </w:rPr>
        <w:t>t</w:t>
      </w:r>
      <w:r w:rsidR="00173C2A" w:rsidRPr="00173C2A">
        <w:rPr>
          <w:rFonts w:eastAsia="Times New Roman"/>
          <w:szCs w:val="28"/>
          <w:lang w:val="vi-VN" w:eastAsia="vi-VN"/>
        </w:rPr>
        <w:t>ăng cường bảo vệ nền tảng tư tưởng của Đảng, đấu tranh phản bác các quan điểm sai trái, thù địch</w:t>
      </w:r>
      <w:r w:rsidR="00173C2A" w:rsidRPr="00173C2A">
        <w:rPr>
          <w:rFonts w:eastAsia="Times New Roman"/>
          <w:szCs w:val="28"/>
          <w:lang w:eastAsia="vi-VN"/>
        </w:rPr>
        <w:t xml:space="preserve"> </w:t>
      </w:r>
      <w:r w:rsidR="00173C2A" w:rsidRPr="00173C2A">
        <w:rPr>
          <w:rFonts w:eastAsia="Times New Roman"/>
          <w:szCs w:val="28"/>
          <w:lang w:val="vi-VN" w:eastAsia="vi-VN"/>
        </w:rPr>
        <w:t>trong tình hình m</w:t>
      </w:r>
      <w:r w:rsidR="00173C2A" w:rsidRPr="00173C2A">
        <w:rPr>
          <w:rFonts w:eastAsia="Times New Roman"/>
          <w:szCs w:val="28"/>
          <w:lang w:eastAsia="vi-VN"/>
        </w:rPr>
        <w:t>ớ</w:t>
      </w:r>
      <w:r w:rsidR="00173C2A" w:rsidRPr="00173C2A">
        <w:rPr>
          <w:rFonts w:eastAsia="Times New Roman"/>
          <w:szCs w:val="28"/>
          <w:lang w:val="vi-VN" w:eastAsia="vi-VN"/>
        </w:rPr>
        <w:t>i</w:t>
      </w:r>
      <w:r w:rsidR="00173C2A" w:rsidRPr="00173C2A">
        <w:rPr>
          <w:rFonts w:eastAsia="Times New Roman"/>
          <w:szCs w:val="28"/>
          <w:lang w:val="en-SG" w:eastAsia="vi-VN"/>
        </w:rPr>
        <w:t xml:space="preserve"> trên địa bàn tỉnh</w:t>
      </w:r>
      <w:r w:rsidR="00173C2A" w:rsidRPr="00173C2A">
        <w:rPr>
          <w:rFonts w:eastAsia="Times New Roman"/>
          <w:szCs w:val="28"/>
          <w:lang w:val="vi-VN" w:eastAsia="vi-VN"/>
        </w:rPr>
        <w:t>.</w:t>
      </w:r>
      <w:r w:rsidR="00173C2A" w:rsidRPr="00173C2A">
        <w:rPr>
          <w:rFonts w:eastAsia="Times New Roman"/>
          <w:szCs w:val="28"/>
          <w:lang w:val="en-SG" w:eastAsia="vi-VN"/>
        </w:rPr>
        <w:t xml:space="preserve"> </w:t>
      </w:r>
    </w:p>
    <w:p w:rsidR="0026718D" w:rsidRPr="00701F0D"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4"/>
          <w:szCs w:val="28"/>
        </w:rPr>
      </w:pPr>
      <w:r w:rsidRPr="00701F0D">
        <w:rPr>
          <w:rFonts w:eastAsia="Times New Roman"/>
          <w:bCs/>
          <w:spacing w:val="-4"/>
          <w:szCs w:val="28"/>
          <w:lang w:eastAsia="vi-VN"/>
        </w:rPr>
        <w:t xml:space="preserve">- </w:t>
      </w:r>
      <w:r w:rsidRPr="00701F0D">
        <w:rPr>
          <w:rFonts w:eastAsia="Times New Roman"/>
          <w:bCs/>
          <w:spacing w:val="-4"/>
          <w:szCs w:val="28"/>
          <w:lang w:val="vi-VN" w:eastAsia="vi-VN"/>
        </w:rPr>
        <w:t xml:space="preserve">Ban </w:t>
      </w:r>
      <w:r w:rsidRPr="00701F0D">
        <w:rPr>
          <w:rFonts w:eastAsia="Times New Roman"/>
          <w:bCs/>
          <w:spacing w:val="-4"/>
          <w:szCs w:val="28"/>
          <w:lang w:eastAsia="vi-VN"/>
        </w:rPr>
        <w:t xml:space="preserve">hành </w:t>
      </w:r>
      <w:r w:rsidRPr="00701F0D">
        <w:rPr>
          <w:rFonts w:eastAsia="Times New Roman"/>
          <w:spacing w:val="-4"/>
          <w:szCs w:val="28"/>
          <w:lang w:val="vi-VN"/>
        </w:rPr>
        <w:t xml:space="preserve">văn bản hướng dẫn các hình thức khen thưởng tập thể, cá nhân có thành tích xuất sắc đột xuất trong công tác bảo vệ nền tảng tư tưởng của Đảng, đấu </w:t>
      </w:r>
      <w:r w:rsidRPr="00701F0D">
        <w:rPr>
          <w:rFonts w:eastAsia="Times New Roman"/>
          <w:spacing w:val="-4"/>
          <w:szCs w:val="28"/>
          <w:lang w:val="vi-VN"/>
        </w:rPr>
        <w:lastRenderedPageBreak/>
        <w:t xml:space="preserve">tranh phản bác các quan điểm sai trái, thù địch; </w:t>
      </w:r>
      <w:r w:rsidRPr="00701F0D">
        <w:rPr>
          <w:rFonts w:eastAsia="Times New Roman"/>
          <w:spacing w:val="-4"/>
          <w:szCs w:val="28"/>
        </w:rPr>
        <w:t>triển khai, hưởng ứng Cuộc thi chính luận về bảo vệ nền tảng tư tưởng của Đảng lần</w:t>
      </w:r>
      <w:r w:rsidRPr="00701F0D">
        <w:rPr>
          <w:rFonts w:eastAsia="Times New Roman"/>
          <w:spacing w:val="-4"/>
          <w:szCs w:val="28"/>
          <w:lang w:val="vi-VN"/>
        </w:rPr>
        <w:t xml:space="preserve"> thứ 3 năm 2023;</w:t>
      </w:r>
      <w:r w:rsidRPr="00701F0D">
        <w:rPr>
          <w:rFonts w:eastAsia="Times New Roman"/>
          <w:bCs/>
          <w:spacing w:val="-4"/>
          <w:szCs w:val="28"/>
          <w:lang w:val="vi-VN" w:eastAsia="vi-VN"/>
        </w:rPr>
        <w:t xml:space="preserve"> </w:t>
      </w:r>
      <w:r w:rsidR="00C84842" w:rsidRPr="00701F0D">
        <w:rPr>
          <w:rFonts w:eastAsia="Times New Roman"/>
          <w:bCs/>
          <w:spacing w:val="-4"/>
          <w:szCs w:val="28"/>
          <w:lang w:val="en-SG" w:eastAsia="vi-VN"/>
        </w:rPr>
        <w:t xml:space="preserve">thực hiện chế độ báo cáo </w:t>
      </w:r>
      <w:r w:rsidRPr="00701F0D">
        <w:rPr>
          <w:rFonts w:eastAsia="Times New Roman"/>
          <w:bCs/>
          <w:spacing w:val="-4"/>
          <w:szCs w:val="28"/>
          <w:lang w:eastAsia="vi-VN"/>
        </w:rPr>
        <w:t xml:space="preserve">cung cấp thông tin về công tác </w:t>
      </w:r>
      <w:r w:rsidRPr="00701F0D">
        <w:rPr>
          <w:rFonts w:eastAsia="Times New Roman"/>
          <w:spacing w:val="-4"/>
          <w:szCs w:val="28"/>
          <w:lang w:val="nl-NL"/>
        </w:rPr>
        <w:t xml:space="preserve">đấu tranh phản bác các quan điểm sai trái, thù địch </w:t>
      </w:r>
      <w:r w:rsidR="00C84842" w:rsidRPr="00701F0D">
        <w:rPr>
          <w:rFonts w:eastAsia="Times New Roman"/>
          <w:spacing w:val="-4"/>
          <w:szCs w:val="28"/>
          <w:lang w:val="en-SG"/>
        </w:rPr>
        <w:t>cho</w:t>
      </w:r>
      <w:r w:rsidRPr="00701F0D">
        <w:rPr>
          <w:rFonts w:eastAsia="Times New Roman"/>
          <w:spacing w:val="-4"/>
          <w:szCs w:val="28"/>
          <w:lang w:val="nl-NL"/>
        </w:rPr>
        <w:t xml:space="preserve"> Ban Chỉ đạo Trung ương 35</w:t>
      </w:r>
      <w:r w:rsidR="00C84842" w:rsidRPr="00701F0D">
        <w:rPr>
          <w:rFonts w:eastAsia="Times New Roman"/>
          <w:spacing w:val="-4"/>
          <w:szCs w:val="28"/>
          <w:lang w:val="nl-NL"/>
        </w:rPr>
        <w:t xml:space="preserve"> Trung ương</w:t>
      </w:r>
      <w:r w:rsidRPr="00701F0D">
        <w:rPr>
          <w:rFonts w:eastAsia="Times New Roman"/>
          <w:spacing w:val="-4"/>
          <w:szCs w:val="28"/>
        </w:rPr>
        <w:t xml:space="preserve">. </w:t>
      </w:r>
      <w:r w:rsidR="00C84842" w:rsidRPr="00701F0D">
        <w:rPr>
          <w:rFonts w:eastAsia="Times New Roman"/>
          <w:spacing w:val="-4"/>
          <w:szCs w:val="28"/>
        </w:rPr>
        <w:t>Đề nghị các</w:t>
      </w:r>
      <w:r w:rsidR="00C84842" w:rsidRPr="00701F0D">
        <w:rPr>
          <w:rFonts w:eastAsia="Times New Roman"/>
          <w:spacing w:val="-4"/>
          <w:szCs w:val="28"/>
          <w:lang w:val="vi-VN"/>
        </w:rPr>
        <w:t xml:space="preserve"> địa phương, đơn vị </w:t>
      </w:r>
      <w:r w:rsidR="00C84842" w:rsidRPr="00701F0D">
        <w:rPr>
          <w:rFonts w:eastAsia="Times New Roman"/>
          <w:spacing w:val="-4"/>
          <w:szCs w:val="28"/>
          <w:lang w:val="en-SG"/>
        </w:rPr>
        <w:t xml:space="preserve">tổ chức </w:t>
      </w:r>
      <w:r w:rsidRPr="00701F0D">
        <w:rPr>
          <w:rFonts w:eastAsia="Times New Roman"/>
          <w:spacing w:val="-4"/>
          <w:szCs w:val="28"/>
        </w:rPr>
        <w:t>rà soát, phát hiện, xử lý các website sử dụng tên miền quốc gia “.vn” tán phát thông tin xấu, độc</w:t>
      </w:r>
      <w:r w:rsidRPr="00701F0D">
        <w:rPr>
          <w:rFonts w:eastAsia="Times New Roman"/>
          <w:spacing w:val="-4"/>
          <w:szCs w:val="28"/>
          <w:lang w:val="vi-VN"/>
        </w:rPr>
        <w:t xml:space="preserve">; </w:t>
      </w:r>
      <w:r w:rsidR="00C84842" w:rsidRPr="00701F0D">
        <w:rPr>
          <w:rFonts w:eastAsia="Times New Roman"/>
          <w:spacing w:val="-4"/>
          <w:szCs w:val="28"/>
          <w:lang w:val="en-SG"/>
        </w:rPr>
        <w:t>chỉ đạo</w:t>
      </w:r>
      <w:r w:rsidRPr="00701F0D">
        <w:rPr>
          <w:rFonts w:eastAsia="Times New Roman"/>
          <w:spacing w:val="-4"/>
          <w:szCs w:val="28"/>
          <w:lang w:val="vi-VN"/>
        </w:rPr>
        <w:t xml:space="preserve"> </w:t>
      </w:r>
      <w:r w:rsidRPr="00701F0D">
        <w:rPr>
          <w:rFonts w:eastAsia="Times New Roman"/>
          <w:spacing w:val="-4"/>
          <w:szCs w:val="28"/>
        </w:rPr>
        <w:t xml:space="preserve">ban chỉ đạo 35 các huyện, thị, thành phố và các cơ quan báo chí của tỉnh tuyên truyền; đấu tranh, xử lý thông tin xấu độc liên quan đến Hội nghị Ban Chấp hành Trung ương Đảng </w:t>
      </w:r>
      <w:r w:rsidR="00C84842" w:rsidRPr="00701F0D">
        <w:rPr>
          <w:rFonts w:eastAsia="Times New Roman"/>
          <w:spacing w:val="-4"/>
          <w:szCs w:val="28"/>
        </w:rPr>
        <w:t xml:space="preserve">giữa nhiệm kỳ </w:t>
      </w:r>
      <w:r w:rsidRPr="00701F0D">
        <w:rPr>
          <w:rFonts w:eastAsia="Times New Roman"/>
          <w:spacing w:val="-4"/>
          <w:szCs w:val="28"/>
        </w:rPr>
        <w:t xml:space="preserve">khóa XIII và Kỳ họp thứ 5 Quốc hội khóa XV. </w:t>
      </w:r>
      <w:r w:rsidRPr="00701F0D">
        <w:rPr>
          <w:rFonts w:eastAsia="Times New Roman"/>
          <w:spacing w:val="-4"/>
          <w:szCs w:val="28"/>
          <w:lang w:val="nl-NL"/>
        </w:rPr>
        <w:t>Tiếp tục quản lý chặt chẽ, hiệu quả trang web, kênh youtube, fanpage và Trang thông tin điện tử của Ban.</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eastAsia="vi-VN"/>
        </w:rPr>
      </w:pPr>
      <w:r>
        <w:rPr>
          <w:b/>
          <w:szCs w:val="28"/>
          <w:lang w:val="en-SG" w:eastAsia="vi-VN"/>
        </w:rPr>
        <w:t>6</w:t>
      </w:r>
      <w:r w:rsidRPr="00A510FF">
        <w:rPr>
          <w:b/>
          <w:szCs w:val="28"/>
          <w:lang w:val="en-SG" w:eastAsia="vi-VN"/>
        </w:rPr>
        <w:t xml:space="preserve">. </w:t>
      </w:r>
      <w:r w:rsidRPr="00A510FF">
        <w:rPr>
          <w:b/>
          <w:szCs w:val="28"/>
          <w:lang w:val="vi-VN" w:eastAsia="vi-VN"/>
        </w:rPr>
        <w:t>Công tác khoa giáo</w:t>
      </w:r>
      <w:r w:rsidRPr="00A510FF">
        <w:rPr>
          <w:b/>
          <w:szCs w:val="28"/>
          <w:lang w:val="nl-NL" w:eastAsia="vi-VN"/>
        </w:rPr>
        <w:t xml:space="preserve"> </w:t>
      </w:r>
      <w:r w:rsidRPr="00A510FF">
        <w:rPr>
          <w:b/>
          <w:szCs w:val="28"/>
          <w:lang w:val="vi-VN" w:eastAsia="vi-VN"/>
        </w:rPr>
        <w:t>-</w:t>
      </w:r>
      <w:r w:rsidRPr="00A510FF">
        <w:rPr>
          <w:b/>
          <w:szCs w:val="28"/>
          <w:lang w:val="nl-NL" w:eastAsia="vi-VN"/>
        </w:rPr>
        <w:t xml:space="preserve"> văn hóa, văn nghệ</w:t>
      </w:r>
      <w:r w:rsidRPr="00A510FF">
        <w:rPr>
          <w:b/>
          <w:szCs w:val="28"/>
          <w:lang w:val="nl-NL" w:eastAsia="vi-VN"/>
        </w:rPr>
        <w:tab/>
      </w:r>
    </w:p>
    <w:p w:rsidR="00173C2A" w:rsidRPr="00173C2A"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zCs w:val="28"/>
        </w:rPr>
      </w:pPr>
      <w:r w:rsidRPr="00173C2A">
        <w:rPr>
          <w:rFonts w:eastAsia="Times New Roman"/>
          <w:szCs w:val="28"/>
        </w:rPr>
        <w:t>- Theo dõi đôn đốc các đơn vị, địa phương, tổng kết các nghị quyết, chỉ thị trên lĩnh vực khoa giáo và tham mưu Ban Thường vụ Tỉnh ủy tổ chức Hội nghị tổng kết</w:t>
      </w:r>
      <w:r w:rsidR="00100C9B">
        <w:rPr>
          <w:rFonts w:eastAsia="Times New Roman"/>
          <w:szCs w:val="28"/>
        </w:rPr>
        <w:t xml:space="preserve"> </w:t>
      </w:r>
      <w:r w:rsidRPr="00100C9B">
        <w:rPr>
          <w:rFonts w:eastAsia="Times New Roman"/>
          <w:szCs w:val="28"/>
        </w:rPr>
        <w:t>(</w:t>
      </w:r>
      <w:r w:rsidR="00100C9B">
        <w:rPr>
          <w:rFonts w:eastAsia="Times New Roman"/>
          <w:szCs w:val="28"/>
        </w:rPr>
        <w:t>xem phụ lục</w:t>
      </w:r>
      <w:r w:rsidRPr="00100C9B">
        <w:rPr>
          <w:rFonts w:eastAsia="Times New Roman"/>
          <w:szCs w:val="28"/>
        </w:rPr>
        <w:t>)</w:t>
      </w:r>
      <w:r w:rsidR="00486D22">
        <w:rPr>
          <w:rFonts w:eastAsia="Times New Roman"/>
          <w:szCs w:val="28"/>
        </w:rPr>
        <w:t xml:space="preserve">. </w:t>
      </w:r>
      <w:r w:rsidRPr="00173C2A">
        <w:rPr>
          <w:rFonts w:eastAsia="Times New Roman"/>
          <w:szCs w:val="28"/>
        </w:rPr>
        <w:t>Hướng dẫn các địa phương, đơn vị, tổ chức phổ biến, quán triệt, tuyên truyền, triển khai thực hiện các nghị quyết, chỉ thị của Đảng và tham gia góp ý, thẩm định các nội dung đề xuất trên lĩnh vực khoa giáo</w:t>
      </w:r>
      <w:r w:rsidR="00C676D7">
        <w:rPr>
          <w:rFonts w:eastAsia="Times New Roman"/>
          <w:szCs w:val="28"/>
        </w:rPr>
        <w:t xml:space="preserve"> </w:t>
      </w:r>
      <w:r w:rsidRPr="00B86529">
        <w:rPr>
          <w:rFonts w:eastAsia="Times New Roman"/>
          <w:i/>
          <w:szCs w:val="28"/>
        </w:rPr>
        <w:t>(</w:t>
      </w:r>
      <w:r w:rsidR="00C676D7" w:rsidRPr="00B86529">
        <w:rPr>
          <w:rFonts w:eastAsia="Times New Roman"/>
          <w:i/>
          <w:szCs w:val="28"/>
        </w:rPr>
        <w:t>xem phụ lục</w:t>
      </w:r>
      <w:r w:rsidRPr="00B86529">
        <w:rPr>
          <w:rFonts w:eastAsia="Times New Roman"/>
          <w:i/>
          <w:szCs w:val="28"/>
        </w:rPr>
        <w:t>).</w:t>
      </w:r>
    </w:p>
    <w:p w:rsidR="00173C2A" w:rsidRPr="00173C2A"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2"/>
          <w:szCs w:val="28"/>
        </w:rPr>
      </w:pPr>
      <w:r w:rsidRPr="00173C2A">
        <w:rPr>
          <w:rFonts w:eastAsia="Times New Roman"/>
          <w:szCs w:val="28"/>
        </w:rPr>
        <w:t xml:space="preserve">- </w:t>
      </w:r>
      <w:r w:rsidRPr="00173C2A">
        <w:rPr>
          <w:rFonts w:eastAsia="Times New Roman"/>
          <w:spacing w:val="-2"/>
          <w:szCs w:val="28"/>
        </w:rPr>
        <w:t>Định hướng tổ chức và theo dõi các hoạt động văn hóa, văn nghệ mừng Đảng, mừng Xuân 2023 và Ngày thơ Việt Nam lần thứ 21 gắn với Hội thơ Nguyên Tiêu tỉnh Phú Yên lần thứ 43 - Xuân Quý Mão 2023. Theo dõi, việc tổ chức các hoạt động kỷ niệm 80 năm ra đời “Đề cương về Văn hóa Việt Nam” (1943 - 2023) trên địa bàn tỉnh; các hoạt động tổ chức Tuần lễ Văn hóa - Du lịch Phú Yên năm 2023 với chủ đề “Phú Yên - Điểm đến hấp dẫn và thân thiện”; Hội sách tỉnh Phú Yên lần thứ VI, năm 2023. Phối hợp chỉ đạo tham gia Liên hoan ảnh Nghệ thuật Nam Trung bộ và Tây nguyên lần thứ 28, năm 2023 tại tỉnh Quảng Ngãi.</w:t>
      </w:r>
    </w:p>
    <w:p w:rsidR="00173C2A" w:rsidRPr="00A72DCB" w:rsidRDefault="00173C2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color w:val="000000"/>
          <w:spacing w:val="-2"/>
          <w:szCs w:val="28"/>
          <w:bdr w:val="none" w:sz="0" w:space="0" w:color="auto" w:frame="1"/>
        </w:rPr>
      </w:pPr>
      <w:r w:rsidRPr="00A72DCB">
        <w:rPr>
          <w:rFonts w:eastAsia="Times New Roman"/>
          <w:spacing w:val="-2"/>
          <w:szCs w:val="28"/>
        </w:rPr>
        <w:t>- Tiếp tục tổ chức ký kết kế hoạch phối hợp giữa Ban Tuyên giáo Tỉnh ủy với các cơ quan nhà nước cấp tỉnh năm 2023; theo dõi, đôn đốc các địa phương, đơn vị triển khai thực hiện kế hoạch phối hợp với các cơ quan nhà nước cấp tỉnh năm 2023.</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eastAsia="vi-VN"/>
        </w:rPr>
      </w:pPr>
      <w:r>
        <w:rPr>
          <w:b/>
          <w:szCs w:val="28"/>
          <w:lang w:val="en-SG" w:eastAsia="vi-VN"/>
        </w:rPr>
        <w:t>7</w:t>
      </w:r>
      <w:r w:rsidRPr="00A510FF">
        <w:rPr>
          <w:b/>
          <w:szCs w:val="28"/>
          <w:lang w:val="en-SG" w:eastAsia="vi-VN"/>
        </w:rPr>
        <w:t>.</w:t>
      </w:r>
      <w:r w:rsidRPr="00A510FF">
        <w:rPr>
          <w:b/>
          <w:szCs w:val="28"/>
          <w:lang w:val="vi-VN" w:eastAsia="vi-VN"/>
        </w:rPr>
        <w:t xml:space="preserve"> Công tác lý luận chính trị </w:t>
      </w:r>
      <w:r w:rsidRPr="00A510FF">
        <w:rPr>
          <w:b/>
          <w:szCs w:val="28"/>
          <w:lang w:val="nl-NL" w:eastAsia="vi-VN"/>
        </w:rPr>
        <w:t>và Lịch sử Đảng</w:t>
      </w:r>
    </w:p>
    <w:p w:rsidR="00986DB5" w:rsidRPr="00986DB5" w:rsidRDefault="00986DB5"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iCs/>
          <w:szCs w:val="28"/>
        </w:rPr>
      </w:pPr>
      <w:r w:rsidRPr="00986DB5">
        <w:rPr>
          <w:rFonts w:eastAsia="Times New Roman"/>
          <w:szCs w:val="28"/>
        </w:rPr>
        <w:t>- Hướng dẫn</w:t>
      </w:r>
      <w:r w:rsidRPr="00986DB5">
        <w:rPr>
          <w:rFonts w:eastAsia="Times New Roman"/>
          <w:b/>
          <w:szCs w:val="28"/>
        </w:rPr>
        <w:t xml:space="preserve"> </w:t>
      </w:r>
      <w:r w:rsidRPr="00986DB5">
        <w:rPr>
          <w:rFonts w:eastAsia="Times New Roman"/>
          <w:bCs/>
          <w:iCs/>
          <w:szCs w:val="28"/>
        </w:rPr>
        <w:t>các địa phương, đơn vị sơ kết và tham mưu Ban Thường vụ Tỉnh ủy tổ chức Hội nghị sơ kết 05 năm thực hiện Chỉ thị số 23-CT/TW, ngày 09/02/2018 của Ban Bí thư về “Tiếp tục đổi mới, nâng cao chất lượng, hiệu quả học tập, nghiên cứu, vận dụng và phát triển chủ nghĩa Mác - Lênin, tư tưởng Hồ Chí Minh trong tình hình mới”; Báo cáo về kết quả thực hiện Quy định số 164-QĐ/TW, ngày 01/02/2023 của Bộ Chính trị về chế độ bồi dưỡng, cập nhật kiến thức đối với cán bộ lãnh đạo, quản lý các cấp.</w:t>
      </w:r>
    </w:p>
    <w:p w:rsidR="00986DB5" w:rsidRPr="00986DB5" w:rsidRDefault="00986DB5"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iCs/>
          <w:szCs w:val="28"/>
        </w:rPr>
      </w:pPr>
      <w:r w:rsidRPr="00986DB5">
        <w:rPr>
          <w:rFonts w:eastAsia="Times New Roman"/>
          <w:bCs/>
          <w:iCs/>
          <w:szCs w:val="28"/>
        </w:rPr>
        <w:t>- Hướng dẫn triển khai đợt sinh hoạt chính trị, tư tưởng sâu sộng về nội dung tác phẩm “Kiên quyết, kiên trì đấu tranh phòng, chống tham nhũng, tiêu cực, góp phần xây dựng Đảng và Nhà nước ta ngày càng trong sạch, vững mạnh” của Tổng Bí thư Nguyễn Phú Trọng.</w:t>
      </w:r>
    </w:p>
    <w:p w:rsidR="00986DB5" w:rsidRPr="00986DB5" w:rsidRDefault="00986DB5"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iCs/>
          <w:szCs w:val="28"/>
        </w:rPr>
      </w:pPr>
      <w:r w:rsidRPr="00986DB5">
        <w:rPr>
          <w:rFonts w:eastAsia="Times New Roman"/>
          <w:szCs w:val="28"/>
        </w:rPr>
        <w:lastRenderedPageBreak/>
        <w:t>-</w:t>
      </w:r>
      <w:r w:rsidRPr="00986DB5">
        <w:rPr>
          <w:rFonts w:eastAsia="Times New Roman"/>
          <w:i/>
          <w:szCs w:val="28"/>
        </w:rPr>
        <w:t xml:space="preserve"> </w:t>
      </w:r>
      <w:r w:rsidRPr="00986DB5">
        <w:rPr>
          <w:rFonts w:eastAsia="Times New Roman"/>
          <w:szCs w:val="28"/>
        </w:rPr>
        <w:t>Phối hợp tổ chức biên soạn và</w:t>
      </w:r>
      <w:r w:rsidRPr="00986DB5">
        <w:rPr>
          <w:rFonts w:eastAsia="Times New Roman"/>
          <w:bCs/>
          <w:iCs/>
          <w:szCs w:val="28"/>
        </w:rPr>
        <w:t xml:space="preserve"> phát hành thông tin chuyên đề hằng tháng về tình hình kinh tế - xã hội, quốc phòng - an ninh, xây dựng Đảng, xây dựng hệ thống chính trị của tỉnh</w:t>
      </w:r>
      <w:r w:rsidRPr="00986DB5">
        <w:rPr>
          <w:rFonts w:eastAsia="Times New Roman"/>
          <w:bCs/>
          <w:szCs w:val="28"/>
          <w:lang w:val="vi-VN"/>
        </w:rPr>
        <w:t xml:space="preserve"> </w:t>
      </w:r>
      <w:r w:rsidRPr="00986DB5">
        <w:rPr>
          <w:rFonts w:eastAsia="Times New Roman"/>
          <w:bCs/>
          <w:iCs/>
          <w:szCs w:val="28"/>
          <w:lang w:val="vi-VN"/>
        </w:rPr>
        <w:t xml:space="preserve">phục vụ các đồng chí </w:t>
      </w:r>
      <w:r w:rsidRPr="00986DB5">
        <w:rPr>
          <w:rFonts w:eastAsia="Times New Roman"/>
          <w:bCs/>
          <w:iCs/>
          <w:szCs w:val="28"/>
          <w:lang w:val="en-SG"/>
        </w:rPr>
        <w:t xml:space="preserve">lãnh đạo, </w:t>
      </w:r>
      <w:r w:rsidRPr="00986DB5">
        <w:rPr>
          <w:rFonts w:eastAsia="Times New Roman"/>
          <w:bCs/>
          <w:iCs/>
          <w:szCs w:val="28"/>
          <w:lang w:val="vi-VN"/>
        </w:rPr>
        <w:t>nguyên lãnh đạo tỉnh, các đồng chí Tỉnh ủy viên và Báo cáo viên Tỉnh ủy</w:t>
      </w:r>
      <w:r w:rsidRPr="00986DB5">
        <w:rPr>
          <w:rFonts w:eastAsia="Times New Roman"/>
          <w:bCs/>
          <w:iCs/>
          <w:szCs w:val="28"/>
        </w:rPr>
        <w:t>. Trong 6 tháng đầu năm 2023, Ban Tuyên giáo Tỉnh ủy đã phát hành 5 số chuyên đề.</w:t>
      </w:r>
    </w:p>
    <w:p w:rsidR="00986DB5" w:rsidRPr="00986DB5" w:rsidRDefault="00986DB5"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iCs/>
          <w:szCs w:val="28"/>
        </w:rPr>
      </w:pPr>
      <w:r w:rsidRPr="00986DB5">
        <w:rPr>
          <w:rFonts w:eastAsia="Times New Roman"/>
          <w:szCs w:val="28"/>
        </w:rPr>
        <w:t xml:space="preserve">- Trung tâm chính trị huyện, thị, thành phố và </w:t>
      </w:r>
      <w:r w:rsidRPr="00986DB5">
        <w:rPr>
          <w:rFonts w:eastAsia="Times New Roman"/>
          <w:szCs w:val="28"/>
          <w:lang w:val="vi-VN"/>
        </w:rPr>
        <w:t>đ</w:t>
      </w:r>
      <w:r w:rsidRPr="00986DB5">
        <w:rPr>
          <w:rFonts w:eastAsia="Times New Roman"/>
          <w:szCs w:val="28"/>
        </w:rPr>
        <w:t xml:space="preserve">ảng ủy trực thuộc </w:t>
      </w:r>
      <w:r w:rsidRPr="00986DB5">
        <w:rPr>
          <w:rFonts w:eastAsia="Times New Roman"/>
          <w:szCs w:val="28"/>
          <w:lang w:val="vi-VN"/>
        </w:rPr>
        <w:t>T</w:t>
      </w:r>
      <w:r w:rsidRPr="00986DB5">
        <w:rPr>
          <w:rFonts w:eastAsia="Times New Roman"/>
          <w:szCs w:val="28"/>
        </w:rPr>
        <w:t>ỉnh</w:t>
      </w:r>
      <w:r w:rsidRPr="00986DB5">
        <w:rPr>
          <w:rFonts w:eastAsia="Times New Roman"/>
          <w:szCs w:val="28"/>
          <w:lang w:val="vi-VN"/>
        </w:rPr>
        <w:t xml:space="preserve"> ủy</w:t>
      </w:r>
      <w:r w:rsidRPr="00986DB5">
        <w:rPr>
          <w:rFonts w:eastAsia="Times New Roman"/>
          <w:szCs w:val="28"/>
        </w:rPr>
        <w:t xml:space="preserve"> thực hiện công tác giáo dục lý luận chính trị, nghiệp vụ chuyên môn đúng theo kế hoạch với các chương trình như </w:t>
      </w:r>
      <w:r w:rsidRPr="00986DB5">
        <w:rPr>
          <w:rFonts w:eastAsia="Times New Roman"/>
          <w:iCs/>
          <w:szCs w:val="28"/>
        </w:rPr>
        <w:t>bồi dưỡng</w:t>
      </w:r>
      <w:r w:rsidRPr="00986DB5">
        <w:rPr>
          <w:rFonts w:eastAsia="Times New Roman"/>
          <w:iCs/>
          <w:szCs w:val="28"/>
          <w:lang w:val="vi-VN"/>
        </w:rPr>
        <w:t xml:space="preserve"> lý luận chính trị dành cho đảng viên mới</w:t>
      </w:r>
      <w:r w:rsidRPr="00986DB5">
        <w:rPr>
          <w:rFonts w:eastAsia="Times New Roman"/>
          <w:iCs/>
          <w:szCs w:val="28"/>
        </w:rPr>
        <w:t>; bồi dưỡng nhận thức về</w:t>
      </w:r>
      <w:r w:rsidRPr="00986DB5">
        <w:rPr>
          <w:rFonts w:eastAsia="Times New Roman"/>
          <w:iCs/>
          <w:szCs w:val="28"/>
          <w:lang w:val="vi-VN"/>
        </w:rPr>
        <w:t xml:space="preserve"> Đảng</w:t>
      </w:r>
      <w:r w:rsidRPr="00986DB5">
        <w:rPr>
          <w:rFonts w:eastAsia="Times New Roman"/>
          <w:iCs/>
          <w:szCs w:val="28"/>
        </w:rPr>
        <w:t>; b</w:t>
      </w:r>
      <w:r w:rsidRPr="00986DB5">
        <w:rPr>
          <w:rFonts w:eastAsia="Times New Roman"/>
          <w:iCs/>
          <w:szCs w:val="28"/>
          <w:lang w:val="vi-VN"/>
        </w:rPr>
        <w:t xml:space="preserve">ồi dưỡng </w:t>
      </w:r>
      <w:r w:rsidRPr="00986DB5">
        <w:rPr>
          <w:rFonts w:eastAsia="Times New Roman"/>
          <w:iCs/>
          <w:szCs w:val="28"/>
        </w:rPr>
        <w:t xml:space="preserve">nghiệp vụ </w:t>
      </w:r>
      <w:r w:rsidRPr="00986DB5">
        <w:rPr>
          <w:rFonts w:eastAsia="Times New Roman"/>
          <w:iCs/>
          <w:szCs w:val="28"/>
          <w:lang w:val="vi-VN"/>
        </w:rPr>
        <w:t xml:space="preserve">công tác </w:t>
      </w:r>
      <w:r w:rsidR="00A72DCB">
        <w:rPr>
          <w:rFonts w:eastAsia="Times New Roman"/>
          <w:iCs/>
          <w:szCs w:val="28"/>
          <w:lang w:val="en-SG"/>
        </w:rPr>
        <w:t>đ</w:t>
      </w:r>
      <w:r w:rsidRPr="00986DB5">
        <w:rPr>
          <w:rFonts w:eastAsia="Times New Roman"/>
          <w:iCs/>
          <w:szCs w:val="28"/>
          <w:lang w:val="vi-VN"/>
        </w:rPr>
        <w:t xml:space="preserve">ảng </w:t>
      </w:r>
      <w:r w:rsidRPr="00986DB5">
        <w:rPr>
          <w:rFonts w:eastAsia="Times New Roman"/>
          <w:iCs/>
          <w:szCs w:val="28"/>
        </w:rPr>
        <w:t xml:space="preserve">dành </w:t>
      </w:r>
      <w:r w:rsidRPr="00986DB5">
        <w:rPr>
          <w:rFonts w:eastAsia="Times New Roman"/>
          <w:iCs/>
          <w:szCs w:val="28"/>
          <w:lang w:val="vi-VN"/>
        </w:rPr>
        <w:t>cho bí thư chi bộ và cấp ủy viên cơ sở</w:t>
      </w:r>
      <w:r w:rsidR="00C676D7">
        <w:rPr>
          <w:rFonts w:eastAsia="Times New Roman"/>
          <w:iCs/>
          <w:szCs w:val="28"/>
          <w:lang w:val="en-SG"/>
        </w:rPr>
        <w:t xml:space="preserve"> </w:t>
      </w:r>
      <w:r w:rsidRPr="006F3377">
        <w:rPr>
          <w:rFonts w:eastAsia="Times New Roman"/>
          <w:i/>
          <w:iCs/>
          <w:szCs w:val="28"/>
          <w:lang w:val="en-SG"/>
        </w:rPr>
        <w:t>(</w:t>
      </w:r>
      <w:r w:rsidR="00C676D7" w:rsidRPr="006F3377">
        <w:rPr>
          <w:rFonts w:eastAsia="Times New Roman"/>
          <w:i/>
          <w:iCs/>
          <w:szCs w:val="28"/>
          <w:lang w:val="en-SG"/>
        </w:rPr>
        <w:t>xem phụ lục</w:t>
      </w:r>
      <w:r w:rsidRPr="006F3377">
        <w:rPr>
          <w:rFonts w:eastAsia="Times New Roman"/>
          <w:i/>
          <w:iCs/>
          <w:szCs w:val="28"/>
          <w:lang w:val="en-SG"/>
        </w:rPr>
        <w:t>)</w:t>
      </w:r>
      <w:r w:rsidRPr="006F3377">
        <w:rPr>
          <w:rFonts w:eastAsia="Times New Roman"/>
          <w:i/>
          <w:szCs w:val="28"/>
        </w:rPr>
        <w:t>.</w:t>
      </w:r>
      <w:r w:rsidRPr="00986DB5">
        <w:rPr>
          <w:rFonts w:eastAsia="Times New Roman"/>
          <w:szCs w:val="28"/>
        </w:rPr>
        <w:t xml:space="preserve"> </w:t>
      </w:r>
    </w:p>
    <w:p w:rsidR="00ED246A" w:rsidRPr="00ED246A" w:rsidRDefault="00986DB5"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szCs w:val="28"/>
        </w:rPr>
      </w:pPr>
      <w:r w:rsidRPr="00986DB5">
        <w:rPr>
          <w:rFonts w:eastAsia="Times New Roman"/>
          <w:bCs/>
          <w:szCs w:val="28"/>
        </w:rPr>
        <w:t>- Tiếp tục tham mưu các nội dung triển khai thực hiện đề tài “</w:t>
      </w:r>
      <w:r w:rsidRPr="00986DB5">
        <w:rPr>
          <w:rFonts w:eastAsia="Times New Roman"/>
          <w:szCs w:val="28"/>
          <w:lang w:val="vi-VN"/>
        </w:rPr>
        <w:t xml:space="preserve">Lịch sử Ngành Tuyên giáo </w:t>
      </w:r>
      <w:r w:rsidRPr="00986DB5">
        <w:rPr>
          <w:rFonts w:eastAsia="Times New Roman"/>
          <w:szCs w:val="28"/>
        </w:rPr>
        <w:t xml:space="preserve">Đảng bộ tỉnh </w:t>
      </w:r>
      <w:r w:rsidRPr="00986DB5">
        <w:rPr>
          <w:rFonts w:eastAsia="Times New Roman"/>
          <w:szCs w:val="28"/>
          <w:lang w:val="vi-VN"/>
        </w:rPr>
        <w:t>Phú Yên 1930 - 2020”</w:t>
      </w:r>
      <w:r w:rsidRPr="00986DB5">
        <w:rPr>
          <w:rFonts w:eastAsia="Times New Roman"/>
          <w:szCs w:val="28"/>
          <w:lang w:val="en-SG"/>
        </w:rPr>
        <w:t>; t</w:t>
      </w:r>
      <w:r w:rsidRPr="00986DB5">
        <w:rPr>
          <w:rFonts w:eastAsia="Times New Roman"/>
          <w:szCs w:val="28"/>
        </w:rPr>
        <w:t>heo dõi</w:t>
      </w:r>
      <w:r w:rsidRPr="00986DB5">
        <w:rPr>
          <w:rFonts w:eastAsia="Times New Roman"/>
          <w:bCs/>
          <w:szCs w:val="28"/>
        </w:rPr>
        <w:t xml:space="preserve">, tổng hợp tình hình nghiên cứu, biên soạn lịch sử Đảng và tuyên truyền, giáo dục lịch sử Đảng. </w:t>
      </w:r>
      <w:r w:rsidR="00A72DCB">
        <w:rPr>
          <w:rFonts w:eastAsia="Times New Roman"/>
          <w:bCs/>
          <w:szCs w:val="28"/>
        </w:rPr>
        <w:t>Hướng dẫn, hỗ trợ các địa phương</w:t>
      </w:r>
      <w:r w:rsidRPr="00986DB5">
        <w:rPr>
          <w:rFonts w:eastAsia="Times New Roman"/>
          <w:bCs/>
          <w:szCs w:val="28"/>
        </w:rPr>
        <w:t xml:space="preserve"> trong công tác biên soạn lịch sử đảng bộ các xã, phường, thị trấn và tham gia thẩm định các đề tài cấp cơ sở</w:t>
      </w:r>
      <w:r w:rsidR="00C676D7">
        <w:rPr>
          <w:rFonts w:eastAsia="Times New Roman"/>
          <w:bCs/>
          <w:szCs w:val="28"/>
        </w:rPr>
        <w:t xml:space="preserve"> </w:t>
      </w:r>
      <w:r w:rsidRPr="006F3377">
        <w:rPr>
          <w:rFonts w:eastAsia="Times New Roman"/>
          <w:bCs/>
          <w:i/>
          <w:szCs w:val="28"/>
        </w:rPr>
        <w:t>(</w:t>
      </w:r>
      <w:r w:rsidR="00C676D7" w:rsidRPr="006F3377">
        <w:rPr>
          <w:rFonts w:eastAsia="Times New Roman"/>
          <w:bCs/>
          <w:i/>
          <w:szCs w:val="28"/>
        </w:rPr>
        <w:t>xem phụ lục</w:t>
      </w:r>
      <w:r w:rsidRPr="006F3377">
        <w:rPr>
          <w:rFonts w:eastAsia="Times New Roman"/>
          <w:bCs/>
          <w:i/>
          <w:szCs w:val="28"/>
        </w:rPr>
        <w:t>).</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lang w:val="nl-NL" w:eastAsia="vi-VN"/>
        </w:rPr>
      </w:pPr>
      <w:r>
        <w:rPr>
          <w:b/>
          <w:szCs w:val="28"/>
        </w:rPr>
        <w:t>8</w:t>
      </w:r>
      <w:r w:rsidRPr="00A510FF">
        <w:rPr>
          <w:b/>
          <w:szCs w:val="28"/>
        </w:rPr>
        <w:t>.</w:t>
      </w:r>
      <w:r w:rsidRPr="00A510FF">
        <w:rPr>
          <w:b/>
          <w:szCs w:val="28"/>
          <w:lang w:val="nl-NL" w:eastAsia="vi-VN"/>
        </w:rPr>
        <w:t xml:space="preserve"> Hoạt động báo cáo viên, tuyên truyền viên</w:t>
      </w:r>
    </w:p>
    <w:p w:rsidR="00230698" w:rsidRPr="000407AA" w:rsidRDefault="00230698"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color w:val="000000"/>
          <w:szCs w:val="28"/>
          <w:bdr w:val="none" w:sz="0" w:space="0" w:color="auto" w:frame="1"/>
        </w:rPr>
      </w:pPr>
      <w:r w:rsidRPr="00230698">
        <w:rPr>
          <w:rFonts w:eastAsia="Times New Roman"/>
          <w:bCs/>
          <w:szCs w:val="28"/>
        </w:rPr>
        <w:t>Tham mưu củng cố kiện toàn đội ngũ báo cáo viên Trung ương, báo cáo viên cấp tỉnh.</w:t>
      </w:r>
      <w:r w:rsidRPr="00230698">
        <w:rPr>
          <w:rFonts w:eastAsia="Times New Roman"/>
          <w:spacing w:val="-2"/>
          <w:szCs w:val="28"/>
          <w:lang w:eastAsia="vi-VN"/>
        </w:rPr>
        <w:t xml:space="preserve"> </w:t>
      </w:r>
      <w:r w:rsidRPr="00230698">
        <w:rPr>
          <w:rFonts w:eastAsia="Times New Roman"/>
          <w:bCs/>
          <w:szCs w:val="28"/>
        </w:rPr>
        <w:t xml:space="preserve">Tổ chức kết nối Hội nghị Báo cáo viên Trung ương và Hội nghị báo cáo viên cấp tỉnh. Tổng hợp thông tin tham khảo cho đội ngũ báo cáo viên, tuyên truyền viên. Biên tập, phát hành bản tin Thông báo Nội bộ số đặc biệt mừng Đảng, mừng Xuân 2023 và bản tin </w:t>
      </w:r>
      <w:r>
        <w:rPr>
          <w:rFonts w:eastAsia="Times New Roman"/>
          <w:bCs/>
          <w:szCs w:val="28"/>
        </w:rPr>
        <w:t>hằng</w:t>
      </w:r>
      <w:r w:rsidRPr="00230698">
        <w:rPr>
          <w:rFonts w:eastAsia="Times New Roman"/>
          <w:bCs/>
          <w:szCs w:val="28"/>
        </w:rPr>
        <w:t xml:space="preserve"> tháng phục vụ sinh hoạt chi bộ. Theo dõi, nắm tình hình tổ chức sinh hoạt câu lạc bộ thời sự các địa phương, đơn vị. </w:t>
      </w:r>
      <w:r w:rsidR="000407AA">
        <w:rPr>
          <w:rFonts w:eastAsia="Times New Roman"/>
          <w:bCs/>
          <w:szCs w:val="28"/>
        </w:rPr>
        <w:t xml:space="preserve">Xây dựng và chuẩn bị triển khai thực hiện Đề án </w:t>
      </w:r>
      <w:r w:rsidR="000407AA" w:rsidRPr="00F07293">
        <w:rPr>
          <w:spacing w:val="4"/>
        </w:rPr>
        <w:t>“</w:t>
      </w:r>
      <w:r w:rsidR="000407AA" w:rsidRPr="000407AA">
        <w:t>Đổi mới, nâng cao chất lượng và thực hiện chuyển đối số đối với Bản tin Thông tin sinh hoạt chi bộ”.</w:t>
      </w:r>
      <w:r w:rsidR="00A72A5B">
        <w:t xml:space="preserve"> Xây dựng báo cáo và tổ chức buổi làm việc với Đoàn khảo sát Ban Tuyên giáo Trung ương về </w:t>
      </w:r>
      <w:r w:rsidR="00A72A5B">
        <w:rPr>
          <w:szCs w:val="28"/>
        </w:rPr>
        <w:t>việc triển khai thực hiện Quyết định số 973-QĐ/BTGTW và công tác biên soạn, phát hành, sử dụng Bản tin Thông tin sinh hoạt chi bộ tại tỉnh Phú Yên.</w:t>
      </w:r>
    </w:p>
    <w:p w:rsidR="0026718D" w:rsidRPr="00625E93" w:rsidRDefault="00DC238F"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pacing w:val="-2"/>
          <w:szCs w:val="28"/>
          <w:lang w:eastAsia="vi-VN"/>
        </w:rPr>
      </w:pPr>
      <w:r>
        <w:rPr>
          <w:szCs w:val="28"/>
        </w:rPr>
        <w:t>I</w:t>
      </w:r>
      <w:r w:rsidR="0026718D">
        <w:rPr>
          <w:szCs w:val="28"/>
        </w:rPr>
        <w:t>II. ĐÁNH GIÁ CHUNG</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2C3275">
        <w:rPr>
          <w:b/>
          <w:szCs w:val="28"/>
        </w:rPr>
        <w:t>1. Ưu điểm</w:t>
      </w:r>
    </w:p>
    <w:p w:rsid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zCs w:val="28"/>
        </w:rPr>
      </w:pPr>
      <w:r w:rsidRPr="002D7FDA">
        <w:rPr>
          <w:rFonts w:eastAsia="Times New Roman"/>
          <w:szCs w:val="28"/>
        </w:rPr>
        <w:t>Trong 6 tháng đầu năm 2023, ngành Tuyên giáo toàn tỉnh đã bám sát nhiệm vụ chính trị, các văn bản hướng dẫn của Ban Tuyên giáo Trung ương, công tác lãnh đạo, chỉ đạo của Ban Thường vụ Tỉnh ủy, cấp ủy các cấp chủ động triển khai thực hiện tốt các nhiệm vụ công tác tư tưởng, công tác tuyên giáo theo kế hoạch, kịp thời tham mưu sơ kết, tổng kết các nghị quyết, chỉ thị trên lĩnh vực công tác tuyên giáo. Tập trung hướng dẫn, định hướng tuyên truyền các ngày lễ, ngày kỷ niệm, các sự kiện chính trị quan trọng của đất nước, của tỉnh; tổ chức kết nối các hội nghị báo cáo viên Trung ương, báo cáo viên cấp tỉnh; việc học tập, quán triệt Nghị quyết Trung ương 5, 6 khóa XIII, học tập chuyên đề năm 2023 được triển khai đồng bộ từ tỉnh đến cơ sở…</w:t>
      </w:r>
    </w:p>
    <w:p w:rsidR="002D7FDA" w:rsidRPr="0024664C"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2"/>
          <w:szCs w:val="28"/>
        </w:rPr>
      </w:pPr>
      <w:r w:rsidRPr="0024664C">
        <w:rPr>
          <w:rFonts w:eastAsia="Times New Roman"/>
          <w:bCs/>
          <w:iCs/>
          <w:spacing w:val="-2"/>
          <w:szCs w:val="28"/>
        </w:rPr>
        <w:lastRenderedPageBreak/>
        <w:t xml:space="preserve">Các cấp ủy, cơ quan, đơn vị tổ chức triển khai nghiên cứu, quán triệt, phổ biến nội dung </w:t>
      </w:r>
      <w:r w:rsidRPr="0024664C">
        <w:rPr>
          <w:rFonts w:eastAsia="Times New Roman"/>
          <w:bCs/>
          <w:iCs/>
          <w:spacing w:val="-2"/>
          <w:szCs w:val="28"/>
          <w:lang w:val="vi-VN"/>
        </w:rPr>
        <w:t xml:space="preserve">về nội dung </w:t>
      </w:r>
      <w:r w:rsidRPr="0024664C">
        <w:rPr>
          <w:rFonts w:eastAsia="Times New Roman"/>
          <w:bCs/>
          <w:iCs/>
          <w:spacing w:val="-2"/>
          <w:szCs w:val="28"/>
        </w:rPr>
        <w:t>tác phẩm “Kiên quyết, kiên trì đấu tranh phòng, chống tham nhũng, tiêu cực, góp phần xây dựng Đảng và Nhà nước ta ngày càng trong sạch, vững mạnh” của đồng chí Tổng Bí thư Nguyễn Phú Trọng.</w:t>
      </w:r>
      <w:r w:rsidRPr="0024664C">
        <w:rPr>
          <w:rFonts w:eastAsia="Times New Roman"/>
          <w:spacing w:val="-2"/>
          <w:szCs w:val="28"/>
        </w:rPr>
        <w:t xml:space="preserve"> </w:t>
      </w:r>
      <w:r w:rsidRPr="0024664C">
        <w:rPr>
          <w:rFonts w:eastAsia="Times New Roman"/>
          <w:spacing w:val="-2"/>
          <w:szCs w:val="28"/>
          <w:lang w:val="es-BO" w:eastAsia="vi-VN"/>
        </w:rPr>
        <w:t xml:space="preserve">Các địa phương, đơn vị chú trọng công tác cung cấp thông tin, định hướng dư luận xã hội, củng cố, kiện toàn, đưa hoạt động sinh hoạt câu lạc bộ thời sự cấp huyện, cấp xã, phường, thị trấn vào nề nếp; nhiều địa phương tổ chức tập huấn công tác đấu tranh </w:t>
      </w:r>
      <w:r w:rsidRPr="0024664C">
        <w:rPr>
          <w:rFonts w:eastAsia="Times New Roman"/>
          <w:spacing w:val="-2"/>
          <w:szCs w:val="28"/>
        </w:rPr>
        <w:t xml:space="preserve">phản bác các quan điểm sai trái, thù địch… </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spacing w:val="-4"/>
          <w:szCs w:val="28"/>
          <w:shd w:val="clear" w:color="auto" w:fill="FFFFFF"/>
        </w:rPr>
      </w:pPr>
      <w:r w:rsidRPr="002D7FDA">
        <w:rPr>
          <w:rFonts w:eastAsia="Times New Roman"/>
          <w:szCs w:val="28"/>
        </w:rPr>
        <w:t>Nhìn chung, t</w:t>
      </w:r>
      <w:r w:rsidRPr="002D7FDA">
        <w:rPr>
          <w:rFonts w:eastAsia="Times New Roman"/>
          <w:szCs w:val="28"/>
          <w:lang w:val="es-BO" w:eastAsia="vi-VN"/>
        </w:rPr>
        <w:t xml:space="preserve">ình hình tư tưởng của cán bộ, đảng viên và Nhân dân cơ bản ổn định, tin tưởng vào sự lãnh đạo của Đảng, chính quyền các cấp. </w:t>
      </w:r>
      <w:r w:rsidRPr="002D7FDA">
        <w:rPr>
          <w:rFonts w:eastAsia="Times New Roman"/>
          <w:spacing w:val="-4"/>
          <w:szCs w:val="28"/>
        </w:rPr>
        <w:t xml:space="preserve">Toàn tỉnh tập trung thi đua lao động, sản xuất nhằm hoàn thành các chỉ tiêu, nhiệm vụ giữa nhiệm kỳ mà nghị quyết đại hội đảng bộ các cấp và Nghị quyết Đại hội Đảng bộ tỉnh lần thứ XVII đã đề ra. </w:t>
      </w:r>
      <w:r w:rsidRPr="002D7FDA">
        <w:rPr>
          <w:rFonts w:eastAsia="Times New Roman"/>
          <w:spacing w:val="-4"/>
          <w:szCs w:val="28"/>
          <w:shd w:val="clear" w:color="auto" w:fill="FFFFFF"/>
        </w:rPr>
        <w:t xml:space="preserve">  </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b/>
          <w:szCs w:val="28"/>
        </w:rPr>
      </w:pPr>
      <w:r w:rsidRPr="002C3275">
        <w:rPr>
          <w:b/>
          <w:szCs w:val="28"/>
        </w:rPr>
        <w:t>2. Khó khăn, hạn chế</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eastAsia="Times New Roman"/>
          <w:bCs/>
          <w:color w:val="000000"/>
          <w:szCs w:val="28"/>
          <w:bdr w:val="none" w:sz="0" w:space="0" w:color="auto" w:frame="1"/>
        </w:rPr>
      </w:pPr>
      <w:r w:rsidRPr="002D7FDA">
        <w:rPr>
          <w:rFonts w:eastAsia="Times New Roman"/>
          <w:bCs/>
          <w:color w:val="000000"/>
          <w:szCs w:val="28"/>
          <w:bdr w:val="none" w:sz="0" w:space="0" w:color="auto" w:frame="1"/>
        </w:rPr>
        <w:t>- Việc xây dựng và nhân rộng mô hình mới trong học tập và làm theo tư tưởng, đạo đức, phong cách Hồ Chí Minh ở cấp ủy, địa phương, cơ quan, đơn vị chưa được chú trọng đúng mức, chưa tạo được sự chuyển biến tích cực.</w:t>
      </w:r>
    </w:p>
    <w:p w:rsidR="0026718D" w:rsidRPr="00E50390"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t>-</w:t>
      </w:r>
      <w:r w:rsidRPr="00276C88">
        <w:rPr>
          <w:lang w:val="de-DE"/>
        </w:rPr>
        <w:t xml:space="preserve"> Công tác đấu tranh, phản bác các quan điểm sai trái, chống âm mưu, thủ đoạn </w:t>
      </w:r>
      <w:r w:rsidRPr="005625E8">
        <w:rPr>
          <w:lang w:val="de-DE"/>
        </w:rPr>
        <w:t>“diễn biến hoà bình”</w:t>
      </w:r>
      <w:r w:rsidRPr="00276C88">
        <w:rPr>
          <w:lang w:val="de-DE"/>
        </w:rPr>
        <w:t xml:space="preserve"> của các thế lực thù địch </w:t>
      </w:r>
      <w:r>
        <w:rPr>
          <w:lang w:val="de-DE"/>
        </w:rPr>
        <w:t>tuy rõ nét nhưng vẫn chưa đáp ứng được yêu cầu nhiệm vụ hiện nay.</w:t>
      </w:r>
      <w:r>
        <w:t xml:space="preserve"> T</w:t>
      </w:r>
      <w:r w:rsidRPr="00B57C2C">
        <w:t>ình</w:t>
      </w:r>
      <w:r>
        <w:t xml:space="preserve"> h</w:t>
      </w:r>
      <w:r w:rsidRPr="00B57C2C">
        <w:t>ình</w:t>
      </w:r>
      <w:r>
        <w:t xml:space="preserve"> trật tự an toàn xã hội vẫn còn nhiều bất ổn, đặc biệt là các vụ t</w:t>
      </w:r>
      <w:r w:rsidRPr="001A7678">
        <w:t>àng</w:t>
      </w:r>
      <w:r>
        <w:t xml:space="preserve"> tr</w:t>
      </w:r>
      <w:r w:rsidRPr="001A7678">
        <w:t>ữ</w:t>
      </w:r>
      <w:r>
        <w:t xml:space="preserve"> v</w:t>
      </w:r>
      <w:r w:rsidRPr="001A7678">
        <w:t>à</w:t>
      </w:r>
      <w:r>
        <w:t xml:space="preserve"> bu</w:t>
      </w:r>
      <w:r w:rsidRPr="001A7678">
        <w:t>ô</w:t>
      </w:r>
      <w:r>
        <w:t>n b</w:t>
      </w:r>
      <w:r w:rsidRPr="001A7678">
        <w:t>án</w:t>
      </w:r>
      <w:r>
        <w:t xml:space="preserve"> ma tu</w:t>
      </w:r>
      <w:r w:rsidRPr="001A7678">
        <w:t>ý</w:t>
      </w:r>
      <w:r>
        <w:t>, lừa đảo chiếm đoạt tài sản qua mạng, tình hình tội phạm công nghệ cao diễn biến phức tạp,</w:t>
      </w:r>
      <w:r w:rsidRPr="00426E98">
        <w:t xml:space="preserve"> </w:t>
      </w:r>
      <w:r>
        <w:t>c</w:t>
      </w:r>
      <w:r w:rsidRPr="00276C88">
        <w:t>ông tác quy hoạch, giải phóng mặt bằng, đền bù, giải tỏa, xây dựng các công trình triển khai chậm và còn gặp nhiều khó khăn</w:t>
      </w:r>
      <w:r>
        <w:t xml:space="preserve"> … ảnh hưởng không nhỏ đến các lĩnh vực hoạt động của công tác tuyên giáo. </w:t>
      </w:r>
    </w:p>
    <w:p w:rsidR="0026718D" w:rsidRDefault="0026718D"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7"/>
        <w:jc w:val="both"/>
        <w:rPr>
          <w:szCs w:val="28"/>
        </w:rPr>
      </w:pPr>
      <w:r>
        <w:rPr>
          <w:szCs w:val="28"/>
        </w:rPr>
        <w:t>I</w:t>
      </w:r>
      <w:r w:rsidR="00DC238F">
        <w:rPr>
          <w:szCs w:val="28"/>
        </w:rPr>
        <w:t>V</w:t>
      </w:r>
      <w:r>
        <w:rPr>
          <w:szCs w:val="28"/>
        </w:rPr>
        <w:t xml:space="preserve">. </w:t>
      </w:r>
      <w:r w:rsidR="002D7FDA">
        <w:rPr>
          <w:szCs w:val="28"/>
        </w:rPr>
        <w:t>NHIỆM VỤ CÔNG TÁC TUYÊN GIÁO 6 THÁNG CUỐI NĂM 2023</w:t>
      </w:r>
    </w:p>
    <w:p w:rsidR="002D7FDA" w:rsidRPr="0024664C"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2"/>
          <w:szCs w:val="28"/>
          <w:shd w:val="clear" w:color="auto" w:fill="FFFFFF"/>
        </w:rPr>
      </w:pPr>
      <w:r w:rsidRPr="0024664C">
        <w:rPr>
          <w:rFonts w:eastAsia="Times New Roman"/>
          <w:bCs/>
          <w:spacing w:val="-2"/>
          <w:szCs w:val="28"/>
          <w:bdr w:val="none" w:sz="0" w:space="0" w:color="auto" w:frame="1"/>
        </w:rPr>
        <w:t>1.</w:t>
      </w:r>
      <w:r w:rsidRPr="0024664C">
        <w:rPr>
          <w:rFonts w:eastAsia="Times New Roman"/>
          <w:b/>
          <w:bCs/>
          <w:spacing w:val="-2"/>
          <w:szCs w:val="28"/>
          <w:bdr w:val="none" w:sz="0" w:space="0" w:color="auto" w:frame="1"/>
        </w:rPr>
        <w:t xml:space="preserve"> </w:t>
      </w:r>
      <w:r w:rsidRPr="0024664C">
        <w:rPr>
          <w:rFonts w:eastAsia="Times New Roman Bold"/>
          <w:spacing w:val="-2"/>
          <w:szCs w:val="28"/>
          <w:u w:color="000000"/>
          <w:lang w:val="pl-PL"/>
        </w:rPr>
        <w:t>Bám sát sự lãnh đạo, chỉ đạo của Thường trực Tỉnh ủy, Ban Thường vụ Tỉnh ủy và hướng dẫn của Ban Tuyên giáo Trung ương, tham mưu triển khai thực hiện tốt công tác tư tưởng, công tác tuyên giáo, c</w:t>
      </w:r>
      <w:r w:rsidRPr="0024664C">
        <w:rPr>
          <w:rFonts w:eastAsia="Times New Roman"/>
          <w:spacing w:val="-2"/>
          <w:szCs w:val="28"/>
        </w:rPr>
        <w:t>hủ động nắm bắt tình hình tư tưởng, dư luận xã hội, kịp thời định hướng tuyên truyền các ngày lễ lớn, các sự kiện chính trị của đất nước và của tỉnh. Phối hợp tham mưu Tỉnh ủy, Ban Thường vụ Tỉnh ủy, cấp ủy các cấp sơ kết giữa nhiệm kỳ đại hội; triển khai nghị quyết đại hội đảng các cấp. Tham mưu việc tổ chức nghiên cứu, học tập, quán triệt và tuyên truyền các nghị quyết của Đảng, trong đó tổ chức hội nghị quán triệt các nghị quyết, chương trình hành động, kế hoạch của Tỉnh ủy, Ban Thường vụ Tỉnh ủy triển khai thực hiện Nghị quyết Hội nghị Trung ương 6; kết quả Hội nghị Ban Chấp hành Trung ương Đảng giữa nhiệm kỳ khóa XIII.</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4"/>
          <w:szCs w:val="28"/>
          <w:shd w:val="clear" w:color="auto" w:fill="FFFFFF"/>
        </w:rPr>
      </w:pPr>
      <w:r>
        <w:rPr>
          <w:rFonts w:eastAsia="Times New Roman"/>
          <w:szCs w:val="28"/>
        </w:rPr>
        <w:t>2.</w:t>
      </w:r>
      <w:r w:rsidRPr="002D7FDA">
        <w:rPr>
          <w:rFonts w:eastAsia="Times New Roman"/>
          <w:szCs w:val="28"/>
        </w:rPr>
        <w:t xml:space="preserve"> Tham mưu Ban Thường vụ triển khai</w:t>
      </w:r>
      <w:r w:rsidR="00900308">
        <w:rPr>
          <w:rFonts w:eastAsia="Times New Roman"/>
          <w:szCs w:val="28"/>
        </w:rPr>
        <w:t xml:space="preserve"> thực</w:t>
      </w:r>
      <w:r w:rsidRPr="002D7FDA">
        <w:rPr>
          <w:rFonts w:eastAsia="Times New Roman"/>
          <w:szCs w:val="28"/>
        </w:rPr>
        <w:t xml:space="preserve"> hiện chuẩn mực đạo đức của cán bộ, đảng viên. Tiếp tục theo dõi việc học tập và thực hiện Chuyên đề năm 2023 về “Học tập và làm theo tư tưởng, đạo đức, phong cách Hồ Chí Minh về xây dựng văn </w:t>
      </w:r>
      <w:r w:rsidRPr="002D7FDA">
        <w:rPr>
          <w:rFonts w:eastAsia="Times New Roman"/>
          <w:szCs w:val="28"/>
        </w:rPr>
        <w:lastRenderedPageBreak/>
        <w:t>hóa, con người Phú Yên phát triển toàn diện”; biên soạn chuyên đề học tập và làm theo tư tưởng, đạo đức, phong cách Hồ Chí Minh năm 2024.</w:t>
      </w:r>
    </w:p>
    <w:p w:rsidR="002D7FDA" w:rsidRPr="00A172BD"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2"/>
          <w:szCs w:val="28"/>
          <w:shd w:val="clear" w:color="auto" w:fill="FFFFFF"/>
        </w:rPr>
      </w:pPr>
      <w:r w:rsidRPr="00A172BD">
        <w:rPr>
          <w:rFonts w:eastAsia="Times New Roman"/>
          <w:spacing w:val="-2"/>
          <w:szCs w:val="28"/>
        </w:rPr>
        <w:t>3.</w:t>
      </w:r>
      <w:r w:rsidRPr="00A172BD">
        <w:rPr>
          <w:rFonts w:eastAsia="Times New Roman"/>
          <w:spacing w:val="-2"/>
          <w:szCs w:val="28"/>
          <w:lang w:val="vi-VN"/>
        </w:rPr>
        <w:t xml:space="preserve"> </w:t>
      </w:r>
      <w:r w:rsidRPr="00A172BD">
        <w:rPr>
          <w:rFonts w:eastAsia="Times New Roman"/>
          <w:bCs/>
          <w:spacing w:val="-2"/>
          <w:szCs w:val="28"/>
        </w:rPr>
        <w:t xml:space="preserve">Tham mưu tổ chức lớp cập nhật kiến thức cho cán bộ lãnh đạo, quản lý toàn tỉnh. </w:t>
      </w:r>
      <w:r w:rsidRPr="00A172BD">
        <w:rPr>
          <w:rFonts w:eastAsia="Times New Roman"/>
          <w:spacing w:val="-2"/>
          <w:szCs w:val="28"/>
        </w:rPr>
        <w:t>Hướng dẫn thực hiện Quy định số 99-QĐ/TW, ngày 27/02/2023 của Ban Bí thư về cờ Đảng Cộng sản Việt Nam và việc sử dụng cờ Đảng. Tiếp tục triển khai thực hiện H</w:t>
      </w:r>
      <w:r w:rsidRPr="00A172BD">
        <w:rPr>
          <w:rFonts w:eastAsia="Times New Roman"/>
          <w:vanish/>
          <w:spacing w:val="-2"/>
          <w:szCs w:val="28"/>
        </w:rPr>
        <w:t>Hhhh</w:t>
      </w:r>
      <w:r w:rsidRPr="00A172BD">
        <w:rPr>
          <w:rFonts w:eastAsia="Times New Roman"/>
          <w:spacing w:val="-2"/>
          <w:szCs w:val="28"/>
        </w:rPr>
        <w:t xml:space="preserve">ướng dẫn số 02-HD/TW, ngày 08/02/2018 của Ban Bí thư về </w:t>
      </w:r>
      <w:r w:rsidRPr="00A172BD">
        <w:rPr>
          <w:rFonts w:eastAsia="Times New Roman"/>
          <w:iCs/>
          <w:spacing w:val="-2"/>
          <w:szCs w:val="28"/>
        </w:rPr>
        <w:t>“</w:t>
      </w:r>
      <w:r w:rsidRPr="00A172BD">
        <w:rPr>
          <w:rFonts w:eastAsia="Times New Roman"/>
          <w:spacing w:val="-2"/>
          <w:szCs w:val="28"/>
        </w:rPr>
        <w:t>tổng kết thực tiễn, nghiên cứu lý luận”</w:t>
      </w:r>
      <w:r w:rsidRPr="00A172BD">
        <w:rPr>
          <w:rFonts w:eastAsia="Times New Roman"/>
          <w:i/>
          <w:spacing w:val="-2"/>
          <w:szCs w:val="28"/>
        </w:rPr>
        <w:t>.</w:t>
      </w:r>
      <w:r w:rsidRPr="00A172BD">
        <w:rPr>
          <w:rFonts w:eastAsia="Times New Roman"/>
          <w:bCs/>
          <w:spacing w:val="-2"/>
          <w:szCs w:val="28"/>
        </w:rPr>
        <w:t xml:space="preserve"> </w:t>
      </w:r>
      <w:r w:rsidRPr="00A172BD">
        <w:rPr>
          <w:rFonts w:eastAsia="Times New Roman"/>
          <w:spacing w:val="-2"/>
          <w:szCs w:val="28"/>
          <w:lang w:val="vi-VN"/>
        </w:rPr>
        <w:t>Tham mưu Ban Thường vụ Tỉnh ủy</w:t>
      </w:r>
      <w:r w:rsidRPr="00A172BD">
        <w:rPr>
          <w:rFonts w:eastAsia="Times New Roman"/>
          <w:spacing w:val="-2"/>
          <w:szCs w:val="28"/>
        </w:rPr>
        <w:t xml:space="preserve"> sơ kết, tổng kết các nghị quyết, chỉ thị, kết luận của Đảng trên lĩnh vực công tác tuyên giáo</w:t>
      </w:r>
      <w:r w:rsidR="00C73914" w:rsidRPr="00A172BD">
        <w:rPr>
          <w:rFonts w:eastAsia="Times New Roman"/>
          <w:spacing w:val="-2"/>
          <w:szCs w:val="28"/>
        </w:rPr>
        <w:t xml:space="preserve"> </w:t>
      </w:r>
      <w:r w:rsidRPr="00A172BD">
        <w:rPr>
          <w:rFonts w:eastAsia="Times New Roman"/>
          <w:spacing w:val="-2"/>
          <w:szCs w:val="28"/>
        </w:rPr>
        <w:t>(</w:t>
      </w:r>
      <w:r w:rsidR="00C73914" w:rsidRPr="00A172BD">
        <w:rPr>
          <w:rFonts w:eastAsia="Times New Roman"/>
          <w:spacing w:val="-2"/>
          <w:szCs w:val="28"/>
        </w:rPr>
        <w:t>xem phụ lục</w:t>
      </w:r>
      <w:r w:rsidRPr="00A172BD">
        <w:rPr>
          <w:rFonts w:eastAsia="Times New Roman"/>
          <w:spacing w:val="-2"/>
          <w:szCs w:val="28"/>
        </w:rPr>
        <w:t xml:space="preserve">). </w:t>
      </w:r>
      <w:r w:rsidRPr="00A172BD">
        <w:rPr>
          <w:rFonts w:eastAsia="Times New Roman"/>
          <w:bCs/>
          <w:spacing w:val="-2"/>
          <w:szCs w:val="28"/>
        </w:rPr>
        <w:t xml:space="preserve">Kế hoạch </w:t>
      </w:r>
      <w:r w:rsidRPr="00A172BD">
        <w:rPr>
          <w:rFonts w:eastAsia="Times New Roman"/>
          <w:spacing w:val="-2"/>
          <w:szCs w:val="28"/>
        </w:rPr>
        <w:t>tuyên truyền kỷ niệm các ngày lễ lớn và sự kiện lịch sử quan trọng trong năm 202</w:t>
      </w:r>
      <w:r w:rsidRPr="00A172BD">
        <w:rPr>
          <w:rFonts w:eastAsia="Times New Roman"/>
          <w:spacing w:val="-2"/>
          <w:szCs w:val="28"/>
          <w:lang w:val="vi-VN"/>
        </w:rPr>
        <w:t>4</w:t>
      </w:r>
      <w:r w:rsidRPr="00A172BD">
        <w:rPr>
          <w:rFonts w:eastAsia="Times New Roman"/>
          <w:spacing w:val="-2"/>
          <w:szCs w:val="28"/>
        </w:rPr>
        <w:t>.</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4"/>
          <w:szCs w:val="28"/>
          <w:shd w:val="clear" w:color="auto" w:fill="FFFFFF"/>
        </w:rPr>
      </w:pPr>
      <w:r>
        <w:rPr>
          <w:rFonts w:eastAsia="Times New Roman"/>
          <w:szCs w:val="28"/>
        </w:rPr>
        <w:t>4.</w:t>
      </w:r>
      <w:r w:rsidRPr="002D7FDA">
        <w:rPr>
          <w:rFonts w:eastAsia="Times New Roman"/>
          <w:szCs w:val="28"/>
        </w:rPr>
        <w:t xml:space="preserve"> Tham mưu Ban Chỉ đạo 35 tỉnh, </w:t>
      </w:r>
      <w:r w:rsidRPr="002D7FDA">
        <w:rPr>
          <w:rFonts w:eastAsia="Times New Roman"/>
          <w:bCs/>
          <w:szCs w:val="28"/>
          <w:lang w:val="de-LI"/>
        </w:rPr>
        <w:t xml:space="preserve">Ban Chỉ đạo Thông tin đối ngoại tỉnh sơ kết công tác 6 tháng đầu năm, triển khai nhiệm vụ 6 tháng cuối năm, tổ chức tốt các hội nghị chuyên đề, hội nghị tổng kết. </w:t>
      </w:r>
      <w:r w:rsidRPr="002D7FDA">
        <w:rPr>
          <w:rFonts w:eastAsia="Times New Roman"/>
          <w:szCs w:val="28"/>
          <w:lang w:val="nl-NL"/>
        </w:rPr>
        <w:t xml:space="preserve">Tổ chức trao Giải báo chí về xây dựng Đảng tỉnh Phú Yên năm 2023. </w:t>
      </w:r>
      <w:r w:rsidRPr="002D7FDA">
        <w:rPr>
          <w:rFonts w:eastAsia="Times New Roman"/>
          <w:szCs w:val="28"/>
        </w:rPr>
        <w:t xml:space="preserve">Tiếp tục theo dõi việc tổ chức nghiên cứu, học tập, quán triệt và tuyên truyền </w:t>
      </w:r>
      <w:r w:rsidRPr="002D7FDA">
        <w:rPr>
          <w:rFonts w:eastAsia="Times New Roman"/>
          <w:szCs w:val="28"/>
          <w:lang w:val="en-SG"/>
        </w:rPr>
        <w:t xml:space="preserve">về nội dung tác phẩm </w:t>
      </w:r>
      <w:r w:rsidRPr="002D7FDA">
        <w:rPr>
          <w:rFonts w:eastAsia="Times New Roman"/>
          <w:bCs/>
          <w:szCs w:val="28"/>
        </w:rPr>
        <w:t xml:space="preserve">“Kiên quyết, kiên trì đấu tranh phòng, chống tham nhũng, tiêu cực, góp phần xây dựng Đảng và Nhà nước ta ngày càng trong sạch, vững mạnh” của Tổng Bí thư Nguyễn Phú Trọng. </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4"/>
          <w:szCs w:val="28"/>
          <w:shd w:val="clear" w:color="auto" w:fill="FFFFFF"/>
        </w:rPr>
      </w:pPr>
      <w:r>
        <w:rPr>
          <w:rFonts w:eastAsia="Times New Roman"/>
          <w:szCs w:val="28"/>
        </w:rPr>
        <w:t>5.</w:t>
      </w:r>
      <w:r w:rsidRPr="002D7FDA">
        <w:rPr>
          <w:rFonts w:eastAsia="Times New Roman"/>
          <w:szCs w:val="28"/>
        </w:rPr>
        <w:t xml:space="preserve"> Phối hợp tổ chức bồi dưỡng phương pháp giảng dạy lý luận chính trị và cập nhật kiến thức mới cho đội ngũ giảng viên, giảng viên kiêm chức của Trung tâm chính trị cấp huyện và đảng ủy trực thuộc Tỉnh ủy. </w:t>
      </w:r>
      <w:r w:rsidRPr="002D7FDA">
        <w:rPr>
          <w:rFonts w:eastAsia="Times New Roman"/>
          <w:bCs/>
          <w:szCs w:val="28"/>
        </w:rPr>
        <w:t>Phát hành thông tin chuyên đề về tình hình kinh tế - xã hội, quốc phòng - an ninh, xây dựng Đảng, xây dựng hệ thống chính trị của tỉnh.</w:t>
      </w:r>
      <w:r w:rsidRPr="002D7FDA">
        <w:rPr>
          <w:rFonts w:eastAsia="Times New Roman"/>
          <w:szCs w:val="28"/>
        </w:rPr>
        <w:t xml:space="preserve"> Theo dõi, đôn đốc Trung tâm chính trị huyện, thị, thành phố và </w:t>
      </w:r>
      <w:r w:rsidRPr="002D7FDA">
        <w:rPr>
          <w:rFonts w:eastAsia="Times New Roman"/>
          <w:szCs w:val="28"/>
          <w:lang w:val="vi-VN"/>
        </w:rPr>
        <w:t>đ</w:t>
      </w:r>
      <w:r w:rsidRPr="002D7FDA">
        <w:rPr>
          <w:rFonts w:eastAsia="Times New Roman"/>
          <w:szCs w:val="28"/>
        </w:rPr>
        <w:t xml:space="preserve">ảng ủy trực thuộc </w:t>
      </w:r>
      <w:r w:rsidRPr="002D7FDA">
        <w:rPr>
          <w:rFonts w:eastAsia="Times New Roman"/>
          <w:szCs w:val="28"/>
          <w:lang w:val="vi-VN"/>
        </w:rPr>
        <w:t>T</w:t>
      </w:r>
      <w:r w:rsidRPr="002D7FDA">
        <w:rPr>
          <w:rFonts w:eastAsia="Times New Roman"/>
          <w:szCs w:val="28"/>
        </w:rPr>
        <w:t>ỉnh</w:t>
      </w:r>
      <w:r w:rsidRPr="002D7FDA">
        <w:rPr>
          <w:rFonts w:eastAsia="Times New Roman"/>
          <w:szCs w:val="28"/>
          <w:lang w:val="vi-VN"/>
        </w:rPr>
        <w:t xml:space="preserve"> ủy</w:t>
      </w:r>
      <w:r w:rsidRPr="002D7FDA">
        <w:rPr>
          <w:rFonts w:eastAsia="Times New Roman"/>
          <w:szCs w:val="28"/>
        </w:rPr>
        <w:t xml:space="preserve"> tổ chức bồi dưỡng các chương trình với các hình thức phù hợp với tình hình thực tế để thực hiện công tác giáo dục lý luận chính trị, nghiệp vụ chuyên môn đúng theo kế hoạch. Hướng dẫn công tác lý luận chính trị năm 2024.</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4"/>
          <w:szCs w:val="28"/>
          <w:shd w:val="clear" w:color="auto" w:fill="FFFFFF"/>
        </w:rPr>
      </w:pPr>
      <w:r>
        <w:rPr>
          <w:rFonts w:eastAsia="Times New Roman"/>
          <w:szCs w:val="28"/>
        </w:rPr>
        <w:t xml:space="preserve">6. </w:t>
      </w:r>
      <w:r w:rsidR="00915817">
        <w:rPr>
          <w:rFonts w:eastAsia="Times New Roman"/>
          <w:szCs w:val="28"/>
        </w:rPr>
        <w:t>Chủ trì, p</w:t>
      </w:r>
      <w:r w:rsidR="00915817">
        <w:rPr>
          <w:rFonts w:eastAsia="Times New Roman"/>
          <w:szCs w:val="28"/>
          <w:lang w:val="vi-VN"/>
        </w:rPr>
        <w:t xml:space="preserve">hối hợp Văn phòng </w:t>
      </w:r>
      <w:r w:rsidR="00915817">
        <w:rPr>
          <w:rFonts w:eastAsia="Times New Roman"/>
          <w:szCs w:val="28"/>
          <w:lang w:val="en-SG"/>
        </w:rPr>
        <w:t>T</w:t>
      </w:r>
      <w:r w:rsidRPr="002D7FDA">
        <w:rPr>
          <w:rFonts w:eastAsia="Times New Roman"/>
          <w:szCs w:val="28"/>
          <w:lang w:val="vi-VN"/>
        </w:rPr>
        <w:t>ỉnh ủy xây dựng Trang Thông tin điện tử Đảng bộ tỉnh.</w:t>
      </w:r>
      <w:r w:rsidRPr="002D7FDA">
        <w:rPr>
          <w:rFonts w:eastAsia="Times New Roman"/>
          <w:szCs w:val="28"/>
        </w:rPr>
        <w:t xml:space="preserve"> </w:t>
      </w:r>
      <w:r w:rsidRPr="002D7FDA">
        <w:rPr>
          <w:rFonts w:eastAsia="Times New Roman"/>
          <w:szCs w:val="28"/>
          <w:lang w:val="nl-NL"/>
        </w:rPr>
        <w:t>Tiếp tục thực hiện việc theo dõi, tổng hợp, xây dựng dự thảo Thông báo và phối hợp tổ chức hội nghị giao ban về hoạt động báo chí hằng tháng; thực hiện điểm báo hằng ngày gửi Thường trực Tỉnh ủy. Tiếp tục theo dõi, đôn đốc đội ngũ cộng tác viên dư luận xã hội cấp tỉnh tăng cường hoạt động nắm bắt tình hình dư luận xã hội; xây dựng báo cáo tình hình dư luận xã hội hằng tháng phục vụ công tác lãnh đạo, chỉ đạo của cấp ủy. Quản lý chặt chẽ, hiệu quả trang web, kênh youtube, fanpage và Trang thông tin điện tử của Ban; định hướng công tác tuyên truyền hằng tháng.</w:t>
      </w:r>
    </w:p>
    <w:p w:rsidR="002D7FDA" w:rsidRPr="00964CDB"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2"/>
          <w:szCs w:val="28"/>
          <w:shd w:val="clear" w:color="auto" w:fill="FFFFFF"/>
        </w:rPr>
      </w:pPr>
      <w:r w:rsidRPr="00964CDB">
        <w:rPr>
          <w:rFonts w:eastAsia="Times New Roman"/>
          <w:spacing w:val="-2"/>
          <w:szCs w:val="28"/>
        </w:rPr>
        <w:t>7. Theo dõi, hướng dẫn các địa phương, đơn vị tiếp tục thực hiện các nghị quyết, chỉ thị trên của Đảng trên lĩnh vực khoa giáo, văn hóa, văn nghệ. Tiếp tục theo dõi, tham mưu thực hiện công tác phối hợp trong năm 2023 theo kế hoạch. Hướng dẫn công tác bồi dưỡng chính trị hè năm 2023 và báo cáo kết quả bồi dưỡng chính trị hè cho đội ngũ giáo viên, cán bộ quản lý ngành giáo dục và đào tạo, dạy nghề.</w:t>
      </w:r>
      <w:r w:rsidR="008D32AD" w:rsidRPr="00964CDB">
        <w:rPr>
          <w:rFonts w:eastAsia="Times New Roman"/>
          <w:spacing w:val="-2"/>
          <w:szCs w:val="28"/>
        </w:rPr>
        <w:t xml:space="preserve"> Phối hợp </w:t>
      </w:r>
      <w:r w:rsidR="008D32AD" w:rsidRPr="00964CDB">
        <w:rPr>
          <w:rFonts w:eastAsia="Times New Roman"/>
          <w:spacing w:val="-2"/>
          <w:szCs w:val="28"/>
        </w:rPr>
        <w:lastRenderedPageBreak/>
        <w:t xml:space="preserve">với Hội đồng Lý luận Trung ương tổ chức lớp tập huấn </w:t>
      </w:r>
      <w:r w:rsidR="008D32AD" w:rsidRPr="00964CDB">
        <w:rPr>
          <w:spacing w:val="-2"/>
          <w:szCs w:val="28"/>
        </w:rPr>
        <w:t>“Vấn đề kế thừa và cách tân trong văn học, nghệ thuật: Vai trò, trách nhiệm của các nhà nghiên cứu, sáng tác” tại Phú Yên.</w:t>
      </w:r>
    </w:p>
    <w:p w:rsidR="002D7FDA"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4"/>
          <w:szCs w:val="28"/>
          <w:shd w:val="clear" w:color="auto" w:fill="FFFFFF"/>
        </w:rPr>
      </w:pPr>
      <w:r>
        <w:rPr>
          <w:rFonts w:eastAsia="Times New Roman"/>
          <w:bCs/>
          <w:szCs w:val="28"/>
        </w:rPr>
        <w:t>8.</w:t>
      </w:r>
      <w:r w:rsidRPr="002D7FDA">
        <w:rPr>
          <w:rFonts w:eastAsia="Times New Roman"/>
          <w:bCs/>
          <w:szCs w:val="28"/>
        </w:rPr>
        <w:t xml:space="preserve"> Tiếp tục thực hiện biên soạn và tổ chức hội thảo lần 1 Đề tài Lịch sử ngành Tuyên giáo tỉnh Phú Yên 1930 -2020. Theo dõi, tổng hợp tình hình nghiên cứu, biên soạn lịch sử Đảng và tuyên truyền, giáo dục lịch sử đảng. Tham gia thẩm định các đề tài lịch sử cấp xã và huyện.</w:t>
      </w:r>
    </w:p>
    <w:p w:rsidR="0026718D" w:rsidRPr="002D7FDA" w:rsidRDefault="002D7FDA" w:rsidP="001D6DAB">
      <w:pPr>
        <w:pBdr>
          <w:top w:val="dotted" w:sz="4" w:space="0" w:color="FFFFFF"/>
          <w:left w:val="dotted" w:sz="4" w:space="18" w:color="FFFFFF"/>
          <w:bottom w:val="dotted" w:sz="4" w:space="14" w:color="FFFFFF"/>
          <w:right w:val="dotted" w:sz="4" w:space="0" w:color="FFFFFF"/>
        </w:pBdr>
        <w:shd w:val="clear" w:color="auto" w:fill="FFFFFF"/>
        <w:spacing w:before="120" w:after="120" w:line="340" w:lineRule="exact"/>
        <w:ind w:firstLine="540"/>
        <w:jc w:val="both"/>
        <w:rPr>
          <w:rFonts w:ascii="Times New Roman Bold" w:eastAsia="Times New Roman" w:hAnsi="Times New Roman Bold"/>
          <w:spacing w:val="-4"/>
          <w:szCs w:val="28"/>
          <w:shd w:val="clear" w:color="auto" w:fill="FFFFFF"/>
        </w:rPr>
      </w:pPr>
      <w:r>
        <w:rPr>
          <w:rFonts w:eastAsia="Times New Roman"/>
          <w:szCs w:val="28"/>
          <w:lang w:val="nl-NL"/>
        </w:rPr>
        <w:t>9.</w:t>
      </w:r>
      <w:r w:rsidRPr="002D7FDA">
        <w:rPr>
          <w:rFonts w:eastAsia="Times New Roman"/>
          <w:szCs w:val="28"/>
          <w:lang w:val="nl-NL"/>
        </w:rPr>
        <w:t xml:space="preserve"> Tổ chức kết nối các Hội nghị Báo cáo viên trực tuyến do Ban Tuyên giáo Trung ương tổ chức và Hội nghị Báo cáo viên cấp tỉnh. T</w:t>
      </w:r>
      <w:r w:rsidRPr="002D7FDA">
        <w:rPr>
          <w:rFonts w:eastAsia="Times New Roman"/>
          <w:szCs w:val="28"/>
          <w:lang w:val="vi-VN" w:eastAsia="vi-VN"/>
        </w:rPr>
        <w:t xml:space="preserve">ổng hợp </w:t>
      </w:r>
      <w:r w:rsidRPr="002D7FDA">
        <w:rPr>
          <w:rFonts w:eastAsia="Times New Roman"/>
          <w:szCs w:val="28"/>
          <w:lang w:val="nl-NL" w:eastAsia="vi-VN"/>
        </w:rPr>
        <w:t xml:space="preserve">cung cấp </w:t>
      </w:r>
      <w:r w:rsidRPr="002D7FDA">
        <w:rPr>
          <w:rFonts w:eastAsia="Times New Roman"/>
          <w:szCs w:val="28"/>
          <w:lang w:val="vi-VN" w:eastAsia="vi-VN"/>
        </w:rPr>
        <w:t>thông tin tham khảo</w:t>
      </w:r>
      <w:r w:rsidRPr="002D7FDA">
        <w:rPr>
          <w:rFonts w:eastAsia="Times New Roman"/>
          <w:szCs w:val="28"/>
          <w:lang w:val="nl-NL" w:eastAsia="vi-VN"/>
        </w:rPr>
        <w:t xml:space="preserve"> </w:t>
      </w:r>
      <w:r w:rsidRPr="002D7FDA">
        <w:rPr>
          <w:rFonts w:eastAsia="Times New Roman"/>
          <w:szCs w:val="28"/>
          <w:lang w:val="vi-VN" w:eastAsia="vi-VN"/>
        </w:rPr>
        <w:t xml:space="preserve">cho lực lượng báo cáo viên và tuyên truyền viên </w:t>
      </w:r>
      <w:r w:rsidRPr="002D7FDA">
        <w:rPr>
          <w:rFonts w:eastAsia="Times New Roman"/>
          <w:szCs w:val="28"/>
          <w:lang w:val="nl-NL" w:eastAsia="vi-VN"/>
        </w:rPr>
        <w:t>cơ sở</w:t>
      </w:r>
      <w:r w:rsidRPr="002D7FDA">
        <w:rPr>
          <w:rFonts w:eastAsia="Times New Roman"/>
          <w:szCs w:val="28"/>
          <w:lang w:val="nl-NL"/>
        </w:rPr>
        <w:t>.</w:t>
      </w:r>
      <w:r w:rsidRPr="002D7FDA">
        <w:rPr>
          <w:rFonts w:eastAsia="Times New Roman"/>
          <w:szCs w:val="28"/>
          <w:lang w:val="en-SG"/>
        </w:rPr>
        <w:t xml:space="preserve"> </w:t>
      </w:r>
      <w:r w:rsidR="0024664C">
        <w:rPr>
          <w:rFonts w:eastAsia="Times New Roman"/>
          <w:szCs w:val="28"/>
          <w:lang w:val="en-SG"/>
        </w:rPr>
        <w:t>T</w:t>
      </w:r>
      <w:r w:rsidR="0024664C">
        <w:rPr>
          <w:rFonts w:eastAsia="Times New Roman"/>
          <w:bCs/>
          <w:szCs w:val="28"/>
        </w:rPr>
        <w:t xml:space="preserve">riển khai thực hiện Đề án </w:t>
      </w:r>
      <w:r w:rsidR="0024664C" w:rsidRPr="00F07293">
        <w:rPr>
          <w:spacing w:val="4"/>
        </w:rPr>
        <w:t>“</w:t>
      </w:r>
      <w:r w:rsidR="0024664C" w:rsidRPr="000407AA">
        <w:t>Đổi mới, nâng cao chất lượng và thực hiện chuyển đối số đối với Bản tin Thông tin sinh hoạt chi bộ”.</w:t>
      </w:r>
    </w:p>
    <w:tbl>
      <w:tblPr>
        <w:tblW w:w="10188" w:type="dxa"/>
        <w:tblLayout w:type="fixed"/>
        <w:tblLook w:val="04A0" w:firstRow="1" w:lastRow="0" w:firstColumn="1" w:lastColumn="0" w:noHBand="0" w:noVBand="1"/>
      </w:tblPr>
      <w:tblGrid>
        <w:gridCol w:w="5776"/>
        <w:gridCol w:w="4412"/>
      </w:tblGrid>
      <w:tr w:rsidR="0026718D" w:rsidRPr="00F32938" w:rsidTr="00956047">
        <w:trPr>
          <w:trHeight w:val="3689"/>
        </w:trPr>
        <w:tc>
          <w:tcPr>
            <w:tcW w:w="5776" w:type="dxa"/>
          </w:tcPr>
          <w:p w:rsidR="00043B2E" w:rsidRPr="00043B2E" w:rsidRDefault="0026718D" w:rsidP="00043B2E">
            <w:pPr>
              <w:spacing w:after="0" w:line="240" w:lineRule="auto"/>
              <w:contextualSpacing/>
              <w:jc w:val="both"/>
              <w:rPr>
                <w:rFonts w:eastAsia="Times New Roman"/>
                <w:szCs w:val="28"/>
                <w:lang w:val="en-SG" w:eastAsia="vi-VN"/>
              </w:rPr>
            </w:pPr>
            <w:r w:rsidRPr="00F32938">
              <w:rPr>
                <w:rFonts w:eastAsia="Times New Roman"/>
                <w:szCs w:val="28"/>
                <w:u w:val="single"/>
                <w:lang w:val="vi-VN" w:eastAsia="vi-VN"/>
              </w:rPr>
              <w:t>Nơi nhận</w:t>
            </w:r>
            <w:r w:rsidRPr="00F32938">
              <w:rPr>
                <w:rFonts w:eastAsia="Times New Roman"/>
                <w:szCs w:val="28"/>
                <w:lang w:val="vi-VN" w:eastAsia="vi-VN"/>
              </w:rPr>
              <w:t>:</w:t>
            </w:r>
          </w:p>
          <w:p w:rsidR="00043B2E" w:rsidRPr="0024664C" w:rsidRDefault="00043B2E" w:rsidP="00043B2E">
            <w:pPr>
              <w:tabs>
                <w:tab w:val="left" w:pos="720"/>
                <w:tab w:val="center" w:pos="4320"/>
                <w:tab w:val="right" w:pos="8640"/>
              </w:tabs>
              <w:contextualSpacing/>
              <w:rPr>
                <w:sz w:val="24"/>
                <w:szCs w:val="24"/>
                <w:lang w:val="en-SG"/>
              </w:rPr>
            </w:pPr>
            <w:r w:rsidRPr="00F32938">
              <w:rPr>
                <w:sz w:val="24"/>
                <w:szCs w:val="24"/>
                <w:lang w:val="vi-VN"/>
              </w:rPr>
              <w:t>-</w:t>
            </w:r>
            <w:r w:rsidR="0024664C">
              <w:rPr>
                <w:sz w:val="24"/>
                <w:szCs w:val="24"/>
                <w:lang w:val="en-SG"/>
              </w:rPr>
              <w:t xml:space="preserve"> Văn phòng Tỉnh ủy, </w:t>
            </w:r>
            <w:r w:rsidRPr="00F32938">
              <w:rPr>
                <w:sz w:val="24"/>
                <w:szCs w:val="24"/>
                <w:lang w:val="vi-VN"/>
              </w:rPr>
              <w:t xml:space="preserve">                                                                                   </w:t>
            </w:r>
          </w:p>
          <w:p w:rsidR="00A52697" w:rsidRPr="00425AA8" w:rsidRDefault="00043B2E" w:rsidP="00043B2E">
            <w:pPr>
              <w:spacing w:after="0" w:line="240" w:lineRule="auto"/>
              <w:contextualSpacing/>
              <w:rPr>
                <w:rFonts w:eastAsia="Times New Roman"/>
                <w:sz w:val="24"/>
                <w:szCs w:val="24"/>
                <w:lang w:val="en-SG" w:eastAsia="vi-VN"/>
              </w:rPr>
            </w:pPr>
            <w:r w:rsidRPr="00F32938">
              <w:rPr>
                <w:sz w:val="24"/>
                <w:szCs w:val="24"/>
                <w:lang w:val="vi-VN" w:eastAsia="vi-VN"/>
              </w:rPr>
              <w:t>- Lãnh đạo Ban,</w:t>
            </w:r>
          </w:p>
          <w:p w:rsidR="0026718D" w:rsidRPr="00F32938" w:rsidRDefault="0026718D" w:rsidP="00956047">
            <w:pPr>
              <w:spacing w:after="0" w:line="240" w:lineRule="auto"/>
              <w:contextualSpacing/>
              <w:jc w:val="both"/>
              <w:rPr>
                <w:rFonts w:eastAsia="Times New Roman"/>
                <w:sz w:val="24"/>
                <w:szCs w:val="24"/>
                <w:lang w:val="vi-VN" w:eastAsia="vi-VN"/>
              </w:rPr>
            </w:pPr>
            <w:r w:rsidRPr="00F32938">
              <w:rPr>
                <w:rFonts w:eastAsia="Times New Roman"/>
                <w:sz w:val="24"/>
                <w:szCs w:val="24"/>
                <w:lang w:val="vi-VN" w:eastAsia="vi-VN"/>
              </w:rPr>
              <w:t>- Các phòng chức năng,</w:t>
            </w:r>
          </w:p>
          <w:p w:rsidR="0026718D" w:rsidRPr="00F32938" w:rsidRDefault="0026718D" w:rsidP="00112300">
            <w:pPr>
              <w:spacing w:after="0" w:line="240" w:lineRule="auto"/>
              <w:contextualSpacing/>
              <w:jc w:val="both"/>
              <w:rPr>
                <w:rFonts w:eastAsia="Times New Roman"/>
                <w:szCs w:val="28"/>
                <w:lang w:eastAsia="vi-VN"/>
              </w:rPr>
            </w:pPr>
            <w:r w:rsidRPr="00F32938">
              <w:rPr>
                <w:rFonts w:eastAsia="Times New Roman"/>
                <w:sz w:val="24"/>
                <w:szCs w:val="24"/>
                <w:lang w:val="vi-VN" w:eastAsia="vi-VN"/>
              </w:rPr>
              <w:t>- Lưu</w:t>
            </w:r>
            <w:r w:rsidR="00112300">
              <w:rPr>
                <w:rFonts w:eastAsia="Times New Roman"/>
                <w:sz w:val="24"/>
                <w:szCs w:val="24"/>
                <w:lang w:val="en-SG" w:eastAsia="vi-VN"/>
              </w:rPr>
              <w:t xml:space="preserve"> Văn thư</w:t>
            </w:r>
            <w:r w:rsidRPr="00F32938">
              <w:rPr>
                <w:rFonts w:eastAsia="Times New Roman"/>
                <w:sz w:val="24"/>
                <w:szCs w:val="24"/>
                <w:lang w:eastAsia="vi-VN"/>
              </w:rPr>
              <w:t>.</w:t>
            </w:r>
            <w:r w:rsidRPr="00F32938">
              <w:rPr>
                <w:rFonts w:eastAsia="Times New Roman"/>
                <w:sz w:val="24"/>
                <w:szCs w:val="24"/>
                <w:lang w:val="vi-VN" w:eastAsia="vi-VN"/>
              </w:rPr>
              <w:t xml:space="preserve">    </w:t>
            </w:r>
          </w:p>
        </w:tc>
        <w:tc>
          <w:tcPr>
            <w:tcW w:w="4412" w:type="dxa"/>
          </w:tcPr>
          <w:p w:rsidR="0026718D" w:rsidRPr="00F32938" w:rsidRDefault="0026718D" w:rsidP="00956047">
            <w:pPr>
              <w:spacing w:after="0" w:line="240" w:lineRule="auto"/>
              <w:contextualSpacing/>
              <w:jc w:val="center"/>
              <w:rPr>
                <w:rFonts w:eastAsia="Times New Roman"/>
                <w:b/>
                <w:szCs w:val="28"/>
                <w:lang w:eastAsia="vi-VN"/>
              </w:rPr>
            </w:pPr>
            <w:r w:rsidRPr="00F32938">
              <w:rPr>
                <w:rFonts w:eastAsia="Times New Roman"/>
                <w:b/>
                <w:szCs w:val="28"/>
                <w:lang w:eastAsia="vi-VN"/>
              </w:rPr>
              <w:t>K/T TRƯỞNG BAN</w:t>
            </w:r>
          </w:p>
          <w:p w:rsidR="0026718D" w:rsidRPr="00F32938" w:rsidRDefault="0026718D" w:rsidP="00956047">
            <w:pPr>
              <w:spacing w:after="0" w:line="240" w:lineRule="auto"/>
              <w:contextualSpacing/>
              <w:jc w:val="center"/>
              <w:rPr>
                <w:rFonts w:eastAsia="Times New Roman"/>
                <w:szCs w:val="28"/>
                <w:lang w:eastAsia="vi-VN"/>
              </w:rPr>
            </w:pPr>
            <w:r w:rsidRPr="00F32938">
              <w:rPr>
                <w:rFonts w:eastAsia="Times New Roman"/>
                <w:szCs w:val="28"/>
                <w:lang w:eastAsia="vi-VN"/>
              </w:rPr>
              <w:t>PHÓ TRƯỞNG BAN</w:t>
            </w:r>
          </w:p>
          <w:p w:rsidR="0026718D" w:rsidRPr="00F32938" w:rsidRDefault="0026718D" w:rsidP="00956047">
            <w:pPr>
              <w:spacing w:after="0" w:line="240" w:lineRule="auto"/>
              <w:contextualSpacing/>
              <w:jc w:val="center"/>
              <w:rPr>
                <w:rFonts w:eastAsia="Times New Roman"/>
                <w:szCs w:val="28"/>
                <w:lang w:eastAsia="vi-VN"/>
              </w:rPr>
            </w:pPr>
          </w:p>
          <w:p w:rsidR="0026718D" w:rsidRPr="00F32938" w:rsidRDefault="0026718D" w:rsidP="00956047">
            <w:pPr>
              <w:spacing w:after="0" w:line="240" w:lineRule="auto"/>
              <w:contextualSpacing/>
              <w:jc w:val="center"/>
              <w:rPr>
                <w:rFonts w:eastAsia="Times New Roman"/>
                <w:szCs w:val="28"/>
                <w:lang w:eastAsia="vi-VN"/>
              </w:rPr>
            </w:pPr>
          </w:p>
          <w:p w:rsidR="0026718D" w:rsidRPr="00F32938" w:rsidRDefault="0026718D" w:rsidP="00956047">
            <w:pPr>
              <w:spacing w:after="0" w:line="240" w:lineRule="auto"/>
              <w:contextualSpacing/>
              <w:jc w:val="center"/>
              <w:rPr>
                <w:rFonts w:eastAsia="Times New Roman"/>
                <w:szCs w:val="28"/>
                <w:lang w:eastAsia="vi-VN"/>
              </w:rPr>
            </w:pPr>
          </w:p>
          <w:p w:rsidR="0026718D" w:rsidRPr="00F32938" w:rsidRDefault="0026718D" w:rsidP="00956047">
            <w:pPr>
              <w:spacing w:after="0" w:line="240" w:lineRule="auto"/>
              <w:contextualSpacing/>
              <w:jc w:val="center"/>
              <w:rPr>
                <w:rFonts w:eastAsia="Times New Roman"/>
                <w:szCs w:val="28"/>
                <w:lang w:eastAsia="vi-VN"/>
              </w:rPr>
            </w:pPr>
          </w:p>
          <w:p w:rsidR="0026718D" w:rsidRPr="00F32938" w:rsidRDefault="0026718D" w:rsidP="00956047">
            <w:pPr>
              <w:spacing w:after="0" w:line="240" w:lineRule="auto"/>
              <w:contextualSpacing/>
              <w:jc w:val="center"/>
              <w:rPr>
                <w:rFonts w:eastAsia="Times New Roman"/>
                <w:szCs w:val="28"/>
                <w:lang w:eastAsia="vi-VN"/>
              </w:rPr>
            </w:pPr>
          </w:p>
          <w:p w:rsidR="0026718D" w:rsidRPr="00F32938" w:rsidRDefault="0026718D" w:rsidP="00956047">
            <w:pPr>
              <w:spacing w:after="0" w:line="240" w:lineRule="auto"/>
              <w:contextualSpacing/>
              <w:jc w:val="center"/>
              <w:rPr>
                <w:rFonts w:eastAsia="Times New Roman"/>
                <w:b/>
                <w:szCs w:val="28"/>
                <w:lang w:val="vi-VN" w:eastAsia="vi-VN"/>
              </w:rPr>
            </w:pPr>
            <w:r w:rsidRPr="00F32938">
              <w:rPr>
                <w:rFonts w:eastAsia="Times New Roman"/>
                <w:b/>
                <w:szCs w:val="28"/>
                <w:lang w:eastAsia="vi-VN"/>
              </w:rPr>
              <w:t xml:space="preserve">Nguyễn </w:t>
            </w:r>
            <w:r w:rsidRPr="00F32938">
              <w:rPr>
                <w:rFonts w:eastAsia="Times New Roman"/>
                <w:b/>
                <w:szCs w:val="28"/>
                <w:lang w:val="vi-VN" w:eastAsia="vi-VN"/>
              </w:rPr>
              <w:t>Văn Sự</w:t>
            </w:r>
          </w:p>
          <w:p w:rsidR="0026718D" w:rsidRPr="00F32938" w:rsidRDefault="0026718D" w:rsidP="00956047">
            <w:pPr>
              <w:spacing w:after="0" w:line="240" w:lineRule="auto"/>
              <w:contextualSpacing/>
              <w:rPr>
                <w:rFonts w:eastAsia="Times New Roman"/>
                <w:szCs w:val="28"/>
                <w:lang w:eastAsia="vi-VN"/>
              </w:rPr>
            </w:pPr>
          </w:p>
          <w:p w:rsidR="0026718D" w:rsidRPr="00F32938" w:rsidRDefault="0026718D" w:rsidP="00956047">
            <w:pPr>
              <w:spacing w:after="0" w:line="240" w:lineRule="auto"/>
              <w:contextualSpacing/>
              <w:rPr>
                <w:rFonts w:eastAsia="Times New Roman"/>
                <w:szCs w:val="28"/>
                <w:lang w:eastAsia="vi-VN"/>
              </w:rPr>
            </w:pPr>
          </w:p>
          <w:p w:rsidR="0026718D" w:rsidRPr="00F32938" w:rsidRDefault="0026718D" w:rsidP="00956047">
            <w:pPr>
              <w:spacing w:after="0" w:line="240" w:lineRule="auto"/>
              <w:contextualSpacing/>
              <w:rPr>
                <w:rFonts w:eastAsia="Times New Roman"/>
                <w:szCs w:val="28"/>
                <w:lang w:eastAsia="vi-VN"/>
              </w:rPr>
            </w:pPr>
          </w:p>
          <w:p w:rsidR="0026718D" w:rsidRPr="00F32938" w:rsidRDefault="0026718D" w:rsidP="00956047">
            <w:pPr>
              <w:spacing w:after="0" w:line="240" w:lineRule="auto"/>
              <w:contextualSpacing/>
              <w:jc w:val="center"/>
              <w:rPr>
                <w:rFonts w:eastAsia="Times New Roman"/>
                <w:b/>
                <w:szCs w:val="28"/>
                <w:lang w:eastAsia="vi-VN"/>
              </w:rPr>
            </w:pPr>
            <w:r w:rsidRPr="00F32938">
              <w:rPr>
                <w:rFonts w:eastAsia="Times New Roman"/>
                <w:b/>
                <w:szCs w:val="28"/>
                <w:lang w:eastAsia="vi-VN"/>
              </w:rPr>
              <w:t xml:space="preserve"> </w:t>
            </w:r>
          </w:p>
        </w:tc>
      </w:tr>
    </w:tbl>
    <w:p w:rsidR="00CB50F1" w:rsidRDefault="00CB50F1" w:rsidP="00D86A24"/>
    <w:sectPr w:rsidR="00CB50F1" w:rsidSect="001873EF">
      <w:headerReference w:type="default" r:id="rId7"/>
      <w:pgSz w:w="12240" w:h="15840"/>
      <w:pgMar w:top="630" w:right="1041" w:bottom="450" w:left="1710" w:header="54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C1" w:rsidRDefault="002A05C1" w:rsidP="0026718D">
      <w:pPr>
        <w:spacing w:after="0" w:line="240" w:lineRule="auto"/>
      </w:pPr>
      <w:r>
        <w:separator/>
      </w:r>
    </w:p>
  </w:endnote>
  <w:endnote w:type="continuationSeparator" w:id="0">
    <w:p w:rsidR="002A05C1" w:rsidRDefault="002A05C1" w:rsidP="002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C1" w:rsidRDefault="002A05C1" w:rsidP="0026718D">
      <w:pPr>
        <w:spacing w:after="0" w:line="240" w:lineRule="auto"/>
      </w:pPr>
      <w:r>
        <w:separator/>
      </w:r>
    </w:p>
  </w:footnote>
  <w:footnote w:type="continuationSeparator" w:id="0">
    <w:p w:rsidR="002A05C1" w:rsidRDefault="002A05C1" w:rsidP="00267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95324"/>
      <w:docPartObj>
        <w:docPartGallery w:val="Page Numbers (Top of Page)"/>
        <w:docPartUnique/>
      </w:docPartObj>
    </w:sdtPr>
    <w:sdtEndPr>
      <w:rPr>
        <w:noProof/>
      </w:rPr>
    </w:sdtEndPr>
    <w:sdtContent>
      <w:p w:rsidR="00937BF2" w:rsidRDefault="00112E82" w:rsidP="001D6DAB">
        <w:pPr>
          <w:pStyle w:val="Header"/>
          <w:jc w:val="center"/>
        </w:pPr>
        <w:r>
          <w:fldChar w:fldCharType="begin"/>
        </w:r>
        <w:r>
          <w:instrText xml:space="preserve"> PAGE   \* MERGEFORMAT </w:instrText>
        </w:r>
        <w:r>
          <w:fldChar w:fldCharType="separate"/>
        </w:r>
        <w:r w:rsidR="001873EF">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8D"/>
    <w:rsid w:val="00030BB4"/>
    <w:rsid w:val="000407AA"/>
    <w:rsid w:val="00043B2E"/>
    <w:rsid w:val="00082135"/>
    <w:rsid w:val="00091656"/>
    <w:rsid w:val="000A3925"/>
    <w:rsid w:val="00100C9B"/>
    <w:rsid w:val="00112300"/>
    <w:rsid w:val="00112E82"/>
    <w:rsid w:val="00130083"/>
    <w:rsid w:val="001543BD"/>
    <w:rsid w:val="00173C2A"/>
    <w:rsid w:val="001873EF"/>
    <w:rsid w:val="00195AED"/>
    <w:rsid w:val="001D6DAB"/>
    <w:rsid w:val="00201466"/>
    <w:rsid w:val="00230698"/>
    <w:rsid w:val="0024664C"/>
    <w:rsid w:val="002659AA"/>
    <w:rsid w:val="0026718D"/>
    <w:rsid w:val="002A05C1"/>
    <w:rsid w:val="002A4AFB"/>
    <w:rsid w:val="002D7FDA"/>
    <w:rsid w:val="00356D1B"/>
    <w:rsid w:val="003E2C39"/>
    <w:rsid w:val="00425AA8"/>
    <w:rsid w:val="00486D22"/>
    <w:rsid w:val="00500D0D"/>
    <w:rsid w:val="0064174C"/>
    <w:rsid w:val="006E6C59"/>
    <w:rsid w:val="006F3377"/>
    <w:rsid w:val="00701F0D"/>
    <w:rsid w:val="0072657E"/>
    <w:rsid w:val="00800B49"/>
    <w:rsid w:val="00864150"/>
    <w:rsid w:val="008866F2"/>
    <w:rsid w:val="008D32AD"/>
    <w:rsid w:val="00900308"/>
    <w:rsid w:val="00915817"/>
    <w:rsid w:val="00964CDB"/>
    <w:rsid w:val="00976995"/>
    <w:rsid w:val="00986DB5"/>
    <w:rsid w:val="00A172BD"/>
    <w:rsid w:val="00A52697"/>
    <w:rsid w:val="00A67A18"/>
    <w:rsid w:val="00A7093E"/>
    <w:rsid w:val="00A72A5B"/>
    <w:rsid w:val="00A72DCB"/>
    <w:rsid w:val="00A97DC2"/>
    <w:rsid w:val="00AB1AF6"/>
    <w:rsid w:val="00B24755"/>
    <w:rsid w:val="00B86529"/>
    <w:rsid w:val="00BB6005"/>
    <w:rsid w:val="00C173CD"/>
    <w:rsid w:val="00C2248F"/>
    <w:rsid w:val="00C676D7"/>
    <w:rsid w:val="00C73914"/>
    <w:rsid w:val="00C84842"/>
    <w:rsid w:val="00C9336C"/>
    <w:rsid w:val="00CA76C3"/>
    <w:rsid w:val="00CB50F1"/>
    <w:rsid w:val="00CD677E"/>
    <w:rsid w:val="00D37971"/>
    <w:rsid w:val="00D8635B"/>
    <w:rsid w:val="00D86A24"/>
    <w:rsid w:val="00DC238F"/>
    <w:rsid w:val="00DC6FBF"/>
    <w:rsid w:val="00DD64BF"/>
    <w:rsid w:val="00E05CA6"/>
    <w:rsid w:val="00EA367C"/>
    <w:rsid w:val="00ED1B37"/>
    <w:rsid w:val="00ED246A"/>
    <w:rsid w:val="00F051DB"/>
    <w:rsid w:val="00F05FBA"/>
    <w:rsid w:val="00F333B8"/>
    <w:rsid w:val="00F57932"/>
    <w:rsid w:val="00F63A09"/>
    <w:rsid w:val="00F8673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8D"/>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26718D"/>
    <w:pPr>
      <w:spacing w:after="120" w:line="120" w:lineRule="atLeast"/>
      <w:ind w:firstLine="562"/>
      <w:jc w:val="both"/>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26718D"/>
    <w:rPr>
      <w:rFonts w:ascii="Times New Roman" w:eastAsia="Times New Roman" w:hAnsi="Times New Roman" w:cs="Times New Roman"/>
      <w:sz w:val="20"/>
      <w:szCs w:val="20"/>
      <w:lang w:val="en-US"/>
    </w:rPr>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basedOn w:val="DefaultParagraphFont"/>
    <w:link w:val="FootnoteChar"/>
    <w:uiPriority w:val="99"/>
    <w:unhideWhenUsed/>
    <w:qFormat/>
    <w:rsid w:val="0026718D"/>
    <w:rPr>
      <w:vertAlign w:val="superscript"/>
    </w:rPr>
  </w:style>
  <w:style w:type="paragraph" w:styleId="Header">
    <w:name w:val="header"/>
    <w:basedOn w:val="Normal"/>
    <w:link w:val="HeaderChar"/>
    <w:uiPriority w:val="99"/>
    <w:unhideWhenUsed/>
    <w:rsid w:val="0026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8D"/>
    <w:rPr>
      <w:rFonts w:ascii="Times New Roman" w:eastAsia="Calibri" w:hAnsi="Times New Roman" w:cs="Times New Roman"/>
      <w:sz w:val="28"/>
      <w:lang w:val="en-US"/>
    </w:rPr>
  </w:style>
  <w:style w:type="character" w:styleId="Strong">
    <w:name w:val="Strong"/>
    <w:basedOn w:val="DefaultParagraphFont"/>
    <w:qFormat/>
    <w:rsid w:val="0026718D"/>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26718D"/>
    <w:pPr>
      <w:spacing w:after="160" w:line="240" w:lineRule="exact"/>
    </w:pPr>
    <w:rPr>
      <w:rFonts w:asciiTheme="minorHAnsi" w:eastAsiaTheme="minorHAnsi" w:hAnsiTheme="minorHAnsi" w:cstheme="minorBidi"/>
      <w:sz w:val="22"/>
      <w:vertAlign w:val="superscript"/>
      <w:lang w:val="en-SG"/>
    </w:rPr>
  </w:style>
  <w:style w:type="paragraph" w:styleId="Footer">
    <w:name w:val="footer"/>
    <w:basedOn w:val="Normal"/>
    <w:link w:val="FooterChar"/>
    <w:uiPriority w:val="99"/>
    <w:unhideWhenUsed/>
    <w:rsid w:val="00091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656"/>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8D"/>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unhideWhenUsed/>
    <w:qFormat/>
    <w:rsid w:val="0026718D"/>
    <w:pPr>
      <w:spacing w:after="120" w:line="120" w:lineRule="atLeast"/>
      <w:ind w:firstLine="562"/>
      <w:jc w:val="both"/>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26718D"/>
    <w:rPr>
      <w:rFonts w:ascii="Times New Roman" w:eastAsia="Times New Roman" w:hAnsi="Times New Roman" w:cs="Times New Roman"/>
      <w:sz w:val="20"/>
      <w:szCs w:val="20"/>
      <w:lang w:val="en-US"/>
    </w:rPr>
  </w:style>
  <w:style w:type="character" w:styleId="FootnoteReference">
    <w:name w:val="footnote reference"/>
    <w:aliases w:val="Footnote,Footnote text,Ref,de nota al pie,ftref,BearingPoint,16 Point,Superscript 6 Point,fr,Footnote Text1,f,Footnote + Arial,10 pt,Black,Footnote Text11,Footnote text + 13 pt,4_,BVI fnr,(NECG) Footnote Reference, BVI fnr,f1,ftref1"/>
    <w:basedOn w:val="DefaultParagraphFont"/>
    <w:link w:val="FootnoteChar"/>
    <w:uiPriority w:val="99"/>
    <w:unhideWhenUsed/>
    <w:qFormat/>
    <w:rsid w:val="0026718D"/>
    <w:rPr>
      <w:vertAlign w:val="superscript"/>
    </w:rPr>
  </w:style>
  <w:style w:type="paragraph" w:styleId="Header">
    <w:name w:val="header"/>
    <w:basedOn w:val="Normal"/>
    <w:link w:val="HeaderChar"/>
    <w:uiPriority w:val="99"/>
    <w:unhideWhenUsed/>
    <w:rsid w:val="00267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8D"/>
    <w:rPr>
      <w:rFonts w:ascii="Times New Roman" w:eastAsia="Calibri" w:hAnsi="Times New Roman" w:cs="Times New Roman"/>
      <w:sz w:val="28"/>
      <w:lang w:val="en-US"/>
    </w:rPr>
  </w:style>
  <w:style w:type="character" w:styleId="Strong">
    <w:name w:val="Strong"/>
    <w:basedOn w:val="DefaultParagraphFont"/>
    <w:qFormat/>
    <w:rsid w:val="0026718D"/>
    <w:rPr>
      <w:b/>
      <w:bCs/>
    </w:rPr>
  </w:style>
  <w:style w:type="paragraph" w:customStyle="1" w:styleId="FootnoteChar">
    <w:name w:val="Footnote Char"/>
    <w:aliases w:val="Footnote text Char,ftref Char,BearingPoint Char,16 Point Char,Superscript 6 Point Char,fr Char,Footnote Text1 Char,Ref Char1,de nota al pie Char1,Footnote + Arial Char,10 pt Char,Black Char,Footnote Text11 Char,SUPERS Ch"/>
    <w:basedOn w:val="Normal"/>
    <w:link w:val="FootnoteReference"/>
    <w:uiPriority w:val="99"/>
    <w:rsid w:val="0026718D"/>
    <w:pPr>
      <w:spacing w:after="160" w:line="240" w:lineRule="exact"/>
    </w:pPr>
    <w:rPr>
      <w:rFonts w:asciiTheme="minorHAnsi" w:eastAsiaTheme="minorHAnsi" w:hAnsiTheme="minorHAnsi" w:cstheme="minorBidi"/>
      <w:sz w:val="22"/>
      <w:vertAlign w:val="superscript"/>
      <w:lang w:val="en-SG"/>
    </w:rPr>
  </w:style>
  <w:style w:type="paragraph" w:styleId="Footer">
    <w:name w:val="footer"/>
    <w:basedOn w:val="Normal"/>
    <w:link w:val="FooterChar"/>
    <w:uiPriority w:val="99"/>
    <w:unhideWhenUsed/>
    <w:rsid w:val="00091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656"/>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2023-06-09T02:03:00Z</cp:lastPrinted>
  <dcterms:created xsi:type="dcterms:W3CDTF">2023-06-28T23:30:00Z</dcterms:created>
  <dcterms:modified xsi:type="dcterms:W3CDTF">2023-06-28T23:35:00Z</dcterms:modified>
</cp:coreProperties>
</file>