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8" w:type="dxa"/>
        <w:tblLook w:val="01E0" w:firstRow="1" w:lastRow="1" w:firstColumn="1" w:lastColumn="1" w:noHBand="0" w:noVBand="0"/>
      </w:tblPr>
      <w:tblGrid>
        <w:gridCol w:w="2700"/>
        <w:gridCol w:w="6840"/>
      </w:tblGrid>
      <w:tr w:rsidR="00FD58E7" w:rsidRPr="008D1083" w:rsidTr="00914CB8">
        <w:trPr>
          <w:trHeight w:val="1165"/>
        </w:trPr>
        <w:tc>
          <w:tcPr>
            <w:tcW w:w="2700" w:type="dxa"/>
            <w:hideMark/>
          </w:tcPr>
          <w:p w:rsidR="00746AEA" w:rsidRPr="008D1083" w:rsidRDefault="00746AEA" w:rsidP="00780B83">
            <w:pPr>
              <w:spacing w:after="0"/>
              <w:jc w:val="both"/>
              <w:rPr>
                <w:lang w:val="vi-VN"/>
              </w:rPr>
            </w:pPr>
            <w:bookmarkStart w:id="0" w:name="_GoBack"/>
            <w:bookmarkEnd w:id="0"/>
            <w:r w:rsidRPr="008D1083">
              <w:rPr>
                <w:lang w:val="vi-VN"/>
              </w:rPr>
              <w:t>TỈNH ỦY PHÚ YÊN</w:t>
            </w:r>
          </w:p>
          <w:p w:rsidR="00746AEA" w:rsidRPr="008D1083" w:rsidRDefault="00746AEA" w:rsidP="00780B83">
            <w:pPr>
              <w:spacing w:after="0"/>
              <w:jc w:val="both"/>
              <w:rPr>
                <w:b/>
                <w:lang w:val="vi-VN"/>
              </w:rPr>
            </w:pPr>
            <w:r w:rsidRPr="008D1083">
              <w:rPr>
                <w:b/>
                <w:lang w:val="vi-VN"/>
              </w:rPr>
              <w:t>BAN TUYÊN GIÁO</w:t>
            </w:r>
          </w:p>
          <w:p w:rsidR="00746AEA" w:rsidRPr="008D1083" w:rsidRDefault="00746AEA" w:rsidP="00780B83">
            <w:pPr>
              <w:spacing w:after="0"/>
              <w:jc w:val="center"/>
              <w:rPr>
                <w:lang w:val="vi-VN"/>
              </w:rPr>
            </w:pPr>
            <w:r w:rsidRPr="008D1083">
              <w:rPr>
                <w:lang w:val="vi-VN"/>
              </w:rPr>
              <w:t>*</w:t>
            </w:r>
          </w:p>
          <w:p w:rsidR="007B71D5" w:rsidRDefault="00746AEA" w:rsidP="00780B83">
            <w:pPr>
              <w:spacing w:after="0"/>
              <w:jc w:val="both"/>
            </w:pPr>
            <w:r w:rsidRPr="008D1083">
              <w:rPr>
                <w:lang w:val="vi-VN"/>
              </w:rPr>
              <w:t xml:space="preserve">Số   </w:t>
            </w:r>
            <w:r w:rsidR="00C94235" w:rsidRPr="008D1083">
              <w:t xml:space="preserve">  </w:t>
            </w:r>
            <w:r w:rsidR="00500AC7">
              <w:t xml:space="preserve"> </w:t>
            </w:r>
            <w:r w:rsidR="00C94235" w:rsidRPr="008D1083">
              <w:t xml:space="preserve">   </w:t>
            </w:r>
            <w:r w:rsidRPr="008D1083">
              <w:rPr>
                <w:lang w:val="vi-VN"/>
              </w:rPr>
              <w:t>- TB/BTGTU</w:t>
            </w:r>
          </w:p>
          <w:p w:rsidR="00746AEA" w:rsidRPr="007B71D5" w:rsidRDefault="007B71D5" w:rsidP="007B71D5">
            <w:pPr>
              <w:spacing w:after="0"/>
              <w:jc w:val="center"/>
              <w:rPr>
                <w:i/>
                <w:szCs w:val="28"/>
              </w:rPr>
            </w:pPr>
            <w:r w:rsidRPr="007B71D5">
              <w:rPr>
                <w:i/>
                <w:szCs w:val="28"/>
              </w:rPr>
              <w:t>Dự thảo</w:t>
            </w:r>
          </w:p>
        </w:tc>
        <w:tc>
          <w:tcPr>
            <w:tcW w:w="6840" w:type="dxa"/>
            <w:hideMark/>
          </w:tcPr>
          <w:p w:rsidR="00746AEA" w:rsidRPr="008D1083" w:rsidRDefault="00746AEA" w:rsidP="00780B83">
            <w:pPr>
              <w:spacing w:after="0"/>
              <w:jc w:val="right"/>
              <w:rPr>
                <w:b/>
                <w:sz w:val="30"/>
                <w:szCs w:val="30"/>
                <w:u w:val="single"/>
                <w:lang w:val="vi-VN"/>
              </w:rPr>
            </w:pPr>
            <w:r w:rsidRPr="008D1083">
              <w:rPr>
                <w:b/>
                <w:sz w:val="30"/>
                <w:szCs w:val="30"/>
                <w:u w:val="single"/>
                <w:lang w:val="vi-VN"/>
              </w:rPr>
              <w:t>ĐẢNG CỘNG SẢN VIỆT NAM</w:t>
            </w:r>
          </w:p>
          <w:p w:rsidR="00746AEA" w:rsidRPr="008D1083" w:rsidRDefault="00746AEA" w:rsidP="006E5B31">
            <w:pPr>
              <w:spacing w:after="0"/>
              <w:jc w:val="right"/>
              <w:rPr>
                <w:i/>
              </w:rPr>
            </w:pPr>
            <w:r w:rsidRPr="008D1083">
              <w:rPr>
                <w:i/>
                <w:lang w:val="vi-VN"/>
              </w:rPr>
              <w:t>Phú Yên, ngày</w:t>
            </w:r>
            <w:r w:rsidR="00245381" w:rsidRPr="008D1083">
              <w:rPr>
                <w:i/>
              </w:rPr>
              <w:t xml:space="preserve"> </w:t>
            </w:r>
            <w:r w:rsidR="00780B83" w:rsidRPr="008D1083">
              <w:rPr>
                <w:i/>
              </w:rPr>
              <w:t>0</w:t>
            </w:r>
            <w:r w:rsidR="006E5B31" w:rsidRPr="008D1083">
              <w:rPr>
                <w:i/>
              </w:rPr>
              <w:t>6</w:t>
            </w:r>
            <w:r w:rsidR="00780B83" w:rsidRPr="008D1083">
              <w:rPr>
                <w:i/>
              </w:rPr>
              <w:t xml:space="preserve"> </w:t>
            </w:r>
            <w:r w:rsidRPr="008D1083">
              <w:rPr>
                <w:i/>
                <w:lang w:val="vi-VN"/>
              </w:rPr>
              <w:t xml:space="preserve">tháng </w:t>
            </w:r>
            <w:r w:rsidR="007423D4" w:rsidRPr="008D1083">
              <w:rPr>
                <w:i/>
              </w:rPr>
              <w:t>1</w:t>
            </w:r>
            <w:r w:rsidR="00245381" w:rsidRPr="008D1083">
              <w:rPr>
                <w:i/>
              </w:rPr>
              <w:t xml:space="preserve">2 </w:t>
            </w:r>
            <w:r w:rsidRPr="008D1083">
              <w:rPr>
                <w:i/>
                <w:lang w:val="vi-VN"/>
              </w:rPr>
              <w:t>năm 202</w:t>
            </w:r>
            <w:r w:rsidR="006E5B31" w:rsidRPr="008D1083">
              <w:rPr>
                <w:i/>
              </w:rPr>
              <w:t>3</w:t>
            </w:r>
          </w:p>
        </w:tc>
      </w:tr>
    </w:tbl>
    <w:p w:rsidR="00746AEA" w:rsidRPr="008D1083" w:rsidRDefault="007B71D5" w:rsidP="007B71D5">
      <w:pPr>
        <w:tabs>
          <w:tab w:val="left" w:pos="0"/>
          <w:tab w:val="left" w:pos="676"/>
          <w:tab w:val="center" w:pos="4770"/>
          <w:tab w:val="center" w:pos="4950"/>
        </w:tabs>
        <w:snapToGrid w:val="0"/>
        <w:spacing w:before="240" w:after="0"/>
        <w:rPr>
          <w:b/>
          <w:sz w:val="32"/>
          <w:szCs w:val="32"/>
        </w:rPr>
      </w:pPr>
      <w:r>
        <w:rPr>
          <w:b/>
          <w:sz w:val="32"/>
          <w:szCs w:val="32"/>
        </w:rPr>
        <w:tab/>
      </w:r>
      <w:r>
        <w:rPr>
          <w:b/>
          <w:sz w:val="32"/>
          <w:szCs w:val="32"/>
        </w:rPr>
        <w:tab/>
      </w:r>
      <w:r w:rsidR="00746AEA" w:rsidRPr="008D1083">
        <w:rPr>
          <w:b/>
          <w:sz w:val="32"/>
          <w:szCs w:val="32"/>
        </w:rPr>
        <w:t>THÔNG BÁO</w:t>
      </w:r>
    </w:p>
    <w:p w:rsidR="00746AEA" w:rsidRPr="008D1083" w:rsidRDefault="00245381" w:rsidP="00746AEA">
      <w:pPr>
        <w:spacing w:after="0"/>
        <w:jc w:val="center"/>
        <w:rPr>
          <w:rFonts w:cs="Times New Roman"/>
          <w:b/>
          <w:szCs w:val="28"/>
        </w:rPr>
      </w:pPr>
      <w:r w:rsidRPr="008D1083">
        <w:rPr>
          <w:rFonts w:cs="Times New Roman"/>
          <w:b/>
          <w:szCs w:val="28"/>
        </w:rPr>
        <w:t xml:space="preserve"> </w:t>
      </w:r>
      <w:r w:rsidR="00DD41D4" w:rsidRPr="008D1083">
        <w:rPr>
          <w:rFonts w:cs="Times New Roman"/>
          <w:b/>
          <w:szCs w:val="28"/>
        </w:rPr>
        <w:t xml:space="preserve"> </w:t>
      </w:r>
      <w:r w:rsidR="00746AEA" w:rsidRPr="008D1083">
        <w:rPr>
          <w:rFonts w:cs="Times New Roman"/>
          <w:b/>
          <w:szCs w:val="28"/>
        </w:rPr>
        <w:t xml:space="preserve">về hoạt động báo chí từ ngày </w:t>
      </w:r>
      <w:r w:rsidRPr="008D1083">
        <w:rPr>
          <w:rFonts w:cs="Times New Roman"/>
          <w:b/>
          <w:szCs w:val="28"/>
        </w:rPr>
        <w:t>0</w:t>
      </w:r>
      <w:r w:rsidR="006E5B31" w:rsidRPr="008D1083">
        <w:rPr>
          <w:rFonts w:cs="Times New Roman"/>
          <w:b/>
          <w:szCs w:val="28"/>
        </w:rPr>
        <w:t>6</w:t>
      </w:r>
      <w:r w:rsidRPr="008D1083">
        <w:rPr>
          <w:rFonts w:cs="Times New Roman"/>
          <w:b/>
          <w:szCs w:val="28"/>
        </w:rPr>
        <w:t>/11</w:t>
      </w:r>
      <w:r w:rsidR="00746AEA" w:rsidRPr="008D1083">
        <w:rPr>
          <w:rFonts w:cs="Times New Roman"/>
          <w:b/>
          <w:szCs w:val="28"/>
        </w:rPr>
        <w:t>/202</w:t>
      </w:r>
      <w:r w:rsidR="006E5B31" w:rsidRPr="008D1083">
        <w:rPr>
          <w:rFonts w:cs="Times New Roman"/>
          <w:b/>
          <w:szCs w:val="28"/>
        </w:rPr>
        <w:t>3</w:t>
      </w:r>
      <w:r w:rsidRPr="008D1083">
        <w:rPr>
          <w:rFonts w:cs="Times New Roman"/>
          <w:b/>
          <w:szCs w:val="28"/>
        </w:rPr>
        <w:t xml:space="preserve"> </w:t>
      </w:r>
      <w:r w:rsidR="00746AEA" w:rsidRPr="008D1083">
        <w:rPr>
          <w:rFonts w:cs="Times New Roman"/>
          <w:b/>
          <w:szCs w:val="28"/>
        </w:rPr>
        <w:t>đến ngày 0</w:t>
      </w:r>
      <w:r w:rsidRPr="008D1083">
        <w:rPr>
          <w:rFonts w:cs="Times New Roman"/>
          <w:b/>
          <w:szCs w:val="28"/>
        </w:rPr>
        <w:t>6</w:t>
      </w:r>
      <w:r w:rsidR="00746AEA" w:rsidRPr="008D1083">
        <w:rPr>
          <w:rFonts w:cs="Times New Roman"/>
          <w:b/>
          <w:szCs w:val="28"/>
        </w:rPr>
        <w:t>/</w:t>
      </w:r>
      <w:r w:rsidR="008C34D5" w:rsidRPr="008D1083">
        <w:rPr>
          <w:rFonts w:cs="Times New Roman"/>
          <w:b/>
          <w:szCs w:val="28"/>
        </w:rPr>
        <w:t>1</w:t>
      </w:r>
      <w:r w:rsidRPr="008D1083">
        <w:rPr>
          <w:rFonts w:cs="Times New Roman"/>
          <w:b/>
          <w:szCs w:val="28"/>
        </w:rPr>
        <w:t>2</w:t>
      </w:r>
      <w:r w:rsidR="00746AEA" w:rsidRPr="008D1083">
        <w:rPr>
          <w:rFonts w:cs="Times New Roman"/>
          <w:b/>
          <w:szCs w:val="28"/>
        </w:rPr>
        <w:t>/202</w:t>
      </w:r>
      <w:r w:rsidR="006E5B31" w:rsidRPr="008D1083">
        <w:rPr>
          <w:rFonts w:cs="Times New Roman"/>
          <w:b/>
          <w:szCs w:val="28"/>
        </w:rPr>
        <w:t>3</w:t>
      </w:r>
    </w:p>
    <w:p w:rsidR="00746AEA" w:rsidRPr="008D1083" w:rsidRDefault="00746AEA" w:rsidP="00746AEA">
      <w:pPr>
        <w:spacing w:after="0"/>
        <w:jc w:val="center"/>
        <w:rPr>
          <w:rFonts w:cs="Times New Roman"/>
          <w:b/>
          <w:szCs w:val="28"/>
        </w:rPr>
      </w:pPr>
      <w:r w:rsidRPr="008D1083">
        <w:rPr>
          <w:rFonts w:cs="Times New Roman"/>
          <w:b/>
          <w:szCs w:val="28"/>
          <w:lang w:val="vi-VN"/>
        </w:rPr>
        <w:t xml:space="preserve">và định hướng công tác báo chí trong tháng </w:t>
      </w:r>
      <w:r w:rsidR="008C34D5" w:rsidRPr="008D1083">
        <w:rPr>
          <w:rFonts w:cs="Times New Roman"/>
          <w:b/>
          <w:szCs w:val="28"/>
        </w:rPr>
        <w:t>1</w:t>
      </w:r>
      <w:r w:rsidR="00245381" w:rsidRPr="008D1083">
        <w:rPr>
          <w:rFonts w:cs="Times New Roman"/>
          <w:b/>
          <w:szCs w:val="28"/>
        </w:rPr>
        <w:t>2</w:t>
      </w:r>
      <w:r w:rsidRPr="008D1083">
        <w:rPr>
          <w:rFonts w:cs="Times New Roman"/>
          <w:b/>
          <w:szCs w:val="28"/>
          <w:lang w:val="vi-VN"/>
        </w:rPr>
        <w:t>/202</w:t>
      </w:r>
      <w:r w:rsidR="00E617C8" w:rsidRPr="008D1083">
        <w:rPr>
          <w:rFonts w:cs="Times New Roman"/>
          <w:b/>
          <w:szCs w:val="28"/>
        </w:rPr>
        <w:t>2</w:t>
      </w:r>
    </w:p>
    <w:p w:rsidR="00746AEA" w:rsidRPr="008D1083" w:rsidRDefault="00746AEA" w:rsidP="00DD2F00">
      <w:pPr>
        <w:snapToGrid w:val="0"/>
        <w:spacing w:line="320" w:lineRule="exact"/>
        <w:jc w:val="center"/>
        <w:rPr>
          <w:rFonts w:cs="Times New Roman"/>
          <w:szCs w:val="28"/>
          <w:lang w:val="vi-VN"/>
        </w:rPr>
      </w:pPr>
      <w:r w:rsidRPr="008D1083">
        <w:rPr>
          <w:rFonts w:cs="Times New Roman"/>
          <w:szCs w:val="28"/>
          <w:lang w:val="vi-VN"/>
        </w:rPr>
        <w:t>-----</w:t>
      </w:r>
    </w:p>
    <w:p w:rsidR="00192634" w:rsidRPr="008D1083" w:rsidRDefault="00192634" w:rsidP="00331BE4">
      <w:pPr>
        <w:snapToGrid w:val="0"/>
        <w:spacing w:after="60" w:line="350" w:lineRule="exact"/>
        <w:ind w:firstLine="720"/>
        <w:jc w:val="both"/>
        <w:rPr>
          <w:rFonts w:cs="Times New Roman"/>
          <w:b/>
          <w:szCs w:val="28"/>
        </w:rPr>
      </w:pPr>
      <w:r w:rsidRPr="008D1083">
        <w:rPr>
          <w:rFonts w:cs="Times New Roman"/>
          <w:b/>
          <w:szCs w:val="28"/>
          <w:lang w:val="vi-VN"/>
        </w:rPr>
        <w:t>I</w:t>
      </w:r>
      <w:r w:rsidRPr="008D1083">
        <w:rPr>
          <w:rFonts w:cs="Times New Roman"/>
          <w:b/>
          <w:szCs w:val="28"/>
        </w:rPr>
        <w:t>.</w:t>
      </w:r>
      <w:r w:rsidRPr="008D1083">
        <w:rPr>
          <w:rFonts w:cs="Times New Roman"/>
          <w:b/>
          <w:szCs w:val="28"/>
          <w:lang w:val="vi-VN"/>
        </w:rPr>
        <w:t xml:space="preserve"> NHỮNG </w:t>
      </w:r>
      <w:r w:rsidRPr="008D1083">
        <w:rPr>
          <w:rFonts w:cs="Times New Roman"/>
          <w:b/>
          <w:szCs w:val="28"/>
        </w:rPr>
        <w:t>VẤN</w:t>
      </w:r>
      <w:r w:rsidRPr="008D1083">
        <w:rPr>
          <w:rFonts w:cs="Times New Roman"/>
          <w:b/>
          <w:szCs w:val="28"/>
          <w:lang w:val="vi-VN"/>
        </w:rPr>
        <w:t xml:space="preserve"> ĐỀ, SỰ KIỆN NỔI BẬT</w:t>
      </w:r>
    </w:p>
    <w:p w:rsidR="00AA6798" w:rsidRPr="008D1083" w:rsidRDefault="00192634" w:rsidP="00331BE4">
      <w:pPr>
        <w:snapToGrid w:val="0"/>
        <w:spacing w:after="60" w:line="350" w:lineRule="exact"/>
        <w:ind w:firstLine="720"/>
        <w:jc w:val="both"/>
        <w:rPr>
          <w:rFonts w:cs="Times New Roman"/>
          <w:b/>
          <w:szCs w:val="28"/>
        </w:rPr>
      </w:pPr>
      <w:r w:rsidRPr="008D1083">
        <w:rPr>
          <w:rFonts w:cs="Times New Roman"/>
          <w:b/>
          <w:szCs w:val="28"/>
        </w:rPr>
        <w:t>1. Thời sự, chính trị</w:t>
      </w:r>
    </w:p>
    <w:p w:rsidR="00704B39" w:rsidRPr="008D1083" w:rsidRDefault="00242294" w:rsidP="00331BE4">
      <w:pPr>
        <w:snapToGrid w:val="0"/>
        <w:spacing w:after="60" w:line="350" w:lineRule="exact"/>
        <w:ind w:firstLine="720"/>
        <w:jc w:val="both"/>
        <w:rPr>
          <w:rFonts w:cs="Times New Roman"/>
          <w:bCs/>
          <w:szCs w:val="28"/>
          <w:lang w:val="vi-VN"/>
        </w:rPr>
      </w:pPr>
      <w:r w:rsidRPr="008D1083">
        <w:rPr>
          <w:rFonts w:eastAsia="Calibri" w:cs="Times New Roman"/>
          <w:bCs/>
          <w:szCs w:val="28"/>
          <w:shd w:val="clear" w:color="auto" w:fill="FFFFFF"/>
          <w:lang w:val="vi-VN"/>
        </w:rPr>
        <w:t xml:space="preserve">Báo, đài dành nhiều dung lượng, thời lượng </w:t>
      </w:r>
      <w:r w:rsidRPr="008D1083">
        <w:rPr>
          <w:rStyle w:val="Strong"/>
          <w:rFonts w:eastAsia="Calibri" w:cs="Times New Roman"/>
          <w:b w:val="0"/>
          <w:szCs w:val="28"/>
          <w:shd w:val="clear" w:color="auto" w:fill="FFFFFF"/>
          <w:lang w:val="nl-NL"/>
        </w:rPr>
        <w:t>thông tin, t</w:t>
      </w:r>
      <w:r w:rsidRPr="008D1083">
        <w:rPr>
          <w:rFonts w:eastAsia="Calibri" w:cs="Times New Roman"/>
          <w:szCs w:val="28"/>
          <w:lang w:val="nl-NL"/>
        </w:rPr>
        <w:t xml:space="preserve">uyên truyền </w:t>
      </w:r>
      <w:r w:rsidR="00780B83" w:rsidRPr="008D1083">
        <w:rPr>
          <w:rFonts w:eastAsia="SimSun" w:cs="Times New Roman"/>
          <w:szCs w:val="28"/>
          <w:lang w:val="nl-NL"/>
        </w:rPr>
        <w:t xml:space="preserve">các hoạt động </w:t>
      </w:r>
      <w:r w:rsidR="002B56F2" w:rsidRPr="008D1083">
        <w:rPr>
          <w:rFonts w:eastAsia="SimSun" w:cs="Times New Roman"/>
          <w:szCs w:val="28"/>
          <w:lang w:val="nl-NL"/>
        </w:rPr>
        <w:t xml:space="preserve">của </w:t>
      </w:r>
      <w:r w:rsidR="002B56F2" w:rsidRPr="008D1083">
        <w:rPr>
          <w:rFonts w:eastAsia="Times New Roman" w:cs="Times New Roman"/>
          <w:szCs w:val="28"/>
        </w:rPr>
        <w:t xml:space="preserve">Chủ tịch nước Võ Văn Thưởng </w:t>
      </w:r>
      <w:r w:rsidR="002B56F2">
        <w:rPr>
          <w:rFonts w:eastAsia="SimSun" w:cs="Times New Roman"/>
          <w:szCs w:val="28"/>
          <w:lang w:val="nl-NL"/>
        </w:rPr>
        <w:t>nh</w:t>
      </w:r>
      <w:r w:rsidR="002B56F2" w:rsidRPr="002B56F2">
        <w:rPr>
          <w:rFonts w:eastAsia="SimSun" w:cs="Times New Roman"/>
          <w:szCs w:val="28"/>
          <w:lang w:val="nl-NL"/>
        </w:rPr>
        <w:t>â</w:t>
      </w:r>
      <w:r w:rsidR="002B56F2">
        <w:rPr>
          <w:rFonts w:eastAsia="SimSun" w:cs="Times New Roman"/>
          <w:szCs w:val="28"/>
          <w:lang w:val="nl-NL"/>
        </w:rPr>
        <w:t>n</w:t>
      </w:r>
      <w:r w:rsidR="00BE1B2C" w:rsidRPr="008D1083">
        <w:rPr>
          <w:rFonts w:eastAsia="SimSun" w:cs="Times New Roman"/>
          <w:szCs w:val="28"/>
          <w:lang w:val="nl-NL"/>
        </w:rPr>
        <w:t xml:space="preserve"> chuyến thăm, làm việc tại </w:t>
      </w:r>
      <w:r w:rsidR="00252AA2" w:rsidRPr="008D1083">
        <w:rPr>
          <w:rFonts w:eastAsia="SimSun" w:cs="Times New Roman"/>
          <w:szCs w:val="28"/>
          <w:lang w:val="nl-NL"/>
        </w:rPr>
        <w:t xml:space="preserve">tỉnh </w:t>
      </w:r>
      <w:r w:rsidR="002B56F2">
        <w:rPr>
          <w:rFonts w:eastAsia="SimSun" w:cs="Times New Roman"/>
          <w:szCs w:val="28"/>
          <w:lang w:val="nl-NL"/>
        </w:rPr>
        <w:t>Phú Yên</w:t>
      </w:r>
      <w:r w:rsidR="007B71D5">
        <w:rPr>
          <w:rFonts w:eastAsia="Times New Roman" w:cs="Times New Roman"/>
          <w:szCs w:val="28"/>
          <w:vertAlign w:val="superscript"/>
        </w:rPr>
        <w:t>(1)</w:t>
      </w:r>
      <w:r w:rsidR="006521DA" w:rsidRPr="008D1083">
        <w:rPr>
          <w:rFonts w:eastAsia="Times New Roman" w:cs="Times New Roman"/>
          <w:szCs w:val="28"/>
        </w:rPr>
        <w:t xml:space="preserve">; </w:t>
      </w:r>
      <w:r w:rsidR="003B7438" w:rsidRPr="008D1083">
        <w:rPr>
          <w:rStyle w:val="Strong"/>
          <w:rFonts w:cs="Times New Roman"/>
          <w:b w:val="0"/>
          <w:szCs w:val="28"/>
          <w:shd w:val="clear" w:color="auto" w:fill="FFFFFF"/>
        </w:rPr>
        <w:t xml:space="preserve">phản ánh không khí vui tươi, phấn khởi chào mừng </w:t>
      </w:r>
      <w:r w:rsidR="003B7438" w:rsidRPr="008D1083">
        <w:rPr>
          <w:rFonts w:eastAsia="SimSun" w:cs="Times New Roman"/>
          <w:szCs w:val="28"/>
          <w:lang w:val="nl-NL"/>
        </w:rPr>
        <w:t>kỷ niệm 93 năm Ngày thành lập Mặt trận Dân tộc thống nhất Việt Nam, Ngày truyền thống Mặt trận Tổ quốc Việt Nam (18/11) và Ngày hội đại đoàn kết toàn dân tộc</w:t>
      </w:r>
      <w:r w:rsidR="004B3456" w:rsidRPr="008D1083">
        <w:rPr>
          <w:rFonts w:eastAsia="SimSun" w:cs="Times New Roman"/>
          <w:szCs w:val="28"/>
          <w:lang w:val="nl-NL"/>
        </w:rPr>
        <w:t xml:space="preserve"> tại các địa phương trên địa bàn tỉnh</w:t>
      </w:r>
      <w:r w:rsidR="007B71D5">
        <w:rPr>
          <w:rFonts w:eastAsia="SimSun" w:cs="Times New Roman"/>
          <w:szCs w:val="28"/>
          <w:vertAlign w:val="superscript"/>
          <w:lang w:val="nl-NL"/>
        </w:rPr>
        <w:t>(2)</w:t>
      </w:r>
      <w:r w:rsidR="003B7438" w:rsidRPr="008D1083">
        <w:rPr>
          <w:rFonts w:cs="Times New Roman"/>
          <w:bCs/>
          <w:szCs w:val="28"/>
        </w:rPr>
        <w:t xml:space="preserve">; </w:t>
      </w:r>
      <w:r w:rsidR="00252AA2" w:rsidRPr="008D1083">
        <w:rPr>
          <w:rFonts w:cs="Times New Roman"/>
          <w:bCs/>
          <w:szCs w:val="28"/>
        </w:rPr>
        <w:t xml:space="preserve">tiếp tục </w:t>
      </w:r>
      <w:r w:rsidR="00503403" w:rsidRPr="008D1083">
        <w:rPr>
          <w:rFonts w:cs="Times New Roman"/>
          <w:bCs/>
          <w:szCs w:val="28"/>
          <w:lang w:val="vi-VN"/>
        </w:rPr>
        <w:t xml:space="preserve">thông tin, tuyên truyền </w:t>
      </w:r>
      <w:r w:rsidR="00503403" w:rsidRPr="008D1083">
        <w:rPr>
          <w:rFonts w:cs="Times New Roman"/>
          <w:bCs/>
          <w:szCs w:val="28"/>
        </w:rPr>
        <w:t xml:space="preserve">sâu rộng </w:t>
      </w:r>
      <w:r w:rsidR="00503403" w:rsidRPr="008D1083">
        <w:rPr>
          <w:rFonts w:cs="Times New Roman"/>
          <w:szCs w:val="28"/>
        </w:rPr>
        <w:t xml:space="preserve">những kết quả tích cực </w:t>
      </w:r>
      <w:r w:rsidR="00252AA2" w:rsidRPr="008D1083">
        <w:rPr>
          <w:rFonts w:cs="Times New Roman"/>
          <w:szCs w:val="28"/>
        </w:rPr>
        <w:t>qua nửa nhiệm kỳ</w:t>
      </w:r>
      <w:r w:rsidR="00503403" w:rsidRPr="008D1083">
        <w:rPr>
          <w:rFonts w:cs="Times New Roman"/>
          <w:szCs w:val="28"/>
          <w:lang w:val="vi-VN"/>
        </w:rPr>
        <w:t xml:space="preserve"> </w:t>
      </w:r>
      <w:r w:rsidR="00503403" w:rsidRPr="008D1083">
        <w:rPr>
          <w:rFonts w:cs="Times New Roman"/>
          <w:szCs w:val="28"/>
        </w:rPr>
        <w:t xml:space="preserve">triển khai </w:t>
      </w:r>
      <w:r w:rsidR="00503403" w:rsidRPr="008D1083">
        <w:rPr>
          <w:rFonts w:cs="Times New Roman"/>
          <w:szCs w:val="28"/>
          <w:lang w:val="vi-VN"/>
        </w:rPr>
        <w:t xml:space="preserve">thực hiện nghị quyết đại hội đảng bộ các cấp và Nghị quyết Đại hội đại biểu Đảng bộ tỉnh lần thứ XVII; </w:t>
      </w:r>
      <w:r w:rsidR="00C04EAA" w:rsidRPr="008D1083">
        <w:rPr>
          <w:rFonts w:cs="Times New Roman"/>
          <w:szCs w:val="28"/>
        </w:rPr>
        <w:t xml:space="preserve">đẩy mạnh </w:t>
      </w:r>
      <w:r w:rsidR="00503403" w:rsidRPr="008D1083">
        <w:rPr>
          <w:rFonts w:cs="Times New Roman"/>
          <w:szCs w:val="28"/>
          <w:lang w:val="vi-VN"/>
        </w:rPr>
        <w:t>tuyên truyền về công tác xây dựng Đảng, xây dựng hệ thống chính trị</w:t>
      </w:r>
      <w:r w:rsidR="00891CE0" w:rsidRPr="008D1083">
        <w:rPr>
          <w:rFonts w:cs="Times New Roman"/>
          <w:szCs w:val="28"/>
        </w:rPr>
        <w:t>; đấu tranh phòng, chống tham nhũng, tiêu cực</w:t>
      </w:r>
      <w:r w:rsidR="00503403" w:rsidRPr="008D1083">
        <w:rPr>
          <w:rFonts w:cs="Times New Roman"/>
          <w:szCs w:val="28"/>
          <w:lang w:val="vi-VN"/>
        </w:rPr>
        <w:t xml:space="preserve">; về </w:t>
      </w:r>
      <w:r w:rsidR="00503403" w:rsidRPr="008D1083">
        <w:rPr>
          <w:rStyle w:val="Strong"/>
          <w:rFonts w:cs="Times New Roman"/>
          <w:b w:val="0"/>
          <w:szCs w:val="28"/>
          <w:shd w:val="clear" w:color="auto" w:fill="FFFFFF"/>
          <w:lang w:val="vi-VN"/>
        </w:rPr>
        <w:t>các gương người tốt, việc tốt, điển hình tiên tiến trong học tập và làm theo tư tưởng, đạo đức, phong cách Hồ Chí Minh</w:t>
      </w:r>
      <w:r w:rsidR="00503403" w:rsidRPr="008D1083">
        <w:rPr>
          <w:rStyle w:val="Strong"/>
          <w:rFonts w:cs="Times New Roman"/>
          <w:b w:val="0"/>
          <w:szCs w:val="28"/>
          <w:shd w:val="clear" w:color="auto" w:fill="FFFFFF"/>
        </w:rPr>
        <w:t xml:space="preserve"> tại các địa phương, đơn vị trên địa bàn tỉnh</w:t>
      </w:r>
      <w:r w:rsidR="007B71D5">
        <w:rPr>
          <w:rStyle w:val="Strong"/>
          <w:rFonts w:cs="Times New Roman"/>
          <w:b w:val="0"/>
          <w:szCs w:val="28"/>
          <w:shd w:val="clear" w:color="auto" w:fill="FFFFFF"/>
          <w:vertAlign w:val="superscript"/>
        </w:rPr>
        <w:t>(3)</w:t>
      </w:r>
      <w:r w:rsidR="008E03A1" w:rsidRPr="008D1083">
        <w:rPr>
          <w:rStyle w:val="Strong"/>
          <w:rFonts w:cs="Times New Roman"/>
          <w:b w:val="0"/>
          <w:bCs w:val="0"/>
          <w:szCs w:val="28"/>
        </w:rPr>
        <w:t>;</w:t>
      </w:r>
      <w:r w:rsidR="00503403" w:rsidRPr="008D1083">
        <w:rPr>
          <w:rStyle w:val="Strong"/>
          <w:rFonts w:cs="Times New Roman"/>
          <w:b w:val="0"/>
          <w:szCs w:val="28"/>
          <w:shd w:val="clear" w:color="auto" w:fill="FFFFFF"/>
        </w:rPr>
        <w:t xml:space="preserve"> </w:t>
      </w:r>
      <w:r w:rsidR="00503403" w:rsidRPr="008D1083">
        <w:rPr>
          <w:rFonts w:cs="Times New Roman"/>
          <w:szCs w:val="28"/>
          <w:lang w:val="vi-VN"/>
        </w:rPr>
        <w:t>thông tin, tuyên truyền diễn biến</w:t>
      </w:r>
      <w:r w:rsidR="00503403" w:rsidRPr="008D1083">
        <w:rPr>
          <w:rFonts w:cs="Times New Roman"/>
          <w:szCs w:val="28"/>
        </w:rPr>
        <w:t>, kết quả</w:t>
      </w:r>
      <w:r w:rsidR="00503403" w:rsidRPr="008D1083">
        <w:rPr>
          <w:rFonts w:cs="Times New Roman"/>
          <w:szCs w:val="28"/>
          <w:lang w:val="vi-VN"/>
        </w:rPr>
        <w:t xml:space="preserve"> Kỳ họp thứ </w:t>
      </w:r>
      <w:r w:rsidR="00503403" w:rsidRPr="008D1083">
        <w:rPr>
          <w:rFonts w:cs="Times New Roman"/>
          <w:szCs w:val="28"/>
        </w:rPr>
        <w:t>6</w:t>
      </w:r>
      <w:r w:rsidR="00A36F83" w:rsidRPr="008D1083">
        <w:rPr>
          <w:rFonts w:cs="Times New Roman"/>
          <w:szCs w:val="28"/>
        </w:rPr>
        <w:t>,</w:t>
      </w:r>
      <w:r w:rsidR="00503403" w:rsidRPr="008D1083">
        <w:rPr>
          <w:rFonts w:cs="Times New Roman"/>
          <w:szCs w:val="28"/>
          <w:lang w:val="vi-VN"/>
        </w:rPr>
        <w:t xml:space="preserve"> Quốc hội khóa XV và các hoạt động </w:t>
      </w:r>
      <w:r w:rsidR="00503403" w:rsidRPr="008D1083">
        <w:rPr>
          <w:rFonts w:cs="Times New Roman"/>
          <w:szCs w:val="28"/>
        </w:rPr>
        <w:t xml:space="preserve">sôi nổi </w:t>
      </w:r>
      <w:r w:rsidR="00503403" w:rsidRPr="008D1083">
        <w:rPr>
          <w:rFonts w:cs="Times New Roman"/>
          <w:szCs w:val="28"/>
          <w:lang w:val="vi-VN"/>
        </w:rPr>
        <w:t>của Đoàn đại biểu Quốc hội tỉnh tại Kỳ họp</w:t>
      </w:r>
      <w:r w:rsidR="007B71D5">
        <w:rPr>
          <w:rFonts w:cs="Times New Roman"/>
          <w:szCs w:val="28"/>
          <w:vertAlign w:val="superscript"/>
        </w:rPr>
        <w:t>(4)</w:t>
      </w:r>
      <w:r w:rsidR="00503403" w:rsidRPr="008D1083">
        <w:rPr>
          <w:rFonts w:cs="Times New Roman"/>
          <w:szCs w:val="28"/>
        </w:rPr>
        <w:t xml:space="preserve">; diễn biến, kết quả Hội nghị Tỉnh ủy lần thứ 14 (đợt 1) </w:t>
      </w:r>
      <w:r w:rsidR="005A300F" w:rsidRPr="008D1083">
        <w:rPr>
          <w:rFonts w:cs="Times New Roman"/>
          <w:szCs w:val="28"/>
        </w:rPr>
        <w:t xml:space="preserve">và </w:t>
      </w:r>
      <w:r w:rsidR="00503403" w:rsidRPr="008D1083">
        <w:rPr>
          <w:rFonts w:cs="Times New Roman"/>
          <w:szCs w:val="28"/>
        </w:rPr>
        <w:t>công bố Quyết định của Ban Bí thư về công tác cán bộ</w:t>
      </w:r>
      <w:r w:rsidR="007B71D5">
        <w:rPr>
          <w:rFonts w:cs="Times New Roman"/>
          <w:szCs w:val="28"/>
          <w:vertAlign w:val="superscript"/>
        </w:rPr>
        <w:t>(5)</w:t>
      </w:r>
      <w:r w:rsidR="006521DA" w:rsidRPr="008D1083">
        <w:rPr>
          <w:rFonts w:cs="Times New Roman"/>
          <w:szCs w:val="28"/>
        </w:rPr>
        <w:t xml:space="preserve">; công tác chuẩn bị, diễn biến </w:t>
      </w:r>
      <w:r w:rsidR="0025386B" w:rsidRPr="008D1083">
        <w:rPr>
          <w:rFonts w:eastAsia="Times New Roman" w:cs="Times New Roman"/>
          <w:szCs w:val="28"/>
        </w:rPr>
        <w:t xml:space="preserve">Kỳ họp </w:t>
      </w:r>
      <w:r w:rsidR="005A300F" w:rsidRPr="008D1083">
        <w:rPr>
          <w:rFonts w:eastAsia="Times New Roman" w:cs="Times New Roman"/>
          <w:szCs w:val="28"/>
        </w:rPr>
        <w:t>thứ 18</w:t>
      </w:r>
      <w:r w:rsidR="00A36F83" w:rsidRPr="008D1083">
        <w:rPr>
          <w:rFonts w:eastAsia="Times New Roman" w:cs="Times New Roman"/>
          <w:szCs w:val="28"/>
        </w:rPr>
        <w:t>,</w:t>
      </w:r>
      <w:r w:rsidR="0025386B" w:rsidRPr="008D1083">
        <w:rPr>
          <w:rFonts w:eastAsia="Times New Roman" w:cs="Times New Roman"/>
          <w:szCs w:val="28"/>
        </w:rPr>
        <w:t xml:space="preserve"> HĐND tỉnh khoá VIII, nhiệm kỳ 2021</w:t>
      </w:r>
      <w:r w:rsidR="005A300F" w:rsidRPr="008D1083">
        <w:rPr>
          <w:rFonts w:eastAsia="Times New Roman" w:cs="Times New Roman"/>
          <w:szCs w:val="28"/>
        </w:rPr>
        <w:t xml:space="preserve"> </w:t>
      </w:r>
      <w:r w:rsidR="0025386B" w:rsidRPr="008D1083">
        <w:rPr>
          <w:rFonts w:eastAsia="Times New Roman" w:cs="Times New Roman"/>
          <w:szCs w:val="28"/>
        </w:rPr>
        <w:t>-</w:t>
      </w:r>
      <w:r w:rsidR="005A300F" w:rsidRPr="008D1083">
        <w:rPr>
          <w:rFonts w:eastAsia="Times New Roman" w:cs="Times New Roman"/>
          <w:szCs w:val="28"/>
        </w:rPr>
        <w:t xml:space="preserve"> </w:t>
      </w:r>
      <w:r w:rsidR="0025386B" w:rsidRPr="008D1083">
        <w:rPr>
          <w:rFonts w:eastAsia="Times New Roman" w:cs="Times New Roman"/>
          <w:szCs w:val="28"/>
        </w:rPr>
        <w:t>2026</w:t>
      </w:r>
      <w:r w:rsidR="007B71D5">
        <w:rPr>
          <w:rFonts w:eastAsia="Times New Roman" w:cs="Times New Roman"/>
          <w:szCs w:val="28"/>
          <w:vertAlign w:val="superscript"/>
        </w:rPr>
        <w:t>(6)</w:t>
      </w:r>
      <w:r w:rsidR="006521DA" w:rsidRPr="008D1083">
        <w:rPr>
          <w:rFonts w:eastAsia="Times New Roman" w:cs="Times New Roman"/>
          <w:szCs w:val="28"/>
        </w:rPr>
        <w:t>…</w:t>
      </w:r>
    </w:p>
    <w:p w:rsidR="003A604E" w:rsidRPr="008D1083" w:rsidRDefault="005657AC" w:rsidP="00331BE4">
      <w:pPr>
        <w:snapToGrid w:val="0"/>
        <w:spacing w:after="60" w:line="350" w:lineRule="exact"/>
        <w:ind w:firstLine="720"/>
        <w:jc w:val="both"/>
        <w:rPr>
          <w:rFonts w:cs="Times New Roman"/>
          <w:b/>
          <w:szCs w:val="28"/>
        </w:rPr>
      </w:pPr>
      <w:r w:rsidRPr="008D1083">
        <w:rPr>
          <w:rFonts w:cs="Times New Roman"/>
          <w:b/>
          <w:szCs w:val="28"/>
        </w:rPr>
        <w:t xml:space="preserve">2. </w:t>
      </w:r>
      <w:r w:rsidR="00FB32E7" w:rsidRPr="008D1083">
        <w:rPr>
          <w:rFonts w:cs="Times New Roman"/>
          <w:b/>
          <w:szCs w:val="28"/>
        </w:rPr>
        <w:t>Về kinh tế - xã hội</w:t>
      </w:r>
    </w:p>
    <w:p w:rsidR="006A6E37" w:rsidRPr="00331BE4" w:rsidRDefault="00B97DBD" w:rsidP="00331BE4">
      <w:pPr>
        <w:pStyle w:val="Heading1"/>
        <w:spacing w:before="0" w:beforeAutospacing="0" w:after="60" w:afterAutospacing="0" w:line="350" w:lineRule="exact"/>
        <w:ind w:firstLine="720"/>
        <w:jc w:val="both"/>
        <w:textAlignment w:val="baseline"/>
        <w:rPr>
          <w:b w:val="0"/>
          <w:spacing w:val="-2"/>
          <w:kern w:val="0"/>
          <w:sz w:val="28"/>
          <w:szCs w:val="28"/>
        </w:rPr>
      </w:pPr>
      <w:r w:rsidRPr="00331BE4">
        <w:rPr>
          <w:b w:val="0"/>
          <w:spacing w:val="-2"/>
          <w:kern w:val="0"/>
          <w:sz w:val="28"/>
          <w:szCs w:val="28"/>
        </w:rPr>
        <w:t xml:space="preserve">Báo, đài </w:t>
      </w:r>
      <w:r w:rsidR="00DA63F7">
        <w:rPr>
          <w:b w:val="0"/>
          <w:spacing w:val="-2"/>
          <w:kern w:val="0"/>
          <w:sz w:val="28"/>
          <w:szCs w:val="28"/>
        </w:rPr>
        <w:t>có nhi</w:t>
      </w:r>
      <w:r w:rsidR="00DA63F7" w:rsidRPr="00DA63F7">
        <w:rPr>
          <w:b w:val="0"/>
          <w:spacing w:val="-2"/>
          <w:kern w:val="0"/>
          <w:sz w:val="28"/>
          <w:szCs w:val="28"/>
        </w:rPr>
        <w:t>ều</w:t>
      </w:r>
      <w:r w:rsidR="00EB5263" w:rsidRPr="00331BE4">
        <w:rPr>
          <w:b w:val="0"/>
          <w:spacing w:val="-2"/>
          <w:kern w:val="0"/>
          <w:sz w:val="28"/>
          <w:szCs w:val="28"/>
        </w:rPr>
        <w:t xml:space="preserve"> bài viết, phóng sự đánh giá kết quả thực hiện kế hoạch phát triển kinh tế - xã hội năm 2023; ghi nhận sự</w:t>
      </w:r>
      <w:r w:rsidRPr="00331BE4">
        <w:rPr>
          <w:b w:val="0"/>
          <w:spacing w:val="-2"/>
          <w:kern w:val="0"/>
          <w:sz w:val="28"/>
          <w:szCs w:val="28"/>
        </w:rPr>
        <w:t xml:space="preserve"> quyết liệt, </w:t>
      </w:r>
      <w:r w:rsidR="0049796C" w:rsidRPr="00331BE4">
        <w:rPr>
          <w:b w:val="0"/>
          <w:spacing w:val="-2"/>
          <w:kern w:val="0"/>
          <w:sz w:val="28"/>
          <w:szCs w:val="28"/>
        </w:rPr>
        <w:t>kịp thời</w:t>
      </w:r>
      <w:r w:rsidRPr="00331BE4">
        <w:rPr>
          <w:b w:val="0"/>
          <w:spacing w:val="-2"/>
          <w:kern w:val="0"/>
          <w:sz w:val="28"/>
          <w:szCs w:val="28"/>
        </w:rPr>
        <w:t xml:space="preserve"> của cấp uỷ, chính quyền các cấp </w:t>
      </w:r>
      <w:r w:rsidR="009F3319" w:rsidRPr="00331BE4">
        <w:rPr>
          <w:b w:val="0"/>
          <w:spacing w:val="-2"/>
          <w:kern w:val="0"/>
          <w:sz w:val="28"/>
          <w:szCs w:val="28"/>
        </w:rPr>
        <w:t>trong</w:t>
      </w:r>
      <w:r w:rsidRPr="00331BE4">
        <w:rPr>
          <w:b w:val="0"/>
          <w:spacing w:val="-2"/>
          <w:kern w:val="0"/>
          <w:sz w:val="28"/>
          <w:szCs w:val="28"/>
        </w:rPr>
        <w:t xml:space="preserve"> </w:t>
      </w:r>
      <w:r w:rsidR="003B7438" w:rsidRPr="00331BE4">
        <w:rPr>
          <w:b w:val="0"/>
          <w:spacing w:val="-2"/>
          <w:kern w:val="0"/>
          <w:sz w:val="28"/>
          <w:szCs w:val="28"/>
        </w:rPr>
        <w:t>chỉ đạo, điều hành</w:t>
      </w:r>
      <w:r w:rsidRPr="00331BE4">
        <w:rPr>
          <w:b w:val="0"/>
          <w:spacing w:val="-2"/>
          <w:kern w:val="0"/>
          <w:sz w:val="28"/>
          <w:szCs w:val="28"/>
        </w:rPr>
        <w:t xml:space="preserve"> phát triển </w:t>
      </w:r>
      <w:r w:rsidR="007038C2" w:rsidRPr="00331BE4">
        <w:rPr>
          <w:b w:val="0"/>
          <w:spacing w:val="-2"/>
          <w:kern w:val="0"/>
          <w:sz w:val="28"/>
          <w:szCs w:val="28"/>
        </w:rPr>
        <w:t>kinh tế - xã hội</w:t>
      </w:r>
      <w:r w:rsidRPr="00331BE4">
        <w:rPr>
          <w:b w:val="0"/>
          <w:spacing w:val="-2"/>
          <w:kern w:val="0"/>
          <w:sz w:val="28"/>
          <w:szCs w:val="28"/>
        </w:rPr>
        <w:t xml:space="preserve">, trong đó tập trung triển khai các giải pháp </w:t>
      </w:r>
      <w:r w:rsidR="00813EBB" w:rsidRPr="00331BE4">
        <w:rPr>
          <w:b w:val="0"/>
          <w:spacing w:val="-2"/>
          <w:kern w:val="0"/>
          <w:sz w:val="28"/>
          <w:szCs w:val="28"/>
        </w:rPr>
        <w:t xml:space="preserve">đẩy mạnh </w:t>
      </w:r>
      <w:r w:rsidR="00BE1275" w:rsidRPr="00331BE4">
        <w:rPr>
          <w:b w:val="0"/>
          <w:spacing w:val="-2"/>
          <w:kern w:val="0"/>
          <w:sz w:val="28"/>
          <w:szCs w:val="28"/>
        </w:rPr>
        <w:t>chuyển dịch cơ cấu kinh tế,</w:t>
      </w:r>
      <w:r w:rsidR="00BE1275" w:rsidRPr="00331BE4">
        <w:rPr>
          <w:spacing w:val="-2"/>
          <w:kern w:val="0"/>
          <w:sz w:val="28"/>
          <w:szCs w:val="28"/>
        </w:rPr>
        <w:t xml:space="preserve"> </w:t>
      </w:r>
      <w:r w:rsidRPr="00331BE4">
        <w:rPr>
          <w:b w:val="0"/>
          <w:spacing w:val="-2"/>
          <w:kern w:val="0"/>
          <w:sz w:val="28"/>
          <w:szCs w:val="28"/>
        </w:rPr>
        <w:t>thu hút đầu tư, thúc đẩy tăng trưởng, nâng cao hiệu quả, hiệu lực công tác quản lý, sử dụng ngân sách nhà nước</w:t>
      </w:r>
      <w:r w:rsidR="00E1398F" w:rsidRPr="00331BE4">
        <w:rPr>
          <w:b w:val="0"/>
          <w:spacing w:val="-2"/>
          <w:kern w:val="0"/>
          <w:sz w:val="28"/>
          <w:szCs w:val="28"/>
        </w:rPr>
        <w:t xml:space="preserve">, </w:t>
      </w:r>
      <w:r w:rsidR="00226AD1" w:rsidRPr="00331BE4">
        <w:rPr>
          <w:b w:val="0"/>
          <w:spacing w:val="-2"/>
          <w:kern w:val="0"/>
          <w:sz w:val="28"/>
          <w:szCs w:val="28"/>
        </w:rPr>
        <w:t xml:space="preserve">giải ngân vốn đầu tư công, </w:t>
      </w:r>
      <w:r w:rsidR="00E1398F" w:rsidRPr="00331BE4">
        <w:rPr>
          <w:rStyle w:val="Strong"/>
          <w:spacing w:val="-2"/>
          <w:kern w:val="0"/>
          <w:sz w:val="28"/>
          <w:szCs w:val="28"/>
          <w:shd w:val="clear" w:color="auto" w:fill="FFFFFF"/>
        </w:rPr>
        <w:t>thực hiện các Chương trình mục tiêu quốc gia, nhất là phát triển kinh tế - xã hội vùng đồng bào dân tộc thiểu số và miền núi</w:t>
      </w:r>
      <w:r w:rsidR="007B71D5" w:rsidRPr="00331BE4">
        <w:rPr>
          <w:rStyle w:val="Strong"/>
          <w:spacing w:val="-2"/>
          <w:kern w:val="0"/>
          <w:sz w:val="28"/>
          <w:szCs w:val="28"/>
          <w:shd w:val="clear" w:color="auto" w:fill="FFFFFF"/>
          <w:vertAlign w:val="superscript"/>
        </w:rPr>
        <w:t>(7)</w:t>
      </w:r>
      <w:r w:rsidR="00AF2278" w:rsidRPr="00331BE4">
        <w:rPr>
          <w:rStyle w:val="Strong"/>
          <w:spacing w:val="-2"/>
          <w:kern w:val="0"/>
          <w:sz w:val="28"/>
          <w:szCs w:val="28"/>
          <w:shd w:val="clear" w:color="auto" w:fill="FFFFFF"/>
        </w:rPr>
        <w:t xml:space="preserve">; </w:t>
      </w:r>
      <w:r w:rsidR="00E71245" w:rsidRPr="00331BE4">
        <w:rPr>
          <w:b w:val="0"/>
          <w:spacing w:val="-2"/>
          <w:kern w:val="0"/>
          <w:sz w:val="28"/>
          <w:szCs w:val="28"/>
        </w:rPr>
        <w:t xml:space="preserve">quyết liệt </w:t>
      </w:r>
      <w:r w:rsidR="00AF2278" w:rsidRPr="00331BE4">
        <w:rPr>
          <w:b w:val="0"/>
          <w:spacing w:val="-2"/>
          <w:kern w:val="0"/>
          <w:sz w:val="28"/>
          <w:szCs w:val="28"/>
        </w:rPr>
        <w:t>chấm dứt</w:t>
      </w:r>
      <w:r w:rsidR="00536353" w:rsidRPr="00331BE4">
        <w:rPr>
          <w:b w:val="0"/>
          <w:spacing w:val="-2"/>
          <w:kern w:val="0"/>
          <w:sz w:val="28"/>
          <w:szCs w:val="28"/>
        </w:rPr>
        <w:t xml:space="preserve"> hoạt động</w:t>
      </w:r>
      <w:r w:rsidR="00AF2278" w:rsidRPr="00331BE4">
        <w:rPr>
          <w:b w:val="0"/>
          <w:spacing w:val="-2"/>
          <w:kern w:val="0"/>
          <w:sz w:val="28"/>
          <w:szCs w:val="28"/>
        </w:rPr>
        <w:t>, thu hồi một số dự án không thực hiện, chậm tiến độ</w:t>
      </w:r>
      <w:r w:rsidR="007B71D5" w:rsidRPr="00331BE4">
        <w:rPr>
          <w:b w:val="0"/>
          <w:spacing w:val="-2"/>
          <w:kern w:val="0"/>
          <w:sz w:val="28"/>
          <w:szCs w:val="28"/>
          <w:vertAlign w:val="superscript"/>
        </w:rPr>
        <w:t>(8)</w:t>
      </w:r>
      <w:r w:rsidR="00A4681D" w:rsidRPr="00331BE4">
        <w:rPr>
          <w:b w:val="0"/>
          <w:spacing w:val="-2"/>
          <w:kern w:val="0"/>
          <w:sz w:val="28"/>
          <w:szCs w:val="28"/>
        </w:rPr>
        <w:t>…</w:t>
      </w:r>
      <w:r w:rsidR="00AF2278" w:rsidRPr="00331BE4">
        <w:rPr>
          <w:spacing w:val="-2"/>
          <w:kern w:val="0"/>
          <w:sz w:val="28"/>
          <w:szCs w:val="28"/>
        </w:rPr>
        <w:t xml:space="preserve"> </w:t>
      </w:r>
      <w:r w:rsidRPr="00331BE4">
        <w:rPr>
          <w:b w:val="0"/>
          <w:spacing w:val="-2"/>
          <w:kern w:val="0"/>
          <w:sz w:val="28"/>
          <w:szCs w:val="28"/>
        </w:rPr>
        <w:t xml:space="preserve"> </w:t>
      </w:r>
    </w:p>
    <w:p w:rsidR="00EA2491" w:rsidRPr="008D1083" w:rsidRDefault="00813EBB" w:rsidP="00331BE4">
      <w:pPr>
        <w:pStyle w:val="Heading1"/>
        <w:spacing w:before="0" w:beforeAutospacing="0" w:after="60" w:afterAutospacing="0" w:line="350" w:lineRule="exact"/>
        <w:ind w:firstLine="720"/>
        <w:jc w:val="both"/>
        <w:textAlignment w:val="baseline"/>
        <w:rPr>
          <w:b w:val="0"/>
          <w:kern w:val="0"/>
          <w:sz w:val="28"/>
          <w:szCs w:val="28"/>
        </w:rPr>
      </w:pPr>
      <w:r w:rsidRPr="008D1083">
        <w:rPr>
          <w:b w:val="0"/>
          <w:kern w:val="0"/>
          <w:sz w:val="28"/>
          <w:szCs w:val="28"/>
        </w:rPr>
        <w:t>Báo, đài</w:t>
      </w:r>
      <w:r w:rsidRPr="008D1083">
        <w:rPr>
          <w:kern w:val="0"/>
          <w:sz w:val="28"/>
          <w:szCs w:val="28"/>
        </w:rPr>
        <w:t xml:space="preserve"> </w:t>
      </w:r>
      <w:r w:rsidR="0096659E" w:rsidRPr="008D1083">
        <w:rPr>
          <w:b w:val="0"/>
          <w:kern w:val="0"/>
          <w:sz w:val="28"/>
          <w:szCs w:val="28"/>
        </w:rPr>
        <w:t>cập nhật, thông tin tình hình mưa lũ; phản ánh</w:t>
      </w:r>
      <w:r w:rsidR="0096659E" w:rsidRPr="008D1083">
        <w:rPr>
          <w:kern w:val="0"/>
          <w:sz w:val="28"/>
          <w:szCs w:val="28"/>
        </w:rPr>
        <w:t xml:space="preserve"> </w:t>
      </w:r>
      <w:r w:rsidR="000B0505" w:rsidRPr="008D1083">
        <w:rPr>
          <w:b w:val="0"/>
          <w:kern w:val="0"/>
          <w:sz w:val="28"/>
          <w:szCs w:val="28"/>
          <w:shd w:val="clear" w:color="auto" w:fill="FFFFFF"/>
          <w:lang w:val="vi-VN"/>
        </w:rPr>
        <w:t xml:space="preserve">hoạt động bám sát địa bàn, thăm hỏi, chia sẻ, động viên, chỉ đạo huy động các lực lượng </w:t>
      </w:r>
      <w:r w:rsidR="001E18C3" w:rsidRPr="008D1083">
        <w:rPr>
          <w:b w:val="0"/>
          <w:kern w:val="0"/>
          <w:sz w:val="28"/>
          <w:szCs w:val="28"/>
          <w:shd w:val="clear" w:color="auto" w:fill="FFFFFF"/>
        </w:rPr>
        <w:t>chủ động triển khai kịp thời, hiệu quả công tác ứng phó, khắc ph</w:t>
      </w:r>
      <w:r w:rsidR="0096659E" w:rsidRPr="008D1083">
        <w:rPr>
          <w:b w:val="0"/>
          <w:kern w:val="0"/>
          <w:sz w:val="28"/>
          <w:szCs w:val="28"/>
          <w:shd w:val="clear" w:color="auto" w:fill="FFFFFF"/>
        </w:rPr>
        <w:t xml:space="preserve">ục hậu quả mưa lũ; khuyến cáo, hướng dẫn người dân các biện pháp bảo đảm an toàn, vệ sinh trong mùa mưa lũ; </w:t>
      </w:r>
      <w:r w:rsidR="0096659E" w:rsidRPr="008D1083">
        <w:rPr>
          <w:b w:val="0"/>
          <w:kern w:val="0"/>
          <w:sz w:val="28"/>
          <w:szCs w:val="28"/>
          <w:shd w:val="clear" w:color="auto" w:fill="FFFFFF"/>
        </w:rPr>
        <w:lastRenderedPageBreak/>
        <w:t>đẩy mạnh công tác vận động, tuyên truyền, kêu gọi hỗ trợ, giúp đỡ người dân khắc phục thiệt hại, hậu quả do mưa lũ</w:t>
      </w:r>
      <w:r w:rsidR="007B71D5">
        <w:rPr>
          <w:b w:val="0"/>
          <w:kern w:val="0"/>
          <w:sz w:val="28"/>
          <w:szCs w:val="28"/>
          <w:shd w:val="clear" w:color="auto" w:fill="FFFFFF"/>
          <w:vertAlign w:val="superscript"/>
        </w:rPr>
        <w:t>(9)</w:t>
      </w:r>
      <w:r w:rsidRPr="008D1083">
        <w:rPr>
          <w:b w:val="0"/>
          <w:bCs w:val="0"/>
          <w:kern w:val="0"/>
          <w:sz w:val="28"/>
          <w:szCs w:val="28"/>
        </w:rPr>
        <w:t>…</w:t>
      </w:r>
    </w:p>
    <w:p w:rsidR="00B07613" w:rsidRPr="008D1083" w:rsidRDefault="00774676" w:rsidP="00331BE4">
      <w:pPr>
        <w:spacing w:after="60" w:line="350" w:lineRule="exact"/>
        <w:ind w:firstLine="720"/>
        <w:jc w:val="both"/>
        <w:textAlignment w:val="baseline"/>
        <w:rPr>
          <w:rFonts w:cs="Times New Roman"/>
          <w:bCs/>
          <w:i/>
          <w:szCs w:val="28"/>
        </w:rPr>
      </w:pPr>
      <w:r w:rsidRPr="008D1083">
        <w:rPr>
          <w:rFonts w:cs="Times New Roman"/>
          <w:bCs/>
          <w:i/>
          <w:szCs w:val="28"/>
        </w:rPr>
        <w:t xml:space="preserve">2.1. </w:t>
      </w:r>
      <w:r w:rsidR="00CD36B0" w:rsidRPr="008D1083">
        <w:rPr>
          <w:rFonts w:cs="Times New Roman"/>
          <w:bCs/>
          <w:i/>
          <w:szCs w:val="28"/>
        </w:rPr>
        <w:t>Trên lĩnh vực nông - lâm - ngư nghiệ</w:t>
      </w:r>
      <w:r w:rsidR="0022175E" w:rsidRPr="008D1083">
        <w:rPr>
          <w:rFonts w:cs="Times New Roman"/>
          <w:bCs/>
          <w:i/>
          <w:szCs w:val="28"/>
        </w:rPr>
        <w:t>p</w:t>
      </w:r>
    </w:p>
    <w:p w:rsidR="00813EBB" w:rsidRPr="008D1083" w:rsidRDefault="003E7553" w:rsidP="00331BE4">
      <w:pPr>
        <w:spacing w:after="60" w:line="350" w:lineRule="exact"/>
        <w:ind w:firstLine="720"/>
        <w:jc w:val="both"/>
        <w:rPr>
          <w:rFonts w:eastAsia="Times New Roman" w:cs="Times New Roman"/>
          <w:color w:val="FF0000"/>
          <w:szCs w:val="28"/>
        </w:rPr>
      </w:pPr>
      <w:r w:rsidRPr="008D1083">
        <w:rPr>
          <w:rFonts w:cs="Times New Roman"/>
          <w:szCs w:val="28"/>
        </w:rPr>
        <w:t xml:space="preserve">Báo, đài </w:t>
      </w:r>
      <w:r w:rsidR="00813EBB" w:rsidRPr="008D1083">
        <w:rPr>
          <w:rFonts w:cs="Times New Roman"/>
          <w:szCs w:val="28"/>
        </w:rPr>
        <w:t xml:space="preserve">tiếp tục </w:t>
      </w:r>
      <w:r w:rsidRPr="008D1083">
        <w:rPr>
          <w:rFonts w:cs="Times New Roman"/>
          <w:szCs w:val="28"/>
        </w:rPr>
        <w:t xml:space="preserve">tuyên truyền, </w:t>
      </w:r>
      <w:r w:rsidR="00582F38" w:rsidRPr="008D1083">
        <w:rPr>
          <w:rFonts w:cs="Times New Roman"/>
          <w:szCs w:val="28"/>
        </w:rPr>
        <w:t xml:space="preserve">phản ánh </w:t>
      </w:r>
      <w:r w:rsidR="00171F31" w:rsidRPr="008D1083">
        <w:rPr>
          <w:rFonts w:cs="Times New Roman"/>
          <w:iCs/>
          <w:szCs w:val="28"/>
        </w:rPr>
        <w:t>những kết quả tích cự</w:t>
      </w:r>
      <w:r w:rsidR="00DA63F7">
        <w:rPr>
          <w:rFonts w:cs="Times New Roman"/>
          <w:iCs/>
          <w:szCs w:val="28"/>
        </w:rPr>
        <w:t>c</w:t>
      </w:r>
      <w:r w:rsidR="00DD2F00" w:rsidRPr="008D1083">
        <w:rPr>
          <w:rFonts w:cs="Times New Roman"/>
          <w:iCs/>
          <w:szCs w:val="28"/>
        </w:rPr>
        <w:t xml:space="preserve"> </w:t>
      </w:r>
      <w:r w:rsidR="007849EC" w:rsidRPr="008D1083">
        <w:rPr>
          <w:rFonts w:cs="Times New Roman"/>
          <w:iCs/>
          <w:szCs w:val="28"/>
        </w:rPr>
        <w:t>trong việc</w:t>
      </w:r>
      <w:r w:rsidR="00582F38" w:rsidRPr="008D1083">
        <w:rPr>
          <w:rFonts w:cs="Times New Roman"/>
          <w:iCs/>
          <w:szCs w:val="28"/>
        </w:rPr>
        <w:t xml:space="preserve"> </w:t>
      </w:r>
      <w:r w:rsidR="00813EBB" w:rsidRPr="008D1083">
        <w:rPr>
          <w:rFonts w:cs="Times New Roman"/>
          <w:iCs/>
          <w:szCs w:val="28"/>
        </w:rPr>
        <w:t xml:space="preserve">đẩy mạnh </w:t>
      </w:r>
      <w:r w:rsidR="00582F38" w:rsidRPr="008D1083">
        <w:rPr>
          <w:rFonts w:cs="Times New Roman"/>
          <w:iCs/>
          <w:szCs w:val="28"/>
        </w:rPr>
        <w:t xml:space="preserve">thực hiện nhiều giải pháp hiệu quả triển khai các nội dung </w:t>
      </w:r>
      <w:r w:rsidR="006F2C1A" w:rsidRPr="008D1083">
        <w:rPr>
          <w:rFonts w:cs="Times New Roman"/>
          <w:iCs/>
          <w:szCs w:val="28"/>
        </w:rPr>
        <w:t>liên quan</w:t>
      </w:r>
      <w:r w:rsidR="00582F38" w:rsidRPr="008D1083">
        <w:rPr>
          <w:rFonts w:cs="Times New Roman"/>
          <w:iCs/>
          <w:szCs w:val="28"/>
        </w:rPr>
        <w:t xml:space="preserve"> công tác chống khai thác hải sản bất hợp pháp, không báo cáo và không theo quy định (IUU), </w:t>
      </w:r>
      <w:r w:rsidR="00A4681D" w:rsidRPr="008D1083">
        <w:rPr>
          <w:rFonts w:cs="Times New Roman"/>
          <w:iCs/>
          <w:szCs w:val="28"/>
        </w:rPr>
        <w:t xml:space="preserve">quyết tâm </w:t>
      </w:r>
      <w:r w:rsidR="00582F38" w:rsidRPr="008D1083">
        <w:rPr>
          <w:rFonts w:cs="Times New Roman"/>
          <w:iCs/>
          <w:szCs w:val="28"/>
        </w:rPr>
        <w:t>gỡ “thẻ vàng” của Ủy ban Châu Âu đối với thủy sản Việ</w:t>
      </w:r>
      <w:r w:rsidR="005F1EB7" w:rsidRPr="008D1083">
        <w:rPr>
          <w:rFonts w:cs="Times New Roman"/>
          <w:iCs/>
          <w:szCs w:val="28"/>
        </w:rPr>
        <w:t>t Nam</w:t>
      </w:r>
      <w:r w:rsidR="007B71D5">
        <w:rPr>
          <w:rFonts w:cs="Times New Roman"/>
          <w:iCs/>
          <w:szCs w:val="28"/>
          <w:vertAlign w:val="superscript"/>
        </w:rPr>
        <w:t>(10)</w:t>
      </w:r>
      <w:r w:rsidR="007B088A" w:rsidRPr="008D1083">
        <w:rPr>
          <w:rFonts w:cs="Times New Roman"/>
          <w:szCs w:val="28"/>
        </w:rPr>
        <w:t xml:space="preserve">; </w:t>
      </w:r>
      <w:r w:rsidR="00813EBB" w:rsidRPr="008D1083">
        <w:rPr>
          <w:rFonts w:cs="Times New Roman"/>
          <w:szCs w:val="28"/>
        </w:rPr>
        <w:t xml:space="preserve">triển khai các biện pháp góp phần tích cực bảo đảm </w:t>
      </w:r>
      <w:r w:rsidR="002A56F6" w:rsidRPr="008D1083">
        <w:rPr>
          <w:rFonts w:cs="Times New Roman"/>
          <w:szCs w:val="28"/>
        </w:rPr>
        <w:t xml:space="preserve">cho ngư dân </w:t>
      </w:r>
      <w:r w:rsidR="00813EBB" w:rsidRPr="008D1083">
        <w:rPr>
          <w:rFonts w:cs="Times New Roman"/>
          <w:szCs w:val="28"/>
        </w:rPr>
        <w:t>sản xuất hiệu quả, an toàn trên biển trong mùa mưa bão</w:t>
      </w:r>
      <w:r w:rsidR="007B71D5">
        <w:rPr>
          <w:rFonts w:cs="Times New Roman"/>
          <w:szCs w:val="28"/>
          <w:vertAlign w:val="superscript"/>
        </w:rPr>
        <w:t>(11)</w:t>
      </w:r>
      <w:r w:rsidR="002A56F6" w:rsidRPr="008D1083">
        <w:rPr>
          <w:rFonts w:cs="Times New Roman"/>
          <w:szCs w:val="28"/>
        </w:rPr>
        <w:t xml:space="preserve">; </w:t>
      </w:r>
      <w:r w:rsidR="00BB1A4B" w:rsidRPr="008D1083">
        <w:rPr>
          <w:rFonts w:cs="Times New Roman"/>
          <w:szCs w:val="28"/>
        </w:rPr>
        <w:t xml:space="preserve">phản ánh khó khăn </w:t>
      </w:r>
      <w:r w:rsidR="002A56F6" w:rsidRPr="008D1083">
        <w:rPr>
          <w:rFonts w:cs="Times New Roman"/>
          <w:szCs w:val="28"/>
        </w:rPr>
        <w:t xml:space="preserve">trong tiêu thụ tôm hùm bông </w:t>
      </w:r>
      <w:r w:rsidR="00BB1A4B" w:rsidRPr="008D1083">
        <w:rPr>
          <w:rFonts w:cs="Times New Roman"/>
          <w:szCs w:val="28"/>
        </w:rPr>
        <w:t xml:space="preserve">khiến người nuôi gặp khó, </w:t>
      </w:r>
      <w:r w:rsidR="002A56F6" w:rsidRPr="008D1083">
        <w:rPr>
          <w:rFonts w:cs="Times New Roman"/>
          <w:szCs w:val="28"/>
        </w:rPr>
        <w:t xml:space="preserve">đòi hỏi cấp thiết </w:t>
      </w:r>
      <w:r w:rsidR="00BB1A4B" w:rsidRPr="008D1083">
        <w:rPr>
          <w:rFonts w:cs="Times New Roman"/>
          <w:szCs w:val="28"/>
          <w:shd w:val="clear" w:color="auto" w:fill="FFFFFF"/>
        </w:rPr>
        <w:t xml:space="preserve">xây dựng các chuỗi liên kết </w:t>
      </w:r>
      <w:r w:rsidR="002A56F6" w:rsidRPr="008D1083">
        <w:rPr>
          <w:rFonts w:cs="Times New Roman"/>
          <w:szCs w:val="28"/>
          <w:shd w:val="clear" w:color="auto" w:fill="FFFFFF"/>
        </w:rPr>
        <w:t>trong</w:t>
      </w:r>
      <w:r w:rsidR="00BB1A4B" w:rsidRPr="008D1083">
        <w:rPr>
          <w:rFonts w:cs="Times New Roman"/>
          <w:szCs w:val="28"/>
          <w:shd w:val="clear" w:color="auto" w:fill="FFFFFF"/>
        </w:rPr>
        <w:t xml:space="preserve"> sản xuấ</w:t>
      </w:r>
      <w:r w:rsidR="007F0553" w:rsidRPr="008D1083">
        <w:rPr>
          <w:rFonts w:cs="Times New Roman"/>
          <w:szCs w:val="28"/>
          <w:shd w:val="clear" w:color="auto" w:fill="FFFFFF"/>
        </w:rPr>
        <w:t xml:space="preserve">t, thu mua, </w:t>
      </w:r>
      <w:r w:rsidR="002A56F6" w:rsidRPr="008D1083">
        <w:rPr>
          <w:rFonts w:cs="Times New Roman"/>
          <w:szCs w:val="28"/>
          <w:shd w:val="clear" w:color="auto" w:fill="FFFFFF"/>
        </w:rPr>
        <w:t>tiêu thụ</w:t>
      </w:r>
      <w:r w:rsidR="00BB1A4B" w:rsidRPr="008D1083">
        <w:rPr>
          <w:rFonts w:cs="Times New Roman"/>
          <w:szCs w:val="28"/>
          <w:shd w:val="clear" w:color="auto" w:fill="FFFFFF"/>
        </w:rPr>
        <w:t>, gắn với truy xuất nguồn gốc minh bạch</w:t>
      </w:r>
      <w:r w:rsidR="007B71D5">
        <w:rPr>
          <w:rFonts w:cs="Times New Roman"/>
          <w:szCs w:val="28"/>
          <w:shd w:val="clear" w:color="auto" w:fill="FFFFFF"/>
          <w:vertAlign w:val="superscript"/>
        </w:rPr>
        <w:t>(12)</w:t>
      </w:r>
      <w:r w:rsidR="002A56F6" w:rsidRPr="008D1083">
        <w:rPr>
          <w:rFonts w:cs="Times New Roman"/>
          <w:szCs w:val="28"/>
          <w:shd w:val="clear" w:color="auto" w:fill="FFFFFF"/>
        </w:rPr>
        <w:t>…</w:t>
      </w:r>
      <w:r w:rsidR="00AE2A7F" w:rsidRPr="008D1083">
        <w:rPr>
          <w:rFonts w:eastAsia="Times New Roman" w:cs="Times New Roman"/>
          <w:szCs w:val="28"/>
        </w:rPr>
        <w:t xml:space="preserve">; </w:t>
      </w:r>
      <w:r w:rsidR="00E25805" w:rsidRPr="008D1083">
        <w:rPr>
          <w:rFonts w:cs="Times New Roman"/>
          <w:szCs w:val="28"/>
        </w:rPr>
        <w:t xml:space="preserve">về </w:t>
      </w:r>
      <w:r w:rsidR="007B088A" w:rsidRPr="008D1083">
        <w:rPr>
          <w:rStyle w:val="Strong"/>
          <w:rFonts w:cs="Times New Roman"/>
          <w:b w:val="0"/>
          <w:szCs w:val="28"/>
          <w:shd w:val="clear" w:color="auto" w:fill="FFFFFF"/>
        </w:rPr>
        <w:t xml:space="preserve">công tác chuẩn bị các điều kiện cho vụ sản xuất lúa đông </w:t>
      </w:r>
      <w:r w:rsidR="00813EBB" w:rsidRPr="008D1083">
        <w:rPr>
          <w:rStyle w:val="Strong"/>
          <w:rFonts w:cs="Times New Roman"/>
          <w:b w:val="0"/>
          <w:szCs w:val="28"/>
          <w:shd w:val="clear" w:color="auto" w:fill="FFFFFF"/>
        </w:rPr>
        <w:t xml:space="preserve">- </w:t>
      </w:r>
      <w:r w:rsidR="007B088A" w:rsidRPr="008D1083">
        <w:rPr>
          <w:rStyle w:val="Strong"/>
          <w:rFonts w:cs="Times New Roman"/>
          <w:b w:val="0"/>
          <w:szCs w:val="28"/>
          <w:shd w:val="clear" w:color="auto" w:fill="FFFFFF"/>
        </w:rPr>
        <w:t>xuân của các địa phương, đơn vị</w:t>
      </w:r>
      <w:r w:rsidR="00DA63F7">
        <w:rPr>
          <w:rStyle w:val="Strong"/>
          <w:rFonts w:cs="Times New Roman"/>
          <w:b w:val="0"/>
          <w:szCs w:val="28"/>
          <w:shd w:val="clear" w:color="auto" w:fill="FFFFFF"/>
        </w:rPr>
        <w:t xml:space="preserve"> v</w:t>
      </w:r>
      <w:r w:rsidR="00DA63F7" w:rsidRPr="00DA63F7">
        <w:rPr>
          <w:rStyle w:val="Strong"/>
          <w:rFonts w:cs="Times New Roman"/>
          <w:b w:val="0"/>
          <w:szCs w:val="28"/>
          <w:shd w:val="clear" w:color="auto" w:fill="FFFFFF"/>
        </w:rPr>
        <w:t>à</w:t>
      </w:r>
      <w:r w:rsidR="007B088A" w:rsidRPr="008D1083">
        <w:rPr>
          <w:rStyle w:val="Strong"/>
          <w:rFonts w:cs="Times New Roman"/>
          <w:b w:val="0"/>
          <w:szCs w:val="28"/>
          <w:shd w:val="clear" w:color="auto" w:fill="FFFFFF"/>
        </w:rPr>
        <w:t xml:space="preserve"> người dân</w:t>
      </w:r>
      <w:r w:rsidR="007B71D5">
        <w:rPr>
          <w:rStyle w:val="Strong"/>
          <w:rFonts w:cs="Times New Roman"/>
          <w:b w:val="0"/>
          <w:szCs w:val="28"/>
          <w:shd w:val="clear" w:color="auto" w:fill="FFFFFF"/>
          <w:vertAlign w:val="superscript"/>
        </w:rPr>
        <w:t>(13)</w:t>
      </w:r>
      <w:r w:rsidR="00813EBB" w:rsidRPr="008D1083">
        <w:rPr>
          <w:rStyle w:val="Strong"/>
          <w:rFonts w:cs="Times New Roman"/>
          <w:b w:val="0"/>
          <w:szCs w:val="28"/>
          <w:shd w:val="clear" w:color="auto" w:fill="FFFFFF"/>
        </w:rPr>
        <w:t xml:space="preserve">; </w:t>
      </w:r>
      <w:r w:rsidR="00DA63F7">
        <w:rPr>
          <w:rStyle w:val="Strong"/>
          <w:rFonts w:cs="Times New Roman"/>
          <w:b w:val="0"/>
          <w:szCs w:val="28"/>
          <w:shd w:val="clear" w:color="auto" w:fill="FFFFFF"/>
        </w:rPr>
        <w:t>tuy</w:t>
      </w:r>
      <w:r w:rsidR="00DA63F7" w:rsidRPr="00DA63F7">
        <w:rPr>
          <w:rStyle w:val="Strong"/>
          <w:rFonts w:cs="Times New Roman"/>
          <w:b w:val="0"/>
          <w:szCs w:val="28"/>
          <w:shd w:val="clear" w:color="auto" w:fill="FFFFFF"/>
        </w:rPr>
        <w:t>ê</w:t>
      </w:r>
      <w:r w:rsidR="00DA63F7">
        <w:rPr>
          <w:rStyle w:val="Strong"/>
          <w:rFonts w:cs="Times New Roman"/>
          <w:b w:val="0"/>
          <w:szCs w:val="28"/>
          <w:shd w:val="clear" w:color="auto" w:fill="FFFFFF"/>
        </w:rPr>
        <w:t>n truy</w:t>
      </w:r>
      <w:r w:rsidR="00DA63F7" w:rsidRPr="00DA63F7">
        <w:rPr>
          <w:rStyle w:val="Strong"/>
          <w:rFonts w:cs="Times New Roman"/>
          <w:b w:val="0"/>
          <w:szCs w:val="28"/>
          <w:shd w:val="clear" w:color="auto" w:fill="FFFFFF"/>
        </w:rPr>
        <w:t>ền</w:t>
      </w:r>
      <w:r w:rsidR="00DA63F7">
        <w:rPr>
          <w:rStyle w:val="Strong"/>
          <w:rFonts w:cs="Times New Roman"/>
          <w:b w:val="0"/>
          <w:szCs w:val="28"/>
          <w:shd w:val="clear" w:color="auto" w:fill="FFFFFF"/>
        </w:rPr>
        <w:t xml:space="preserve"> vi</w:t>
      </w:r>
      <w:r w:rsidR="00DA63F7" w:rsidRPr="00DA63F7">
        <w:rPr>
          <w:rStyle w:val="Strong"/>
          <w:rFonts w:cs="Times New Roman"/>
          <w:b w:val="0"/>
          <w:szCs w:val="28"/>
          <w:shd w:val="clear" w:color="auto" w:fill="FFFFFF"/>
        </w:rPr>
        <w:t>ệc</w:t>
      </w:r>
      <w:r w:rsidR="00DA63F7">
        <w:rPr>
          <w:rStyle w:val="Strong"/>
          <w:rFonts w:cs="Times New Roman"/>
          <w:b w:val="0"/>
          <w:szCs w:val="28"/>
          <w:shd w:val="clear" w:color="auto" w:fill="FFFFFF"/>
        </w:rPr>
        <w:t xml:space="preserve"> </w:t>
      </w:r>
      <w:r w:rsidR="00813EBB" w:rsidRPr="008D1083">
        <w:rPr>
          <w:rFonts w:eastAsia="Times New Roman" w:cs="Times New Roman"/>
          <w:szCs w:val="28"/>
        </w:rPr>
        <w:t xml:space="preserve">chú trọng đẩy mạnh chuyển đổi cây trồng, </w:t>
      </w:r>
      <w:r w:rsidR="008E5F85" w:rsidRPr="008D1083">
        <w:rPr>
          <w:rFonts w:eastAsia="Times New Roman" w:cs="Times New Roman"/>
          <w:szCs w:val="28"/>
        </w:rPr>
        <w:t xml:space="preserve">nâng cao </w:t>
      </w:r>
      <w:r w:rsidR="00813EBB" w:rsidRPr="008D1083">
        <w:rPr>
          <w:rFonts w:eastAsia="Times New Roman" w:cs="Times New Roman"/>
          <w:szCs w:val="28"/>
        </w:rPr>
        <w:t>hiệu quả kinh tế, gợi mở hướng đi mới trong sản xuất nông nghiệp</w:t>
      </w:r>
      <w:r w:rsidR="00DA63F7">
        <w:rPr>
          <w:rFonts w:eastAsia="Times New Roman" w:cs="Times New Roman"/>
          <w:szCs w:val="28"/>
        </w:rPr>
        <w:t xml:space="preserve"> c</w:t>
      </w:r>
      <w:r w:rsidR="00DA63F7" w:rsidRPr="00DA63F7">
        <w:rPr>
          <w:rFonts w:eastAsia="Times New Roman" w:cs="Times New Roman"/>
          <w:szCs w:val="28"/>
        </w:rPr>
        <w:t>ủa</w:t>
      </w:r>
      <w:r w:rsidR="00DA63F7">
        <w:rPr>
          <w:rFonts w:eastAsia="Times New Roman" w:cs="Times New Roman"/>
          <w:szCs w:val="28"/>
        </w:rPr>
        <w:t xml:space="preserve"> t</w:t>
      </w:r>
      <w:r w:rsidR="00DA63F7" w:rsidRPr="00DA63F7">
        <w:rPr>
          <w:rFonts w:eastAsia="Times New Roman" w:cs="Times New Roman"/>
          <w:szCs w:val="28"/>
        </w:rPr>
        <w:t>ỉnh</w:t>
      </w:r>
      <w:r w:rsidR="007B71D5">
        <w:rPr>
          <w:rFonts w:eastAsia="Times New Roman" w:cs="Times New Roman"/>
          <w:szCs w:val="28"/>
          <w:vertAlign w:val="superscript"/>
        </w:rPr>
        <w:t>(14)</w:t>
      </w:r>
      <w:r w:rsidR="00AE2A7F" w:rsidRPr="008D1083">
        <w:rPr>
          <w:rFonts w:eastAsia="Times New Roman" w:cs="Times New Roman"/>
          <w:szCs w:val="28"/>
        </w:rPr>
        <w:t>…</w:t>
      </w:r>
    </w:p>
    <w:p w:rsidR="00A45FC3" w:rsidRPr="008D1083" w:rsidRDefault="0022175E" w:rsidP="00331BE4">
      <w:pPr>
        <w:spacing w:after="60" w:line="350" w:lineRule="exact"/>
        <w:ind w:firstLine="720"/>
        <w:jc w:val="both"/>
        <w:textAlignment w:val="baseline"/>
        <w:rPr>
          <w:rFonts w:cs="Times New Roman"/>
          <w:spacing w:val="-4"/>
          <w:szCs w:val="28"/>
          <w:shd w:val="clear" w:color="auto" w:fill="FFFFFF"/>
        </w:rPr>
      </w:pPr>
      <w:r w:rsidRPr="008D1083">
        <w:rPr>
          <w:rFonts w:cs="Times New Roman"/>
          <w:bCs/>
          <w:i/>
          <w:spacing w:val="-4"/>
          <w:szCs w:val="28"/>
        </w:rPr>
        <w:t xml:space="preserve">2.2. Trên lĩnh vực giao thông - vận tải, </w:t>
      </w:r>
      <w:r w:rsidR="00EB7761" w:rsidRPr="008D1083">
        <w:rPr>
          <w:rFonts w:cs="Times New Roman"/>
          <w:bCs/>
          <w:i/>
          <w:spacing w:val="-4"/>
          <w:szCs w:val="28"/>
        </w:rPr>
        <w:t xml:space="preserve">xây dựng, </w:t>
      </w:r>
      <w:r w:rsidRPr="008D1083">
        <w:rPr>
          <w:rFonts w:cs="Times New Roman"/>
          <w:bCs/>
          <w:i/>
          <w:spacing w:val="-4"/>
          <w:szCs w:val="28"/>
        </w:rPr>
        <w:t>quản lý tài nguyên, môi trường</w:t>
      </w:r>
      <w:r w:rsidR="008C62B7" w:rsidRPr="008D1083">
        <w:rPr>
          <w:rFonts w:cs="Times New Roman"/>
          <w:spacing w:val="-4"/>
          <w:szCs w:val="28"/>
          <w:shd w:val="clear" w:color="auto" w:fill="FFFFFF"/>
        </w:rPr>
        <w:t> </w:t>
      </w:r>
    </w:p>
    <w:p w:rsidR="0015618A" w:rsidRPr="008D1083" w:rsidRDefault="007E3ACA" w:rsidP="00331BE4">
      <w:pPr>
        <w:pStyle w:val="Heading1"/>
        <w:spacing w:before="0" w:beforeAutospacing="0" w:after="60" w:afterAutospacing="0" w:line="350" w:lineRule="exact"/>
        <w:ind w:firstLine="720"/>
        <w:jc w:val="both"/>
        <w:rPr>
          <w:b w:val="0"/>
          <w:kern w:val="0"/>
          <w:sz w:val="28"/>
          <w:szCs w:val="28"/>
        </w:rPr>
      </w:pPr>
      <w:r w:rsidRPr="008D1083">
        <w:rPr>
          <w:rStyle w:val="pdate"/>
          <w:b w:val="0"/>
          <w:kern w:val="0"/>
          <w:sz w:val="28"/>
          <w:szCs w:val="28"/>
          <w:bdr w:val="none" w:sz="0" w:space="0" w:color="auto" w:frame="1"/>
        </w:rPr>
        <w:t xml:space="preserve">Báo, đài </w:t>
      </w:r>
      <w:r w:rsidRPr="008D1083">
        <w:rPr>
          <w:b w:val="0"/>
          <w:kern w:val="0"/>
          <w:sz w:val="28"/>
          <w:szCs w:val="28"/>
        </w:rPr>
        <w:t xml:space="preserve">có nhiều tin, bài phản ánh công tác tập trung sửa chữa, khắc phục </w:t>
      </w:r>
      <w:r w:rsidR="00BB50D2">
        <w:rPr>
          <w:b w:val="0"/>
          <w:kern w:val="0"/>
          <w:sz w:val="28"/>
          <w:szCs w:val="28"/>
        </w:rPr>
        <w:t>c</w:t>
      </w:r>
      <w:r w:rsidR="00BB50D2" w:rsidRPr="00BB50D2">
        <w:rPr>
          <w:b w:val="0"/>
          <w:kern w:val="0"/>
          <w:sz w:val="28"/>
          <w:szCs w:val="28"/>
        </w:rPr>
        <w:t>ác</w:t>
      </w:r>
      <w:r w:rsidR="00BB50D2">
        <w:rPr>
          <w:b w:val="0"/>
          <w:kern w:val="0"/>
          <w:sz w:val="28"/>
          <w:szCs w:val="28"/>
        </w:rPr>
        <w:t xml:space="preserve"> </w:t>
      </w:r>
      <w:r w:rsidR="00BB50D2" w:rsidRPr="00BB50D2">
        <w:rPr>
          <w:b w:val="0"/>
          <w:kern w:val="0"/>
          <w:sz w:val="28"/>
          <w:szCs w:val="28"/>
        </w:rPr>
        <w:t>đ</w:t>
      </w:r>
      <w:r w:rsidR="00BB50D2">
        <w:rPr>
          <w:b w:val="0"/>
          <w:kern w:val="0"/>
          <w:sz w:val="28"/>
          <w:szCs w:val="28"/>
        </w:rPr>
        <w:t>o</w:t>
      </w:r>
      <w:r w:rsidR="00BB50D2" w:rsidRPr="00BB50D2">
        <w:rPr>
          <w:b w:val="0"/>
          <w:kern w:val="0"/>
          <w:sz w:val="28"/>
          <w:szCs w:val="28"/>
        </w:rPr>
        <w:t>ạn</w:t>
      </w:r>
      <w:r w:rsidR="00BB50D2">
        <w:rPr>
          <w:b w:val="0"/>
          <w:kern w:val="0"/>
          <w:sz w:val="28"/>
          <w:szCs w:val="28"/>
        </w:rPr>
        <w:t xml:space="preserve"> đư</w:t>
      </w:r>
      <w:r w:rsidR="00BB50D2" w:rsidRPr="00BB50D2">
        <w:rPr>
          <w:b w:val="0"/>
          <w:kern w:val="0"/>
          <w:sz w:val="28"/>
          <w:szCs w:val="28"/>
        </w:rPr>
        <w:t>ờng</w:t>
      </w:r>
      <w:r w:rsidR="00BB50D2">
        <w:rPr>
          <w:b w:val="0"/>
          <w:kern w:val="0"/>
          <w:sz w:val="28"/>
          <w:szCs w:val="28"/>
        </w:rPr>
        <w:t xml:space="preserve"> </w:t>
      </w:r>
      <w:r w:rsidRPr="008D1083">
        <w:rPr>
          <w:b w:val="0"/>
          <w:kern w:val="0"/>
          <w:sz w:val="28"/>
          <w:szCs w:val="28"/>
        </w:rPr>
        <w:t xml:space="preserve">hư hỏng, </w:t>
      </w:r>
      <w:r w:rsidR="007F0553" w:rsidRPr="008D1083">
        <w:rPr>
          <w:b w:val="0"/>
          <w:kern w:val="0"/>
          <w:sz w:val="28"/>
          <w:szCs w:val="28"/>
          <w:shd w:val="clear" w:color="auto" w:fill="FFFFFF"/>
        </w:rPr>
        <w:t>xử lý các điểm tiềm ẩn tai nạn giao thông trên các tuyến Quốc lộ và tỉnh lộ do địa phương quản lý</w:t>
      </w:r>
      <w:r w:rsidR="001D4ED3" w:rsidRPr="008D1083">
        <w:rPr>
          <w:b w:val="0"/>
          <w:kern w:val="0"/>
          <w:sz w:val="28"/>
          <w:szCs w:val="28"/>
        </w:rPr>
        <w:t>;</w:t>
      </w:r>
      <w:r w:rsidR="001D4ED3" w:rsidRPr="008D1083">
        <w:rPr>
          <w:rStyle w:val="pdate"/>
          <w:b w:val="0"/>
          <w:kern w:val="0"/>
          <w:sz w:val="28"/>
          <w:szCs w:val="28"/>
          <w:bdr w:val="none" w:sz="0" w:space="0" w:color="auto" w:frame="1"/>
        </w:rPr>
        <w:t xml:space="preserve"> </w:t>
      </w:r>
      <w:r w:rsidR="003F75F5" w:rsidRPr="008D1083">
        <w:rPr>
          <w:rStyle w:val="pdate"/>
          <w:b w:val="0"/>
          <w:kern w:val="0"/>
          <w:sz w:val="28"/>
          <w:szCs w:val="28"/>
          <w:bdr w:val="none" w:sz="0" w:space="0" w:color="auto" w:frame="1"/>
        </w:rPr>
        <w:t xml:space="preserve">thông tin các cấp, ngành của tỉnh </w:t>
      </w:r>
      <w:r w:rsidR="00274151" w:rsidRPr="008D1083">
        <w:rPr>
          <w:rStyle w:val="pdate"/>
          <w:b w:val="0"/>
          <w:kern w:val="0"/>
          <w:sz w:val="28"/>
          <w:szCs w:val="28"/>
          <w:bdr w:val="none" w:sz="0" w:space="0" w:color="auto" w:frame="1"/>
        </w:rPr>
        <w:t xml:space="preserve">triển khai các giải pháp </w:t>
      </w:r>
      <w:r w:rsidR="003F75F5" w:rsidRPr="008D1083">
        <w:rPr>
          <w:b w:val="0"/>
          <w:kern w:val="0"/>
          <w:sz w:val="28"/>
          <w:szCs w:val="28"/>
        </w:rPr>
        <w:t xml:space="preserve">đẩy nhanh tiến độ </w:t>
      </w:r>
      <w:r w:rsidR="003F75F5" w:rsidRPr="008D1083">
        <w:rPr>
          <w:rStyle w:val="Strong"/>
          <w:kern w:val="0"/>
          <w:sz w:val="28"/>
          <w:szCs w:val="28"/>
          <w:shd w:val="clear" w:color="auto" w:fill="FFFFFF"/>
        </w:rPr>
        <w:t>thi công</w:t>
      </w:r>
      <w:r w:rsidR="003F75F5" w:rsidRPr="008D1083">
        <w:rPr>
          <w:rStyle w:val="Strong"/>
          <w:b/>
          <w:kern w:val="0"/>
          <w:sz w:val="28"/>
          <w:szCs w:val="28"/>
          <w:shd w:val="clear" w:color="auto" w:fill="FFFFFF"/>
        </w:rPr>
        <w:t xml:space="preserve"> </w:t>
      </w:r>
      <w:r w:rsidR="00274151" w:rsidRPr="008D1083">
        <w:rPr>
          <w:b w:val="0"/>
          <w:kern w:val="0"/>
          <w:sz w:val="28"/>
          <w:szCs w:val="28"/>
        </w:rPr>
        <w:t xml:space="preserve">các dự án giao thông trọng điểm </w:t>
      </w:r>
      <w:r w:rsidR="00BA5852" w:rsidRPr="008D1083">
        <w:rPr>
          <w:rStyle w:val="Strong"/>
          <w:kern w:val="0"/>
          <w:sz w:val="28"/>
          <w:szCs w:val="28"/>
          <w:shd w:val="clear" w:color="auto" w:fill="FFFFFF"/>
        </w:rPr>
        <w:t>trên địa bàn tỉnh</w:t>
      </w:r>
      <w:r w:rsidR="000541C5" w:rsidRPr="008D1083">
        <w:rPr>
          <w:rStyle w:val="Strong"/>
          <w:kern w:val="0"/>
          <w:sz w:val="28"/>
          <w:szCs w:val="28"/>
          <w:shd w:val="clear" w:color="auto" w:fill="FFFFFF"/>
        </w:rPr>
        <w:t xml:space="preserve">, nhất là </w:t>
      </w:r>
      <w:r w:rsidR="000541C5" w:rsidRPr="008D1083">
        <w:rPr>
          <w:b w:val="0"/>
          <w:kern w:val="0"/>
          <w:sz w:val="28"/>
          <w:szCs w:val="28"/>
        </w:rPr>
        <w:t>Dự án xây dựng công trình đường bộ cao tốc Bắc - Nam phía Đông giai đoạn 2021 - 2025, đoạn qua địa bàn tỉnh</w:t>
      </w:r>
      <w:r w:rsidR="007B71D5">
        <w:rPr>
          <w:b w:val="0"/>
          <w:kern w:val="0"/>
          <w:sz w:val="28"/>
          <w:szCs w:val="28"/>
          <w:vertAlign w:val="superscript"/>
        </w:rPr>
        <w:t>(15)</w:t>
      </w:r>
      <w:r w:rsidR="00963D63" w:rsidRPr="008D1083">
        <w:rPr>
          <w:b w:val="0"/>
          <w:kern w:val="0"/>
          <w:sz w:val="28"/>
          <w:szCs w:val="28"/>
        </w:rPr>
        <w:t>;</w:t>
      </w:r>
      <w:r w:rsidR="000541C5" w:rsidRPr="008D1083">
        <w:rPr>
          <w:b w:val="0"/>
          <w:kern w:val="0"/>
          <w:sz w:val="28"/>
          <w:szCs w:val="28"/>
        </w:rPr>
        <w:t xml:space="preserve"> </w:t>
      </w:r>
      <w:r w:rsidR="00D114E2" w:rsidRPr="008D1083">
        <w:rPr>
          <w:b w:val="0"/>
          <w:kern w:val="0"/>
          <w:sz w:val="28"/>
          <w:szCs w:val="28"/>
        </w:rPr>
        <w:t>kiên quyết xử lý, chấn chỉnh</w:t>
      </w:r>
      <w:r w:rsidR="005D55CA" w:rsidRPr="008D1083">
        <w:rPr>
          <w:b w:val="0"/>
          <w:kern w:val="0"/>
          <w:sz w:val="28"/>
          <w:szCs w:val="28"/>
        </w:rPr>
        <w:t xml:space="preserve"> sai phạm</w:t>
      </w:r>
      <w:r w:rsidR="00D114E2" w:rsidRPr="008D1083">
        <w:rPr>
          <w:b w:val="0"/>
          <w:kern w:val="0"/>
          <w:sz w:val="28"/>
          <w:szCs w:val="28"/>
        </w:rPr>
        <w:t xml:space="preserve">, lập lại trật tự hoạt động khai thác, sử dụng </w:t>
      </w:r>
      <w:r w:rsidR="005D55CA" w:rsidRPr="008D1083">
        <w:rPr>
          <w:b w:val="0"/>
          <w:kern w:val="0"/>
          <w:sz w:val="28"/>
          <w:szCs w:val="28"/>
        </w:rPr>
        <w:t>khoáng sản</w:t>
      </w:r>
      <w:r w:rsidR="007B71D5">
        <w:rPr>
          <w:b w:val="0"/>
          <w:kern w:val="0"/>
          <w:sz w:val="28"/>
          <w:szCs w:val="28"/>
          <w:vertAlign w:val="superscript"/>
        </w:rPr>
        <w:t>(16)</w:t>
      </w:r>
      <w:r w:rsidR="0015618A" w:rsidRPr="008D1083">
        <w:rPr>
          <w:b w:val="0"/>
          <w:kern w:val="0"/>
          <w:sz w:val="28"/>
          <w:szCs w:val="28"/>
        </w:rPr>
        <w:t>; kiểm tra, xử lý phản ánh</w:t>
      </w:r>
      <w:r w:rsidR="00A4681D" w:rsidRPr="008D1083">
        <w:rPr>
          <w:b w:val="0"/>
          <w:kern w:val="0"/>
          <w:sz w:val="28"/>
          <w:szCs w:val="28"/>
        </w:rPr>
        <w:t xml:space="preserve"> về việc</w:t>
      </w:r>
      <w:r w:rsidR="0015618A" w:rsidRPr="008D1083">
        <w:rPr>
          <w:b w:val="0"/>
          <w:kern w:val="0"/>
          <w:sz w:val="28"/>
          <w:szCs w:val="28"/>
        </w:rPr>
        <w:t xml:space="preserve"> thi công Quốc lộ 1A gây nứt nhà dân</w:t>
      </w:r>
      <w:r w:rsidR="007B71D5">
        <w:rPr>
          <w:b w:val="0"/>
          <w:kern w:val="0"/>
          <w:sz w:val="28"/>
          <w:szCs w:val="28"/>
          <w:vertAlign w:val="superscript"/>
        </w:rPr>
        <w:t>(17)</w:t>
      </w:r>
      <w:r w:rsidR="00BB50D2">
        <w:rPr>
          <w:b w:val="0"/>
          <w:kern w:val="0"/>
          <w:sz w:val="28"/>
          <w:szCs w:val="28"/>
        </w:rPr>
        <w:t xml:space="preserve">. </w:t>
      </w:r>
    </w:p>
    <w:p w:rsidR="00EB32C5" w:rsidRPr="008D1083" w:rsidRDefault="00CB0722" w:rsidP="00331BE4">
      <w:pPr>
        <w:spacing w:after="60" w:line="350" w:lineRule="exact"/>
        <w:ind w:firstLine="720"/>
        <w:jc w:val="both"/>
        <w:rPr>
          <w:rFonts w:cs="Times New Roman"/>
          <w:szCs w:val="28"/>
        </w:rPr>
      </w:pPr>
      <w:r w:rsidRPr="008D1083">
        <w:rPr>
          <w:rFonts w:cs="Times New Roman"/>
          <w:szCs w:val="28"/>
        </w:rPr>
        <w:t xml:space="preserve">Báo chí </w:t>
      </w:r>
      <w:r w:rsidRPr="008D1083">
        <w:rPr>
          <w:rStyle w:val="formatdate"/>
          <w:rFonts w:cs="Times New Roman"/>
          <w:szCs w:val="28"/>
        </w:rPr>
        <w:t xml:space="preserve">phản ánh </w:t>
      </w:r>
      <w:r w:rsidR="00371FA3" w:rsidRPr="008D1083">
        <w:rPr>
          <w:rFonts w:cs="Times New Roman"/>
          <w:szCs w:val="28"/>
        </w:rPr>
        <w:t xml:space="preserve">tình trạng tập kết </w:t>
      </w:r>
      <w:r w:rsidR="00D114E2" w:rsidRPr="008D1083">
        <w:rPr>
          <w:rFonts w:cs="Times New Roman"/>
          <w:szCs w:val="28"/>
        </w:rPr>
        <w:t xml:space="preserve">vật liệu xây dựng </w:t>
      </w:r>
      <w:r w:rsidR="00371FA3" w:rsidRPr="008D1083">
        <w:rPr>
          <w:rFonts w:cs="Times New Roman"/>
          <w:szCs w:val="28"/>
        </w:rPr>
        <w:t xml:space="preserve">trái phép </w:t>
      </w:r>
      <w:r w:rsidR="00D114E2" w:rsidRPr="008D1083">
        <w:rPr>
          <w:rFonts w:cs="Times New Roman"/>
          <w:szCs w:val="28"/>
        </w:rPr>
        <w:t xml:space="preserve">gây nguy cơ mất an toàn cho người dân </w:t>
      </w:r>
      <w:r w:rsidR="00A4681D" w:rsidRPr="008D1083">
        <w:rPr>
          <w:rFonts w:cs="Times New Roman"/>
          <w:szCs w:val="28"/>
        </w:rPr>
        <w:t xml:space="preserve">lưu thông </w:t>
      </w:r>
      <w:r w:rsidR="00D114E2" w:rsidRPr="008D1083">
        <w:rPr>
          <w:rFonts w:cs="Times New Roman"/>
          <w:szCs w:val="28"/>
        </w:rPr>
        <w:t>qua lại</w:t>
      </w:r>
      <w:r w:rsidR="00A4681D" w:rsidRPr="008D1083">
        <w:rPr>
          <w:rFonts w:cs="Times New Roman"/>
          <w:szCs w:val="28"/>
        </w:rPr>
        <w:t xml:space="preserve"> khu vực này</w:t>
      </w:r>
      <w:r w:rsidR="00D114E2" w:rsidRPr="008D1083">
        <w:rPr>
          <w:rFonts w:cs="Times New Roman"/>
          <w:szCs w:val="28"/>
        </w:rPr>
        <w:t xml:space="preserve"> trong mùa mưa bão</w:t>
      </w:r>
      <w:r w:rsidR="007B71D5">
        <w:rPr>
          <w:rFonts w:cs="Times New Roman"/>
          <w:szCs w:val="28"/>
          <w:vertAlign w:val="superscript"/>
        </w:rPr>
        <w:t>(18)</w:t>
      </w:r>
      <w:r w:rsidR="00371FA3" w:rsidRPr="008D1083">
        <w:rPr>
          <w:rFonts w:cs="Times New Roman"/>
          <w:szCs w:val="28"/>
        </w:rPr>
        <w:t xml:space="preserve">; </w:t>
      </w:r>
      <w:r w:rsidR="005C1E8B" w:rsidRPr="008D1083">
        <w:rPr>
          <w:rFonts w:cs="Times New Roman"/>
          <w:szCs w:val="28"/>
        </w:rPr>
        <w:t xml:space="preserve">phản ánh </w:t>
      </w:r>
      <w:r w:rsidR="00371FA3" w:rsidRPr="008D1083">
        <w:rPr>
          <w:rFonts w:eastAsia="SimSun" w:cs="Times New Roman"/>
          <w:szCs w:val="28"/>
        </w:rPr>
        <w:t xml:space="preserve">tình trạng </w:t>
      </w:r>
      <w:r w:rsidR="002C2864" w:rsidRPr="008D1083">
        <w:rPr>
          <w:rFonts w:eastAsia="SimSun" w:cs="Times New Roman"/>
          <w:szCs w:val="28"/>
        </w:rPr>
        <w:t>hư hỏng</w:t>
      </w:r>
      <w:r w:rsidR="00371FA3" w:rsidRPr="008D1083">
        <w:rPr>
          <w:rFonts w:eastAsia="SimSun" w:cs="Times New Roman"/>
          <w:szCs w:val="28"/>
        </w:rPr>
        <w:t xml:space="preserve"> tại tuyến đường bê tông nội bộ đi qua Bàu Sen (đoạn giáp ranh giữa </w:t>
      </w:r>
      <w:r w:rsidR="002C2864" w:rsidRPr="008D1083">
        <w:rPr>
          <w:rFonts w:eastAsia="SimSun" w:cs="Times New Roman"/>
          <w:szCs w:val="28"/>
        </w:rPr>
        <w:t xml:space="preserve">Phường </w:t>
      </w:r>
      <w:r w:rsidR="00371FA3" w:rsidRPr="008D1083">
        <w:rPr>
          <w:rFonts w:eastAsia="SimSun" w:cs="Times New Roman"/>
          <w:szCs w:val="28"/>
        </w:rPr>
        <w:t>9 và xã Bình Kiến, TP Tuy Hòa)</w:t>
      </w:r>
      <w:r w:rsidR="007B71D5">
        <w:rPr>
          <w:rFonts w:eastAsia="SimSun" w:cs="Times New Roman"/>
          <w:szCs w:val="28"/>
          <w:vertAlign w:val="superscript"/>
        </w:rPr>
        <w:t>(19)</w:t>
      </w:r>
      <w:r w:rsidRPr="008D1083">
        <w:rPr>
          <w:rFonts w:eastAsia="SimSun" w:cs="Times New Roman"/>
          <w:szCs w:val="28"/>
        </w:rPr>
        <w:t xml:space="preserve">; </w:t>
      </w:r>
      <w:r w:rsidR="002C2864" w:rsidRPr="008D1083">
        <w:rPr>
          <w:rFonts w:eastAsia="SimSun" w:cs="Times New Roman"/>
          <w:szCs w:val="28"/>
        </w:rPr>
        <w:t xml:space="preserve">việc </w:t>
      </w:r>
      <w:r w:rsidRPr="008D1083">
        <w:rPr>
          <w:rFonts w:cs="Times New Roman"/>
          <w:szCs w:val="28"/>
        </w:rPr>
        <w:t>đầu tư</w:t>
      </w:r>
      <w:r w:rsidR="00D114E2" w:rsidRPr="008D1083">
        <w:rPr>
          <w:rFonts w:cs="Times New Roman"/>
          <w:szCs w:val="28"/>
        </w:rPr>
        <w:t xml:space="preserve"> khôi phục, duy trì và đảm bảo hiệu quả hoạt động ổn định </w:t>
      </w:r>
      <w:r w:rsidRPr="008D1083">
        <w:rPr>
          <w:rFonts w:cs="Times New Roman"/>
          <w:szCs w:val="28"/>
        </w:rPr>
        <w:t>các</w:t>
      </w:r>
      <w:r w:rsidR="00D114E2" w:rsidRPr="008D1083">
        <w:rPr>
          <w:rFonts w:cs="Times New Roman"/>
          <w:szCs w:val="28"/>
        </w:rPr>
        <w:t xml:space="preserve"> công trình cấp nước sinh hoạt tập trung tại các vùng đồng bào dân tộc thiểu số, nông thôn</w:t>
      </w:r>
      <w:r w:rsidR="007B71D5">
        <w:rPr>
          <w:rFonts w:cs="Times New Roman"/>
          <w:szCs w:val="28"/>
          <w:vertAlign w:val="superscript"/>
        </w:rPr>
        <w:t>(20)</w:t>
      </w:r>
      <w:r w:rsidRPr="008D1083">
        <w:rPr>
          <w:rFonts w:cs="Times New Roman"/>
          <w:szCs w:val="28"/>
        </w:rPr>
        <w:t xml:space="preserve">; </w:t>
      </w:r>
      <w:r w:rsidR="002D75FA" w:rsidRPr="008D1083">
        <w:rPr>
          <w:rFonts w:cs="Times New Roman"/>
          <w:szCs w:val="28"/>
        </w:rPr>
        <w:t xml:space="preserve">tình trạng </w:t>
      </w:r>
      <w:r w:rsidR="00ED1EAD" w:rsidRPr="008D1083">
        <w:rPr>
          <w:rStyle w:val="published-date"/>
          <w:rFonts w:cs="Times New Roman"/>
          <w:szCs w:val="28"/>
          <w:bdr w:val="none" w:sz="0" w:space="0" w:color="auto" w:frame="1"/>
        </w:rPr>
        <w:t xml:space="preserve">ô nhiễm </w:t>
      </w:r>
      <w:r w:rsidR="00ED1EAD" w:rsidRPr="008D1083">
        <w:rPr>
          <w:rFonts w:cs="Times New Roman"/>
          <w:szCs w:val="28"/>
        </w:rPr>
        <w:t>môi trường tại các đị</w:t>
      </w:r>
      <w:r w:rsidR="00AE07EB">
        <w:rPr>
          <w:rFonts w:cs="Times New Roman"/>
          <w:szCs w:val="28"/>
        </w:rPr>
        <w:t>a phương</w:t>
      </w:r>
      <w:r w:rsidR="00ED1EAD" w:rsidRPr="008D1083">
        <w:rPr>
          <w:rFonts w:cs="Times New Roman"/>
          <w:szCs w:val="28"/>
        </w:rPr>
        <w:t xml:space="preserve">, nhất là tình trạng ô nhiễm rác thải nhựa tại các khu </w:t>
      </w:r>
      <w:r w:rsidR="00DD21E2" w:rsidRPr="008D1083">
        <w:rPr>
          <w:rFonts w:cs="Times New Roman"/>
          <w:szCs w:val="28"/>
        </w:rPr>
        <w:t>v</w:t>
      </w:r>
      <w:r w:rsidR="00ED1EAD" w:rsidRPr="008D1083">
        <w:rPr>
          <w:rFonts w:cs="Times New Roman"/>
          <w:szCs w:val="28"/>
        </w:rPr>
        <w:t>ực ven biển</w:t>
      </w:r>
      <w:r w:rsidR="007B71D5">
        <w:rPr>
          <w:rFonts w:cs="Times New Roman"/>
          <w:szCs w:val="28"/>
          <w:vertAlign w:val="superscript"/>
        </w:rPr>
        <w:t>(21)</w:t>
      </w:r>
      <w:r w:rsidR="002C2864" w:rsidRPr="008D1083">
        <w:rPr>
          <w:rFonts w:cs="Times New Roman"/>
          <w:szCs w:val="28"/>
        </w:rPr>
        <w:t>…</w:t>
      </w:r>
    </w:p>
    <w:p w:rsidR="00B522EB" w:rsidRPr="008D1083" w:rsidRDefault="00774676" w:rsidP="00331BE4">
      <w:pPr>
        <w:spacing w:after="60" w:line="350" w:lineRule="exact"/>
        <w:ind w:firstLine="720"/>
        <w:jc w:val="both"/>
        <w:rPr>
          <w:rFonts w:cs="Times New Roman"/>
          <w:bCs/>
          <w:szCs w:val="28"/>
        </w:rPr>
      </w:pPr>
      <w:r w:rsidRPr="008D1083">
        <w:rPr>
          <w:rFonts w:cs="Times New Roman"/>
          <w:bCs/>
          <w:i/>
          <w:szCs w:val="28"/>
        </w:rPr>
        <w:t>2.</w:t>
      </w:r>
      <w:r w:rsidR="00EB6E8E" w:rsidRPr="008D1083">
        <w:rPr>
          <w:rFonts w:cs="Times New Roman"/>
          <w:bCs/>
          <w:i/>
          <w:szCs w:val="28"/>
        </w:rPr>
        <w:t>3</w:t>
      </w:r>
      <w:r w:rsidRPr="008D1083">
        <w:rPr>
          <w:rFonts w:cs="Times New Roman"/>
          <w:bCs/>
          <w:i/>
          <w:szCs w:val="28"/>
        </w:rPr>
        <w:t xml:space="preserve">. </w:t>
      </w:r>
      <w:r w:rsidR="00CD36B0" w:rsidRPr="008D1083">
        <w:rPr>
          <w:rFonts w:cs="Times New Roman"/>
          <w:bCs/>
          <w:i/>
          <w:szCs w:val="28"/>
        </w:rPr>
        <w:t>Trên lĩnh vực văn hóa - xã hội</w:t>
      </w:r>
    </w:p>
    <w:p w:rsidR="00C640CA" w:rsidRPr="008D1083" w:rsidRDefault="00CD77F1" w:rsidP="00331BE4">
      <w:pPr>
        <w:pStyle w:val="bmbh"/>
        <w:spacing w:before="0" w:beforeAutospacing="0" w:after="60" w:afterAutospacing="0" w:line="350" w:lineRule="exact"/>
        <w:ind w:firstLine="720"/>
        <w:jc w:val="both"/>
        <w:rPr>
          <w:spacing w:val="-2"/>
          <w:sz w:val="28"/>
          <w:szCs w:val="28"/>
          <w:shd w:val="clear" w:color="auto" w:fill="FFFFFF"/>
        </w:rPr>
      </w:pPr>
      <w:r w:rsidRPr="008D1083">
        <w:rPr>
          <w:rStyle w:val="Strong"/>
          <w:b w:val="0"/>
          <w:spacing w:val="-2"/>
          <w:sz w:val="28"/>
          <w:szCs w:val="28"/>
          <w:shd w:val="clear" w:color="auto" w:fill="FFFFFF"/>
          <w:lang w:val="vi-VN"/>
        </w:rPr>
        <w:t xml:space="preserve">Kỷ niệm </w:t>
      </w:r>
      <w:r w:rsidRPr="008D1083">
        <w:rPr>
          <w:rStyle w:val="Strong"/>
          <w:b w:val="0"/>
          <w:spacing w:val="-2"/>
          <w:sz w:val="28"/>
          <w:szCs w:val="28"/>
          <w:shd w:val="clear" w:color="auto" w:fill="FFFFFF"/>
        </w:rPr>
        <w:t>4</w:t>
      </w:r>
      <w:r w:rsidR="006E5B31" w:rsidRPr="008D1083">
        <w:rPr>
          <w:rStyle w:val="Strong"/>
          <w:b w:val="0"/>
          <w:spacing w:val="-2"/>
          <w:sz w:val="28"/>
          <w:szCs w:val="28"/>
          <w:shd w:val="clear" w:color="auto" w:fill="FFFFFF"/>
        </w:rPr>
        <w:t>1</w:t>
      </w:r>
      <w:r w:rsidRPr="008D1083">
        <w:rPr>
          <w:rStyle w:val="Strong"/>
          <w:b w:val="0"/>
          <w:spacing w:val="-2"/>
          <w:sz w:val="28"/>
          <w:szCs w:val="28"/>
          <w:shd w:val="clear" w:color="auto" w:fill="FFFFFF"/>
          <w:lang w:val="vi-VN"/>
        </w:rPr>
        <w:t xml:space="preserve"> năm Ngày Nhà giáo Việt Nam (20/11/1982 - 20/11/202</w:t>
      </w:r>
      <w:r w:rsidR="006E5B31" w:rsidRPr="008D1083">
        <w:rPr>
          <w:rStyle w:val="Strong"/>
          <w:b w:val="0"/>
          <w:spacing w:val="-2"/>
          <w:sz w:val="28"/>
          <w:szCs w:val="28"/>
          <w:shd w:val="clear" w:color="auto" w:fill="FFFFFF"/>
        </w:rPr>
        <w:t>3</w:t>
      </w:r>
      <w:r w:rsidRPr="008D1083">
        <w:rPr>
          <w:rStyle w:val="Strong"/>
          <w:b w:val="0"/>
          <w:spacing w:val="-2"/>
          <w:sz w:val="28"/>
          <w:szCs w:val="28"/>
          <w:shd w:val="clear" w:color="auto" w:fill="FFFFFF"/>
          <w:lang w:val="vi-VN"/>
        </w:rPr>
        <w:t xml:space="preserve">), báo, đài </w:t>
      </w:r>
      <w:r w:rsidR="001219D1" w:rsidRPr="001219D1">
        <w:rPr>
          <w:rStyle w:val="Strong"/>
          <w:b w:val="0"/>
          <w:spacing w:val="-2"/>
          <w:sz w:val="28"/>
          <w:szCs w:val="28"/>
          <w:shd w:val="clear" w:color="auto" w:fill="FFFFFF"/>
          <w:lang w:val="vi-VN"/>
        </w:rPr>
        <w:t>đã</w:t>
      </w:r>
      <w:r w:rsidR="001219D1">
        <w:rPr>
          <w:rStyle w:val="Strong"/>
          <w:b w:val="0"/>
          <w:spacing w:val="-2"/>
          <w:sz w:val="28"/>
          <w:szCs w:val="28"/>
          <w:shd w:val="clear" w:color="auto" w:fill="FFFFFF"/>
        </w:rPr>
        <w:t xml:space="preserve"> </w:t>
      </w:r>
      <w:r w:rsidR="007046EF" w:rsidRPr="008D1083">
        <w:rPr>
          <w:rStyle w:val="Strong"/>
          <w:b w:val="0"/>
          <w:spacing w:val="-2"/>
          <w:sz w:val="28"/>
          <w:szCs w:val="28"/>
          <w:shd w:val="clear" w:color="auto" w:fill="FFFFFF"/>
        </w:rPr>
        <w:t xml:space="preserve">đăng, phát nhiều </w:t>
      </w:r>
      <w:r w:rsidR="001219D1">
        <w:rPr>
          <w:rStyle w:val="Strong"/>
          <w:b w:val="0"/>
          <w:spacing w:val="-2"/>
          <w:sz w:val="28"/>
          <w:szCs w:val="28"/>
          <w:shd w:val="clear" w:color="auto" w:fill="FFFFFF"/>
        </w:rPr>
        <w:t>tin, b</w:t>
      </w:r>
      <w:r w:rsidR="001219D1" w:rsidRPr="001219D1">
        <w:rPr>
          <w:rStyle w:val="Strong"/>
          <w:b w:val="0"/>
          <w:spacing w:val="-2"/>
          <w:sz w:val="28"/>
          <w:szCs w:val="28"/>
          <w:shd w:val="clear" w:color="auto" w:fill="FFFFFF"/>
        </w:rPr>
        <w:t>ài</w:t>
      </w:r>
      <w:r w:rsidR="007046EF" w:rsidRPr="008D1083">
        <w:rPr>
          <w:rStyle w:val="Strong"/>
          <w:b w:val="0"/>
          <w:spacing w:val="-2"/>
          <w:sz w:val="28"/>
          <w:szCs w:val="28"/>
          <w:shd w:val="clear" w:color="auto" w:fill="FFFFFF"/>
        </w:rPr>
        <w:t xml:space="preserve">, chương trình </w:t>
      </w:r>
      <w:r w:rsidR="001219D1">
        <w:rPr>
          <w:rStyle w:val="Strong"/>
          <w:b w:val="0"/>
          <w:spacing w:val="-2"/>
          <w:sz w:val="28"/>
          <w:szCs w:val="28"/>
          <w:shd w:val="clear" w:color="auto" w:fill="FFFFFF"/>
        </w:rPr>
        <w:t>v</w:t>
      </w:r>
      <w:r w:rsidR="001219D1" w:rsidRPr="001219D1">
        <w:rPr>
          <w:rStyle w:val="Strong"/>
          <w:b w:val="0"/>
          <w:spacing w:val="-2"/>
          <w:sz w:val="28"/>
          <w:szCs w:val="28"/>
          <w:shd w:val="clear" w:color="auto" w:fill="FFFFFF"/>
        </w:rPr>
        <w:t>ề</w:t>
      </w:r>
      <w:r w:rsidR="007046EF" w:rsidRPr="008D1083">
        <w:rPr>
          <w:rStyle w:val="Strong"/>
          <w:b w:val="0"/>
          <w:spacing w:val="-2"/>
          <w:sz w:val="28"/>
          <w:szCs w:val="28"/>
          <w:shd w:val="clear" w:color="auto" w:fill="FFFFFF"/>
        </w:rPr>
        <w:t xml:space="preserve"> </w:t>
      </w:r>
      <w:r w:rsidR="001219D1">
        <w:rPr>
          <w:rStyle w:val="Strong"/>
          <w:b w:val="0"/>
          <w:spacing w:val="-2"/>
          <w:sz w:val="28"/>
          <w:szCs w:val="28"/>
          <w:shd w:val="clear" w:color="auto" w:fill="FFFFFF"/>
        </w:rPr>
        <w:t>c</w:t>
      </w:r>
      <w:r w:rsidR="001219D1" w:rsidRPr="001219D1">
        <w:rPr>
          <w:rStyle w:val="Strong"/>
          <w:b w:val="0"/>
          <w:spacing w:val="-2"/>
          <w:sz w:val="28"/>
          <w:szCs w:val="28"/>
          <w:shd w:val="clear" w:color="auto" w:fill="FFFFFF"/>
        </w:rPr>
        <w:t>ác</w:t>
      </w:r>
      <w:r w:rsidR="007046EF" w:rsidRPr="008D1083">
        <w:rPr>
          <w:rStyle w:val="Strong"/>
          <w:b w:val="0"/>
          <w:spacing w:val="-2"/>
          <w:sz w:val="28"/>
          <w:szCs w:val="28"/>
          <w:shd w:val="clear" w:color="auto" w:fill="FFFFFF"/>
        </w:rPr>
        <w:t xml:space="preserve"> hoạt động kỷ niệm</w:t>
      </w:r>
      <w:r w:rsidR="006E5B31" w:rsidRPr="008D1083">
        <w:rPr>
          <w:spacing w:val="-2"/>
          <w:sz w:val="28"/>
          <w:szCs w:val="28"/>
        </w:rPr>
        <w:t xml:space="preserve">, </w:t>
      </w:r>
      <w:r w:rsidR="001C781C">
        <w:rPr>
          <w:spacing w:val="-2"/>
          <w:sz w:val="28"/>
          <w:szCs w:val="28"/>
        </w:rPr>
        <w:t>lan t</w:t>
      </w:r>
      <w:r w:rsidR="001C781C" w:rsidRPr="001C781C">
        <w:rPr>
          <w:spacing w:val="-2"/>
          <w:sz w:val="28"/>
          <w:szCs w:val="28"/>
        </w:rPr>
        <w:t>ỏa</w:t>
      </w:r>
      <w:r w:rsidR="001C781C">
        <w:rPr>
          <w:spacing w:val="-2"/>
          <w:sz w:val="28"/>
          <w:szCs w:val="28"/>
        </w:rPr>
        <w:t>, t</w:t>
      </w:r>
      <w:r w:rsidR="001C781C" w:rsidRPr="001C781C">
        <w:rPr>
          <w:spacing w:val="-2"/>
          <w:sz w:val="28"/>
          <w:szCs w:val="28"/>
        </w:rPr>
        <w:t>ô</w:t>
      </w:r>
      <w:r w:rsidR="001C781C">
        <w:rPr>
          <w:spacing w:val="-2"/>
          <w:sz w:val="28"/>
          <w:szCs w:val="28"/>
        </w:rPr>
        <w:t>n vinh, biểu dương</w:t>
      </w:r>
      <w:r w:rsidR="006E5B31" w:rsidRPr="008D1083">
        <w:rPr>
          <w:spacing w:val="-2"/>
          <w:sz w:val="28"/>
          <w:szCs w:val="28"/>
        </w:rPr>
        <w:t xml:space="preserve"> gương nhà giáo điển hình</w:t>
      </w:r>
      <w:r w:rsidR="001C781C">
        <w:rPr>
          <w:spacing w:val="-2"/>
          <w:sz w:val="28"/>
          <w:szCs w:val="28"/>
        </w:rPr>
        <w:t>, ti</w:t>
      </w:r>
      <w:r w:rsidR="001C781C" w:rsidRPr="001C781C">
        <w:rPr>
          <w:spacing w:val="-2"/>
          <w:sz w:val="28"/>
          <w:szCs w:val="28"/>
        </w:rPr>
        <w:t>ê</w:t>
      </w:r>
      <w:r w:rsidR="001C781C">
        <w:rPr>
          <w:spacing w:val="-2"/>
          <w:sz w:val="28"/>
          <w:szCs w:val="28"/>
        </w:rPr>
        <w:t>u bi</w:t>
      </w:r>
      <w:r w:rsidR="001C781C" w:rsidRPr="001C781C">
        <w:rPr>
          <w:spacing w:val="-2"/>
          <w:sz w:val="28"/>
          <w:szCs w:val="28"/>
        </w:rPr>
        <w:t>ểu</w:t>
      </w:r>
      <w:r w:rsidRPr="008D1083">
        <w:rPr>
          <w:spacing w:val="-2"/>
          <w:sz w:val="28"/>
          <w:szCs w:val="28"/>
        </w:rPr>
        <w:t>, tận tuỵ</w:t>
      </w:r>
      <w:r w:rsidR="007046EF" w:rsidRPr="008D1083">
        <w:rPr>
          <w:spacing w:val="-2"/>
          <w:sz w:val="28"/>
          <w:szCs w:val="28"/>
        </w:rPr>
        <w:t>, hết lòng</w:t>
      </w:r>
      <w:r w:rsidRPr="008D1083">
        <w:rPr>
          <w:spacing w:val="-2"/>
          <w:sz w:val="28"/>
          <w:szCs w:val="28"/>
        </w:rPr>
        <w:t xml:space="preserve"> vì học sinh, </w:t>
      </w:r>
      <w:r w:rsidRPr="008D1083">
        <w:rPr>
          <w:spacing w:val="-2"/>
          <w:sz w:val="28"/>
          <w:szCs w:val="28"/>
          <w:lang w:val="de-LI"/>
        </w:rPr>
        <w:t>đóng góp tích cực vào sự nghiệp giáo dục của tỉnh</w:t>
      </w:r>
      <w:r w:rsidR="007B71D5">
        <w:rPr>
          <w:spacing w:val="-2"/>
          <w:sz w:val="28"/>
          <w:szCs w:val="28"/>
          <w:vertAlign w:val="superscript"/>
          <w:lang w:val="de-LI"/>
        </w:rPr>
        <w:t>(22)</w:t>
      </w:r>
      <w:r w:rsidR="00C4569F" w:rsidRPr="008D1083">
        <w:rPr>
          <w:spacing w:val="-2"/>
          <w:sz w:val="28"/>
          <w:szCs w:val="28"/>
        </w:rPr>
        <w:t xml:space="preserve">; </w:t>
      </w:r>
      <w:r w:rsidR="00B812AC" w:rsidRPr="008D1083">
        <w:rPr>
          <w:spacing w:val="-2"/>
          <w:sz w:val="28"/>
          <w:szCs w:val="28"/>
          <w:lang w:val="nl-NL"/>
        </w:rPr>
        <w:t>phản ánh sự quan tâm, động viên của các cấp, ngành, tổ chức, cá nhân đối với những hoàn cảnh khó khăn nhằm</w:t>
      </w:r>
      <w:r w:rsidR="00B812AC" w:rsidRPr="008D1083">
        <w:rPr>
          <w:spacing w:val="-2"/>
          <w:sz w:val="28"/>
          <w:szCs w:val="28"/>
          <w:shd w:val="clear" w:color="auto" w:fill="FFFFFF"/>
        </w:rPr>
        <w:t xml:space="preserve"> góp phần chung tay cùng địa phương thực hiện chính sách an sinh xã hội và hưởng ứng phong </w:t>
      </w:r>
      <w:r w:rsidR="00B812AC" w:rsidRPr="008D1083">
        <w:rPr>
          <w:spacing w:val="-2"/>
          <w:sz w:val="28"/>
          <w:szCs w:val="28"/>
          <w:shd w:val="clear" w:color="auto" w:fill="FFFFFF"/>
        </w:rPr>
        <w:lastRenderedPageBreak/>
        <w:t>trào thi đua “Vì người nghèo - không để ai bị bỏ lại phía sau”</w:t>
      </w:r>
      <w:r w:rsidR="00136247" w:rsidRPr="008D1083">
        <w:rPr>
          <w:spacing w:val="-2"/>
          <w:sz w:val="28"/>
          <w:szCs w:val="28"/>
          <w:shd w:val="clear" w:color="auto" w:fill="FFFFFF"/>
        </w:rPr>
        <w:t>,</w:t>
      </w:r>
      <w:r w:rsidR="00B812AC" w:rsidRPr="008D1083">
        <w:rPr>
          <w:spacing w:val="-2"/>
          <w:sz w:val="28"/>
          <w:szCs w:val="28"/>
          <w:shd w:val="clear" w:color="auto" w:fill="FFFFFF"/>
        </w:rPr>
        <w:t xml:space="preserve"> tháng cao điểm “Vì người nghèo” năm 202</w:t>
      </w:r>
      <w:r w:rsidR="006E5B31" w:rsidRPr="008D1083">
        <w:rPr>
          <w:spacing w:val="-2"/>
          <w:sz w:val="28"/>
          <w:szCs w:val="28"/>
          <w:shd w:val="clear" w:color="auto" w:fill="FFFFFF"/>
        </w:rPr>
        <w:t>3</w:t>
      </w:r>
      <w:r w:rsidR="007B71D5">
        <w:rPr>
          <w:spacing w:val="-2"/>
          <w:sz w:val="28"/>
          <w:szCs w:val="28"/>
          <w:shd w:val="clear" w:color="auto" w:fill="FFFFFF"/>
          <w:vertAlign w:val="superscript"/>
        </w:rPr>
        <w:t>(23)</w:t>
      </w:r>
      <w:r w:rsidR="007E2FDF" w:rsidRPr="008D1083">
        <w:rPr>
          <w:spacing w:val="-2"/>
          <w:sz w:val="28"/>
          <w:szCs w:val="28"/>
          <w:shd w:val="clear" w:color="auto" w:fill="FFFFFF"/>
        </w:rPr>
        <w:t>.</w:t>
      </w:r>
    </w:p>
    <w:p w:rsidR="00834197" w:rsidRPr="008D1083" w:rsidRDefault="00B34E65" w:rsidP="00331BE4">
      <w:pPr>
        <w:pStyle w:val="bmbh"/>
        <w:spacing w:before="0" w:beforeAutospacing="0" w:after="60" w:afterAutospacing="0" w:line="350" w:lineRule="exact"/>
        <w:ind w:firstLine="720"/>
        <w:jc w:val="both"/>
        <w:rPr>
          <w:sz w:val="28"/>
          <w:szCs w:val="28"/>
        </w:rPr>
      </w:pPr>
      <w:r w:rsidRPr="008D1083">
        <w:rPr>
          <w:sz w:val="28"/>
          <w:szCs w:val="28"/>
        </w:rPr>
        <w:t xml:space="preserve">Báo, đài thông tin Quảng trường Tháp Nghinh Phong là công trình duy nhất ở Đông Nam Á </w:t>
      </w:r>
      <w:r w:rsidRPr="001D6AD9">
        <w:rPr>
          <w:sz w:val="28"/>
          <w:szCs w:val="28"/>
        </w:rPr>
        <w:t xml:space="preserve">được </w:t>
      </w:r>
      <w:r w:rsidR="002132A9" w:rsidRPr="001D6AD9">
        <w:rPr>
          <w:sz w:val="28"/>
          <w:szCs w:val="28"/>
        </w:rPr>
        <w:t>tr</w:t>
      </w:r>
      <w:r w:rsidRPr="001D6AD9">
        <w:rPr>
          <w:sz w:val="28"/>
          <w:szCs w:val="28"/>
        </w:rPr>
        <w:t>ao giải Cảnh quan đô thị châu Á 2023</w:t>
      </w:r>
      <w:r w:rsidR="007B71D5" w:rsidRPr="001D6AD9">
        <w:rPr>
          <w:sz w:val="28"/>
          <w:szCs w:val="28"/>
          <w:vertAlign w:val="superscript"/>
        </w:rPr>
        <w:t>(24)</w:t>
      </w:r>
      <w:r w:rsidRPr="001D6AD9">
        <w:rPr>
          <w:sz w:val="28"/>
          <w:szCs w:val="28"/>
        </w:rPr>
        <w:t xml:space="preserve">; </w:t>
      </w:r>
      <w:r w:rsidR="001D6AD9" w:rsidRPr="001D6AD9">
        <w:rPr>
          <w:sz w:val="28"/>
          <w:szCs w:val="28"/>
        </w:rPr>
        <w:t>phản ánh</w:t>
      </w:r>
      <w:r w:rsidRPr="001D6AD9">
        <w:rPr>
          <w:sz w:val="28"/>
          <w:szCs w:val="28"/>
        </w:rPr>
        <w:t xml:space="preserve"> </w:t>
      </w:r>
      <w:r w:rsidR="001D6AD9" w:rsidRPr="001D6AD9">
        <w:rPr>
          <w:sz w:val="28"/>
          <w:szCs w:val="28"/>
        </w:rPr>
        <w:t>thực trạng</w:t>
      </w:r>
      <w:r w:rsidR="0061328C" w:rsidRPr="001D6AD9">
        <w:rPr>
          <w:sz w:val="28"/>
          <w:szCs w:val="28"/>
        </w:rPr>
        <w:t xml:space="preserve"> và đề xuất các giải pháp để </w:t>
      </w:r>
      <w:r w:rsidR="005D55CA" w:rsidRPr="001D6AD9">
        <w:rPr>
          <w:sz w:val="28"/>
          <w:szCs w:val="28"/>
        </w:rPr>
        <w:t xml:space="preserve">phấn đấu </w:t>
      </w:r>
      <w:r w:rsidR="0096126A" w:rsidRPr="001D6AD9">
        <w:rPr>
          <w:sz w:val="28"/>
          <w:szCs w:val="28"/>
        </w:rPr>
        <w:t>đưa du lịch</w:t>
      </w:r>
      <w:r w:rsidR="005D55CA" w:rsidRPr="001D6AD9">
        <w:rPr>
          <w:sz w:val="28"/>
          <w:szCs w:val="28"/>
        </w:rPr>
        <w:t xml:space="preserve"> trở</w:t>
      </w:r>
      <w:r w:rsidR="0096126A" w:rsidRPr="001D6AD9">
        <w:rPr>
          <w:sz w:val="28"/>
          <w:szCs w:val="28"/>
        </w:rPr>
        <w:t xml:space="preserve"> thành ngành kinh tế mũi nhọn</w:t>
      </w:r>
      <w:r w:rsidR="0096659E" w:rsidRPr="001D6AD9">
        <w:rPr>
          <w:sz w:val="28"/>
          <w:szCs w:val="28"/>
        </w:rPr>
        <w:t>, đóng góp xứng đáng vào sự phát triển của tỉnh</w:t>
      </w:r>
      <w:r w:rsidR="007B71D5" w:rsidRPr="001D6AD9">
        <w:rPr>
          <w:sz w:val="28"/>
          <w:szCs w:val="28"/>
          <w:vertAlign w:val="superscript"/>
        </w:rPr>
        <w:t>(25)</w:t>
      </w:r>
      <w:r w:rsidRPr="001D6AD9">
        <w:rPr>
          <w:sz w:val="28"/>
          <w:szCs w:val="28"/>
        </w:rPr>
        <w:t xml:space="preserve">; </w:t>
      </w:r>
      <w:r w:rsidR="00AB4766" w:rsidRPr="001D6AD9">
        <w:rPr>
          <w:sz w:val="28"/>
          <w:szCs w:val="28"/>
        </w:rPr>
        <w:t xml:space="preserve">thông tin </w:t>
      </w:r>
      <w:r w:rsidRPr="001D6AD9">
        <w:rPr>
          <w:sz w:val="28"/>
          <w:szCs w:val="28"/>
        </w:rPr>
        <w:t xml:space="preserve">các hoạt động trong khuôn khổ chương trình “Điện ảnh với Phú Yên”, góp phần quảng bá hình ảnh và các điểm đến độc đáo, thu hút </w:t>
      </w:r>
      <w:r w:rsidR="005D55CA" w:rsidRPr="001D6AD9">
        <w:rPr>
          <w:sz w:val="28"/>
          <w:szCs w:val="28"/>
        </w:rPr>
        <w:t xml:space="preserve">các </w:t>
      </w:r>
      <w:r w:rsidRPr="001D6AD9">
        <w:rPr>
          <w:sz w:val="28"/>
          <w:szCs w:val="28"/>
        </w:rPr>
        <w:t>đoàn làm phim trong nước và quốc tế đến</w:t>
      </w:r>
      <w:r w:rsidR="001D6AD9" w:rsidRPr="001D6AD9">
        <w:rPr>
          <w:sz w:val="28"/>
          <w:szCs w:val="28"/>
        </w:rPr>
        <w:t xml:space="preserve"> với</w:t>
      </w:r>
      <w:r w:rsidRPr="001D6AD9">
        <w:rPr>
          <w:sz w:val="28"/>
          <w:szCs w:val="28"/>
        </w:rPr>
        <w:t xml:space="preserve"> Phú Yên</w:t>
      </w:r>
      <w:r w:rsidR="007B71D5" w:rsidRPr="001D6AD9">
        <w:rPr>
          <w:sz w:val="28"/>
          <w:szCs w:val="28"/>
          <w:vertAlign w:val="superscript"/>
        </w:rPr>
        <w:t>(26)</w:t>
      </w:r>
      <w:r w:rsidR="00AB4766" w:rsidRPr="001D6AD9">
        <w:rPr>
          <w:sz w:val="28"/>
          <w:szCs w:val="28"/>
        </w:rPr>
        <w:t xml:space="preserve">; </w:t>
      </w:r>
      <w:r w:rsidR="00DE713B" w:rsidRPr="001D6AD9">
        <w:rPr>
          <w:sz w:val="28"/>
          <w:szCs w:val="28"/>
        </w:rPr>
        <w:t xml:space="preserve">phản ánh một số ý kiến </w:t>
      </w:r>
      <w:r w:rsidR="00DE713B" w:rsidRPr="001D6AD9">
        <w:rPr>
          <w:sz w:val="28"/>
          <w:szCs w:val="28"/>
          <w:shd w:val="clear" w:color="auto" w:fill="FFFFFF"/>
        </w:rPr>
        <w:t>xoay quanh việc UBND tỉnh chỉ đạo lên phương án bàn giao sân vận động tỉnh, nhà thi đấu Lê Trung Kiên và nhà hát Diên Hồng trực thuộc Sở Văn hóa, Thể thao và Du lịch cho UBND TP Tuy Hòa quản lý, sử dụng</w:t>
      </w:r>
      <w:r w:rsidR="007B71D5" w:rsidRPr="001D6AD9">
        <w:rPr>
          <w:sz w:val="28"/>
          <w:szCs w:val="28"/>
          <w:shd w:val="clear" w:color="auto" w:fill="FFFFFF"/>
          <w:vertAlign w:val="superscript"/>
        </w:rPr>
        <w:t>(27)</w:t>
      </w:r>
      <w:r w:rsidR="004D3265" w:rsidRPr="001D6AD9">
        <w:rPr>
          <w:sz w:val="28"/>
          <w:szCs w:val="28"/>
        </w:rPr>
        <w:t xml:space="preserve">; </w:t>
      </w:r>
      <w:r w:rsidR="006550A1" w:rsidRPr="001D6AD9">
        <w:rPr>
          <w:rStyle w:val="published-date"/>
          <w:rFonts w:eastAsia="SimSun"/>
          <w:sz w:val="28"/>
          <w:szCs w:val="28"/>
          <w:bdr w:val="none" w:sz="0" w:space="0" w:color="auto" w:frame="1"/>
        </w:rPr>
        <w:t xml:space="preserve">phản ánh </w:t>
      </w:r>
      <w:r w:rsidR="006550A1" w:rsidRPr="001D6AD9">
        <w:rPr>
          <w:rFonts w:eastAsia="SimSun"/>
          <w:sz w:val="28"/>
          <w:szCs w:val="28"/>
        </w:rPr>
        <w:t>tình trạng doanh</w:t>
      </w:r>
      <w:r w:rsidR="006550A1" w:rsidRPr="008D1083">
        <w:rPr>
          <w:rFonts w:eastAsia="SimSun"/>
          <w:sz w:val="28"/>
          <w:szCs w:val="28"/>
        </w:rPr>
        <w:t xml:space="preserve"> nghiệp không đóng hoặc chậm đóng bảo hiểm xã hội, bảo hiểm y tế và bảo hiểm thất nghiệp gia tăng, khiến người lao động lo lắ</w:t>
      </w:r>
      <w:r w:rsidR="005500D7" w:rsidRPr="008D1083">
        <w:rPr>
          <w:rFonts w:eastAsia="SimSun"/>
          <w:sz w:val="28"/>
          <w:szCs w:val="28"/>
        </w:rPr>
        <w:t>ng</w:t>
      </w:r>
      <w:r w:rsidR="007B71D5">
        <w:rPr>
          <w:rFonts w:eastAsia="SimSun"/>
          <w:sz w:val="28"/>
          <w:szCs w:val="28"/>
          <w:vertAlign w:val="superscript"/>
        </w:rPr>
        <w:t>(28)</w:t>
      </w:r>
      <w:r w:rsidR="00C640CA" w:rsidRPr="008D1083">
        <w:rPr>
          <w:rFonts w:eastAsia="SimSun"/>
          <w:sz w:val="28"/>
          <w:szCs w:val="28"/>
        </w:rPr>
        <w:t xml:space="preserve">; phản ánh </w:t>
      </w:r>
      <w:r w:rsidR="00C640CA" w:rsidRPr="008D1083">
        <w:rPr>
          <w:rFonts w:eastAsiaTheme="minorHAnsi"/>
          <w:color w:val="222222"/>
          <w:sz w:val="28"/>
          <w:szCs w:val="28"/>
          <w:shd w:val="clear" w:color="auto" w:fill="FFFFFF"/>
        </w:rPr>
        <w:t xml:space="preserve">trường hợp </w:t>
      </w:r>
      <w:r w:rsidR="00C640CA" w:rsidRPr="008D1083">
        <w:rPr>
          <w:color w:val="222222"/>
          <w:sz w:val="28"/>
          <w:szCs w:val="28"/>
          <w:shd w:val="clear" w:color="auto" w:fill="FFFFFF"/>
        </w:rPr>
        <w:t>một </w:t>
      </w:r>
      <w:r w:rsidR="00C640CA" w:rsidRPr="008D1083">
        <w:rPr>
          <w:sz w:val="28"/>
          <w:szCs w:val="28"/>
          <w:shd w:val="clear" w:color="auto" w:fill="FFFFFF"/>
        </w:rPr>
        <w:t>bé gái</w:t>
      </w:r>
      <w:r w:rsidR="00C640CA" w:rsidRPr="008D1083">
        <w:rPr>
          <w:color w:val="222222"/>
          <w:sz w:val="28"/>
          <w:szCs w:val="28"/>
          <w:shd w:val="clear" w:color="auto" w:fill="FFFFFF"/>
        </w:rPr>
        <w:t> sơ sinh bị bỏ rơi trong khuôn viên chùa Hàm Long (xã Xuân Quang 2, huyện Đồng Xuân)</w:t>
      </w:r>
      <w:r w:rsidR="007B71D5">
        <w:rPr>
          <w:color w:val="222222"/>
          <w:sz w:val="28"/>
          <w:szCs w:val="28"/>
          <w:shd w:val="clear" w:color="auto" w:fill="FFFFFF"/>
          <w:vertAlign w:val="superscript"/>
        </w:rPr>
        <w:t>(29)</w:t>
      </w:r>
      <w:r w:rsidR="00AB4766" w:rsidRPr="008D1083">
        <w:rPr>
          <w:sz w:val="28"/>
          <w:szCs w:val="28"/>
        </w:rPr>
        <w:t>…</w:t>
      </w:r>
    </w:p>
    <w:p w:rsidR="00EF59FC" w:rsidRPr="008D1083" w:rsidRDefault="001E6EC4" w:rsidP="00331BE4">
      <w:pPr>
        <w:spacing w:after="60" w:line="350" w:lineRule="exact"/>
        <w:ind w:firstLine="720"/>
        <w:jc w:val="both"/>
        <w:rPr>
          <w:rFonts w:cs="Times New Roman"/>
          <w:b/>
          <w:szCs w:val="28"/>
        </w:rPr>
      </w:pPr>
      <w:r w:rsidRPr="008D1083">
        <w:rPr>
          <w:rFonts w:cs="Times New Roman"/>
          <w:b/>
          <w:szCs w:val="28"/>
        </w:rPr>
        <w:t>3. Quốc phòng</w:t>
      </w:r>
      <w:r w:rsidR="00FB6A82" w:rsidRPr="008D1083">
        <w:rPr>
          <w:rFonts w:cs="Times New Roman"/>
          <w:b/>
          <w:szCs w:val="28"/>
        </w:rPr>
        <w:t xml:space="preserve"> -</w:t>
      </w:r>
      <w:r w:rsidRPr="008D1083">
        <w:rPr>
          <w:rFonts w:cs="Times New Roman"/>
          <w:b/>
          <w:szCs w:val="28"/>
        </w:rPr>
        <w:t xml:space="preserve"> an ninh, trật tự an toàn xã hội</w:t>
      </w:r>
    </w:p>
    <w:p w:rsidR="00447079" w:rsidRPr="008D1083" w:rsidRDefault="00861C3D" w:rsidP="00331BE4">
      <w:pPr>
        <w:spacing w:after="60" w:line="350" w:lineRule="exact"/>
        <w:ind w:firstLine="720"/>
        <w:jc w:val="both"/>
        <w:rPr>
          <w:rFonts w:cs="Times New Roman"/>
          <w:szCs w:val="28"/>
        </w:rPr>
      </w:pPr>
      <w:r w:rsidRPr="008D1083">
        <w:rPr>
          <w:rFonts w:cs="Times New Roman"/>
          <w:szCs w:val="28"/>
        </w:rPr>
        <w:t xml:space="preserve">Báo, đài </w:t>
      </w:r>
      <w:r w:rsidRPr="008D1083">
        <w:rPr>
          <w:rFonts w:cs="Times New Roman"/>
          <w:szCs w:val="28"/>
          <w:lang w:val="vi-VN"/>
        </w:rPr>
        <w:t>có</w:t>
      </w:r>
      <w:r w:rsidRPr="008D1083">
        <w:rPr>
          <w:rFonts w:cs="Times New Roman"/>
          <w:szCs w:val="28"/>
        </w:rPr>
        <w:t xml:space="preserve"> nhiều bài</w:t>
      </w:r>
      <w:r w:rsidRPr="008D1083">
        <w:rPr>
          <w:rFonts w:cs="Times New Roman"/>
          <w:szCs w:val="28"/>
          <w:lang w:val="vi-VN"/>
        </w:rPr>
        <w:t xml:space="preserve"> viết, chương trình </w:t>
      </w:r>
      <w:r w:rsidR="00C61119" w:rsidRPr="008D1083">
        <w:rPr>
          <w:rStyle w:val="Strong"/>
          <w:rFonts w:cs="Times New Roman"/>
          <w:b w:val="0"/>
          <w:szCs w:val="28"/>
          <w:shd w:val="clear" w:color="auto" w:fill="FFFFFF"/>
        </w:rPr>
        <w:t>phản ánh, cập nhật</w:t>
      </w:r>
      <w:r w:rsidR="00FB6A82" w:rsidRPr="008D1083">
        <w:rPr>
          <w:rStyle w:val="Strong"/>
          <w:rFonts w:cs="Times New Roman"/>
          <w:b w:val="0"/>
          <w:szCs w:val="28"/>
          <w:shd w:val="clear" w:color="auto" w:fill="FFFFFF"/>
        </w:rPr>
        <w:t xml:space="preserve"> </w:t>
      </w:r>
      <w:r w:rsidR="00C61119" w:rsidRPr="008D1083">
        <w:rPr>
          <w:rFonts w:cs="Times New Roman"/>
          <w:szCs w:val="28"/>
          <w:shd w:val="clear" w:color="auto" w:fill="FFFFFF"/>
        </w:rPr>
        <w:t xml:space="preserve">tình hình an ninh trật tự, an toàn giao thông, an toàn vệ sinh lao động, phòng, chống </w:t>
      </w:r>
      <w:r w:rsidR="0068148A" w:rsidRPr="008D1083">
        <w:rPr>
          <w:rFonts w:cs="Times New Roman"/>
          <w:szCs w:val="28"/>
          <w:shd w:val="clear" w:color="auto" w:fill="FFFFFF"/>
        </w:rPr>
        <w:t xml:space="preserve">đuối nước, cháy nổ, </w:t>
      </w:r>
      <w:r w:rsidR="00C61119" w:rsidRPr="008D1083">
        <w:rPr>
          <w:rFonts w:cs="Times New Roman"/>
          <w:szCs w:val="28"/>
          <w:shd w:val="clear" w:color="auto" w:fill="FFFFFF"/>
        </w:rPr>
        <w:t>thiên tai</w:t>
      </w:r>
      <w:r w:rsidR="0068148A" w:rsidRPr="008D1083">
        <w:rPr>
          <w:rFonts w:cs="Times New Roman"/>
          <w:szCs w:val="28"/>
          <w:shd w:val="clear" w:color="auto" w:fill="FFFFFF"/>
        </w:rPr>
        <w:t xml:space="preserve">, </w:t>
      </w:r>
      <w:r w:rsidR="006B738E" w:rsidRPr="008D1083">
        <w:rPr>
          <w:rFonts w:cs="Times New Roman"/>
          <w:szCs w:val="28"/>
          <w:shd w:val="clear" w:color="auto" w:fill="FFFFFF"/>
        </w:rPr>
        <w:t xml:space="preserve">nhất là </w:t>
      </w:r>
      <w:r w:rsidR="00475C93" w:rsidRPr="008D1083">
        <w:rPr>
          <w:rFonts w:cs="Times New Roman"/>
          <w:szCs w:val="28"/>
          <w:shd w:val="clear" w:color="auto" w:fill="FFFFFF"/>
        </w:rPr>
        <w:t xml:space="preserve">vụ </w:t>
      </w:r>
      <w:r w:rsidR="006B738E" w:rsidRPr="008D1083">
        <w:rPr>
          <w:rFonts w:cs="Times New Roman"/>
          <w:szCs w:val="28"/>
          <w:shd w:val="clear" w:color="auto" w:fill="FFFFFF"/>
        </w:rPr>
        <w:t xml:space="preserve">tai nạn đuối nước nghiêm trọng xảy ra </w:t>
      </w:r>
      <w:r w:rsidR="005C1E8B" w:rsidRPr="008D1083">
        <w:rPr>
          <w:rFonts w:cs="Times New Roman"/>
          <w:szCs w:val="28"/>
          <w:shd w:val="clear" w:color="auto" w:fill="FFFFFF"/>
        </w:rPr>
        <w:t>tại</w:t>
      </w:r>
      <w:r w:rsidR="006B738E" w:rsidRPr="008D1083">
        <w:rPr>
          <w:rFonts w:cs="Times New Roman"/>
          <w:szCs w:val="28"/>
          <w:shd w:val="clear" w:color="auto" w:fill="FFFFFF"/>
        </w:rPr>
        <w:t xml:space="preserve"> huyện Tây Hòa khiến 04 học sinh tiểu học tử vong</w:t>
      </w:r>
      <w:r w:rsidR="00C61119" w:rsidRPr="008D1083">
        <w:rPr>
          <w:rFonts w:cs="Times New Roman"/>
          <w:szCs w:val="28"/>
          <w:shd w:val="clear" w:color="auto" w:fill="FFFFFF"/>
        </w:rPr>
        <w:t xml:space="preserve">; </w:t>
      </w:r>
      <w:r w:rsidR="00FB6A82" w:rsidRPr="008D1083">
        <w:rPr>
          <w:rFonts w:cs="Times New Roman"/>
          <w:szCs w:val="28"/>
          <w:shd w:val="clear" w:color="auto" w:fill="FFFFFF"/>
        </w:rPr>
        <w:t xml:space="preserve">về </w:t>
      </w:r>
      <w:r w:rsidR="00C61119" w:rsidRPr="008D1083">
        <w:rPr>
          <w:rFonts w:cs="Times New Roman"/>
          <w:szCs w:val="28"/>
          <w:shd w:val="clear" w:color="auto" w:fill="FFFFFF"/>
        </w:rPr>
        <w:t xml:space="preserve">công tác </w:t>
      </w:r>
      <w:r w:rsidR="00C61119" w:rsidRPr="008D1083">
        <w:rPr>
          <w:rFonts w:cs="Times New Roman"/>
          <w:szCs w:val="28"/>
        </w:rPr>
        <w:t>kiểm tra, kiểm soát, ngăn chặn hàng lậu, hàng giả, gian lận thương mạ</w:t>
      </w:r>
      <w:r w:rsidR="001E72EA" w:rsidRPr="008D1083">
        <w:rPr>
          <w:rFonts w:cs="Times New Roman"/>
          <w:szCs w:val="28"/>
        </w:rPr>
        <w:t>i</w:t>
      </w:r>
      <w:r w:rsidR="00FB6A82" w:rsidRPr="008D1083">
        <w:rPr>
          <w:rFonts w:cs="Times New Roman"/>
          <w:szCs w:val="28"/>
        </w:rPr>
        <w:t xml:space="preserve"> </w:t>
      </w:r>
      <w:r w:rsidR="007F6C81" w:rsidRPr="008D1083">
        <w:rPr>
          <w:rFonts w:cs="Times New Roman"/>
          <w:szCs w:val="28"/>
        </w:rPr>
        <w:t xml:space="preserve">nhất là vào dịp cuối năm </w:t>
      </w:r>
      <w:r w:rsidR="00FB6A82" w:rsidRPr="008D1083">
        <w:rPr>
          <w:rFonts w:cs="Times New Roman"/>
          <w:szCs w:val="28"/>
        </w:rPr>
        <w:t>của lực lượng chức năng</w:t>
      </w:r>
      <w:r w:rsidR="007B71D5">
        <w:rPr>
          <w:rFonts w:cs="Times New Roman"/>
          <w:szCs w:val="28"/>
          <w:vertAlign w:val="superscript"/>
        </w:rPr>
        <w:t>(30)</w:t>
      </w:r>
      <w:r w:rsidR="00AB463F" w:rsidRPr="008D1083">
        <w:rPr>
          <w:rFonts w:cs="Times New Roman"/>
          <w:szCs w:val="28"/>
          <w:shd w:val="clear" w:color="auto" w:fill="FFFFFF"/>
        </w:rPr>
        <w:t>.</w:t>
      </w:r>
      <w:r w:rsidR="00483244" w:rsidRPr="008D1083">
        <w:rPr>
          <w:rFonts w:cs="Times New Roman"/>
          <w:b/>
          <w:szCs w:val="28"/>
        </w:rPr>
        <w:t xml:space="preserve"> </w:t>
      </w:r>
      <w:r w:rsidR="00564617" w:rsidRPr="008D1083">
        <w:rPr>
          <w:rFonts w:cs="Times New Roman"/>
          <w:szCs w:val="28"/>
        </w:rPr>
        <w:t xml:space="preserve">Báo, đài cũng có nhiều tin, bài </w:t>
      </w:r>
      <w:r w:rsidR="00C4729C" w:rsidRPr="008D1083">
        <w:rPr>
          <w:rFonts w:cs="Times New Roman"/>
          <w:szCs w:val="28"/>
        </w:rPr>
        <w:t xml:space="preserve">thông tin, tuyên truyền về các </w:t>
      </w:r>
      <w:r w:rsidR="00C4729C" w:rsidRPr="008D1083">
        <w:rPr>
          <w:rFonts w:cs="Times New Roman"/>
          <w:szCs w:val="28"/>
          <w:lang w:val="nl-NL"/>
        </w:rPr>
        <w:t>gương điển hình,</w:t>
      </w:r>
      <w:r w:rsidR="00C4729C" w:rsidRPr="008D1083">
        <w:rPr>
          <w:rFonts w:cs="Times New Roman"/>
          <w:szCs w:val="28"/>
          <w:lang w:val="vi-VN"/>
        </w:rPr>
        <w:t xml:space="preserve"> mô hình </w:t>
      </w:r>
      <w:r w:rsidR="00C4729C" w:rsidRPr="008D1083">
        <w:rPr>
          <w:rFonts w:cs="Times New Roman"/>
          <w:szCs w:val="28"/>
        </w:rPr>
        <w:t>hay, hiệu quả</w:t>
      </w:r>
      <w:r w:rsidR="00C4729C" w:rsidRPr="008D1083">
        <w:rPr>
          <w:rFonts w:cs="Times New Roman"/>
          <w:szCs w:val="28"/>
          <w:lang w:val="nl-NL"/>
        </w:rPr>
        <w:t xml:space="preserve"> trong thực hiện nhiệm vụ công tác quốc phòng, quân sự địa phương, công tác bảo đảm an ninh trật tự, an toàn xã hộ</w:t>
      </w:r>
      <w:r w:rsidR="006E5B31" w:rsidRPr="008D1083">
        <w:rPr>
          <w:rFonts w:cs="Times New Roman"/>
          <w:szCs w:val="28"/>
          <w:lang w:val="nl-NL"/>
        </w:rPr>
        <w:t>i</w:t>
      </w:r>
      <w:r w:rsidR="007B71D5">
        <w:rPr>
          <w:rFonts w:cs="Times New Roman"/>
          <w:szCs w:val="28"/>
          <w:vertAlign w:val="superscript"/>
          <w:lang w:val="nl-NL"/>
        </w:rPr>
        <w:t>(31)</w:t>
      </w:r>
      <w:r w:rsidR="00AB4766" w:rsidRPr="008D1083">
        <w:rPr>
          <w:rFonts w:cs="Times New Roman"/>
          <w:szCs w:val="28"/>
          <w:lang w:val="nl-NL"/>
        </w:rPr>
        <w:t xml:space="preserve">; </w:t>
      </w:r>
      <w:r w:rsidR="005500D7" w:rsidRPr="008D1083">
        <w:rPr>
          <w:rFonts w:cs="Times New Roman"/>
          <w:szCs w:val="28"/>
          <w:lang w:val="nl-NL"/>
        </w:rPr>
        <w:t xml:space="preserve">thông tin kết quả </w:t>
      </w:r>
      <w:r w:rsidR="005500D7" w:rsidRPr="008D1083">
        <w:rPr>
          <w:rFonts w:cs="Times New Roman"/>
          <w:szCs w:val="28"/>
        </w:rPr>
        <w:t>K</w:t>
      </w:r>
      <w:r w:rsidR="00447079" w:rsidRPr="008D1083">
        <w:rPr>
          <w:rFonts w:cs="Times New Roman"/>
          <w:szCs w:val="28"/>
        </w:rPr>
        <w:t xml:space="preserve">ỳ họp thứ 20 </w:t>
      </w:r>
      <w:r w:rsidR="005500D7" w:rsidRPr="008D1083">
        <w:rPr>
          <w:rFonts w:cs="Times New Roman"/>
          <w:szCs w:val="28"/>
        </w:rPr>
        <w:t>của Ủy ban kiểm tra Tỉnh ủy</w:t>
      </w:r>
      <w:r w:rsidR="007B71D5">
        <w:rPr>
          <w:rFonts w:cs="Times New Roman"/>
          <w:szCs w:val="28"/>
          <w:vertAlign w:val="superscript"/>
        </w:rPr>
        <w:t>(32)</w:t>
      </w:r>
      <w:r w:rsidR="00E10B72" w:rsidRPr="008D1083">
        <w:rPr>
          <w:rFonts w:cs="Times New Roman"/>
          <w:szCs w:val="28"/>
        </w:rPr>
        <w:t xml:space="preserve">; kết quả kết luận thanh tra xác minh tài sản, thu nhập năm 2023 của 40 cán bộ ngẫu nhiên đang công tác ở </w:t>
      </w:r>
      <w:r w:rsidR="001D6AD9">
        <w:rPr>
          <w:rFonts w:cs="Times New Roman"/>
          <w:szCs w:val="28"/>
        </w:rPr>
        <w:t>c</w:t>
      </w:r>
      <w:r w:rsidR="001D6AD9" w:rsidRPr="001D6AD9">
        <w:rPr>
          <w:rFonts w:cs="Times New Roman"/>
          <w:szCs w:val="28"/>
        </w:rPr>
        <w:t>ác</w:t>
      </w:r>
      <w:r w:rsidR="00E10B72" w:rsidRPr="008D1083">
        <w:rPr>
          <w:rFonts w:cs="Times New Roman"/>
          <w:szCs w:val="28"/>
        </w:rPr>
        <w:t xml:space="preserve"> sở, ngành và địa phương trên địa bàn tỉnh</w:t>
      </w:r>
      <w:r w:rsidR="007B71D5">
        <w:rPr>
          <w:rFonts w:cs="Times New Roman"/>
          <w:szCs w:val="28"/>
          <w:vertAlign w:val="superscript"/>
        </w:rPr>
        <w:t>(33)</w:t>
      </w:r>
      <w:r w:rsidR="00DE713B" w:rsidRPr="008D1083">
        <w:rPr>
          <w:rFonts w:cs="Times New Roman"/>
          <w:szCs w:val="28"/>
        </w:rPr>
        <w:t xml:space="preserve">; </w:t>
      </w:r>
      <w:r w:rsidR="00DE713B" w:rsidRPr="008D1083">
        <w:rPr>
          <w:rFonts w:cs="Times New Roman"/>
          <w:color w:val="000000"/>
          <w:szCs w:val="28"/>
        </w:rPr>
        <w:t>thông tin kết luận thanh tra việc quản lý, sử dụng các nguồn kinh phí tại Sở Lao động - Thương binh và Xã hội và một số đơn vị trực thuộc, giai đoạn 2020 - 2022</w:t>
      </w:r>
      <w:r w:rsidR="007B71D5">
        <w:rPr>
          <w:rFonts w:cs="Times New Roman"/>
          <w:color w:val="000000"/>
          <w:szCs w:val="28"/>
          <w:vertAlign w:val="superscript"/>
        </w:rPr>
        <w:t>(34)</w:t>
      </w:r>
      <w:r w:rsidR="007B71D5">
        <w:rPr>
          <w:rFonts w:cs="Times New Roman"/>
          <w:color w:val="000000"/>
          <w:szCs w:val="28"/>
        </w:rPr>
        <w:t>…</w:t>
      </w:r>
    </w:p>
    <w:p w:rsidR="00746AEA" w:rsidRPr="008D1083" w:rsidRDefault="00746AEA" w:rsidP="00331BE4">
      <w:pPr>
        <w:snapToGrid w:val="0"/>
        <w:spacing w:after="60" w:line="350" w:lineRule="exact"/>
        <w:ind w:firstLine="720"/>
        <w:jc w:val="both"/>
        <w:rPr>
          <w:rFonts w:cs="Times New Roman"/>
          <w:b/>
          <w:szCs w:val="28"/>
          <w:lang w:val="es-ES"/>
        </w:rPr>
      </w:pPr>
      <w:r w:rsidRPr="008D1083">
        <w:rPr>
          <w:rFonts w:cs="Times New Roman"/>
          <w:b/>
          <w:szCs w:val="28"/>
          <w:lang w:val="es-ES"/>
        </w:rPr>
        <w:t>II. ĐÁNH GIÁ CHUNG</w:t>
      </w:r>
    </w:p>
    <w:p w:rsidR="007E1E6D" w:rsidRPr="008D1083" w:rsidRDefault="002251D8" w:rsidP="00331BE4">
      <w:pPr>
        <w:spacing w:after="60" w:line="350" w:lineRule="exact"/>
        <w:ind w:firstLine="720"/>
        <w:jc w:val="both"/>
        <w:rPr>
          <w:rFonts w:cs="Times New Roman"/>
          <w:szCs w:val="28"/>
          <w:shd w:val="clear" w:color="auto" w:fill="FFFFFF"/>
        </w:rPr>
      </w:pPr>
      <w:r w:rsidRPr="008D1083">
        <w:rPr>
          <w:rFonts w:cs="Times New Roman"/>
          <w:szCs w:val="28"/>
          <w:lang w:val="nl-NL"/>
        </w:rPr>
        <w:t>Trong tháng qua, b</w:t>
      </w:r>
      <w:r w:rsidR="00203FFB" w:rsidRPr="008D1083">
        <w:rPr>
          <w:rFonts w:cs="Times New Roman"/>
          <w:szCs w:val="28"/>
          <w:lang w:val="nl-NL"/>
        </w:rPr>
        <w:t xml:space="preserve">áo, đài </w:t>
      </w:r>
      <w:r w:rsidRPr="008D1083">
        <w:rPr>
          <w:rFonts w:cs="Times New Roman"/>
          <w:szCs w:val="28"/>
          <w:lang w:val="nl-NL"/>
        </w:rPr>
        <w:t>đã</w:t>
      </w:r>
      <w:r w:rsidR="00203FFB" w:rsidRPr="008D1083">
        <w:rPr>
          <w:rFonts w:cs="Times New Roman"/>
          <w:szCs w:val="28"/>
          <w:lang w:val="nl-NL"/>
        </w:rPr>
        <w:t xml:space="preserve"> phản ánh kịp thời, toàn diện, đúng định hướng về tình hình kinh tế - xã hội</w:t>
      </w:r>
      <w:r w:rsidR="00001DA5" w:rsidRPr="008D1083">
        <w:rPr>
          <w:rFonts w:cs="Times New Roman"/>
          <w:szCs w:val="28"/>
          <w:lang w:val="nl-NL"/>
        </w:rPr>
        <w:t>, quốc phòng - an ninh</w:t>
      </w:r>
      <w:r w:rsidR="00203FFB" w:rsidRPr="008D1083">
        <w:rPr>
          <w:rFonts w:cs="Times New Roman"/>
          <w:szCs w:val="28"/>
          <w:lang w:val="nl-NL"/>
        </w:rPr>
        <w:t xml:space="preserve">; </w:t>
      </w:r>
      <w:r w:rsidR="00001DA5" w:rsidRPr="008D1083">
        <w:rPr>
          <w:rFonts w:cs="Times New Roman"/>
          <w:szCs w:val="28"/>
          <w:lang w:val="nl-NL"/>
        </w:rPr>
        <w:t xml:space="preserve">về </w:t>
      </w:r>
      <w:r w:rsidR="00203FFB" w:rsidRPr="008D1083">
        <w:rPr>
          <w:rFonts w:cs="Times New Roman"/>
          <w:szCs w:val="28"/>
          <w:lang w:val="nl-NL"/>
        </w:rPr>
        <w:t>công tác lãnh đạo, chỉ đạo, điều hành của cấp ủy, chính quyền</w:t>
      </w:r>
      <w:r w:rsidR="00001DA5" w:rsidRPr="008D1083">
        <w:rPr>
          <w:rFonts w:cs="Times New Roman"/>
          <w:szCs w:val="28"/>
          <w:lang w:val="nl-NL"/>
        </w:rPr>
        <w:t xml:space="preserve"> </w:t>
      </w:r>
      <w:r w:rsidR="00203FFB" w:rsidRPr="008D1083">
        <w:rPr>
          <w:rStyle w:val="Strong"/>
          <w:rFonts w:cs="Times New Roman"/>
          <w:b w:val="0"/>
          <w:szCs w:val="28"/>
          <w:shd w:val="clear" w:color="auto" w:fill="FFFFFF"/>
          <w:lang w:val="nl-NL"/>
        </w:rPr>
        <w:t>các cấp trong việc thực hiện các giải pháp nhằm</w:t>
      </w:r>
      <w:r w:rsidR="00001DA5" w:rsidRPr="008D1083">
        <w:rPr>
          <w:rStyle w:val="Strong"/>
          <w:rFonts w:cs="Times New Roman"/>
          <w:b w:val="0"/>
          <w:szCs w:val="28"/>
          <w:shd w:val="clear" w:color="auto" w:fill="FFFFFF"/>
          <w:lang w:val="nl-NL"/>
        </w:rPr>
        <w:t xml:space="preserve"> </w:t>
      </w:r>
      <w:r w:rsidR="00203FFB" w:rsidRPr="008D1083">
        <w:rPr>
          <w:rFonts w:cs="Times New Roman"/>
          <w:szCs w:val="28"/>
          <w:lang w:val="nl-NL"/>
        </w:rPr>
        <w:t>nâng cao chất lượng phục vụ người dân và doanh nghiệp</w:t>
      </w:r>
      <w:r w:rsidR="00203FFB" w:rsidRPr="008D1083">
        <w:rPr>
          <w:rFonts w:cs="Times New Roman"/>
          <w:szCs w:val="28"/>
          <w:shd w:val="clear" w:color="auto" w:fill="FFFFFF"/>
          <w:lang w:val="nl-NL"/>
        </w:rPr>
        <w:t xml:space="preserve">, cải thiện môi trường đầu tư, kinh doanh, </w:t>
      </w:r>
      <w:r w:rsidR="00203FFB" w:rsidRPr="008D1083">
        <w:rPr>
          <w:rFonts w:cs="Times New Roman"/>
          <w:szCs w:val="28"/>
          <w:lang w:val="nl-NL"/>
        </w:rPr>
        <w:t>thu hút đầu tư</w:t>
      </w:r>
      <w:r w:rsidR="003B5F26" w:rsidRPr="008D1083">
        <w:rPr>
          <w:rStyle w:val="Strong"/>
          <w:rFonts w:cs="Times New Roman"/>
          <w:b w:val="0"/>
          <w:szCs w:val="28"/>
          <w:shd w:val="clear" w:color="auto" w:fill="FFFFFF"/>
          <w:lang w:val="nl-NL"/>
        </w:rPr>
        <w:t xml:space="preserve">… </w:t>
      </w:r>
      <w:r w:rsidR="003B5F26" w:rsidRPr="008D1083">
        <w:rPr>
          <w:rFonts w:cs="Times New Roman"/>
          <w:szCs w:val="28"/>
        </w:rPr>
        <w:t>C</w:t>
      </w:r>
      <w:r w:rsidR="006E5B31" w:rsidRPr="008D1083">
        <w:rPr>
          <w:rFonts w:cs="Times New Roman"/>
          <w:szCs w:val="28"/>
        </w:rPr>
        <w:t xml:space="preserve">ác cơ quan báo chí, phóng viên các báo, đài </w:t>
      </w:r>
      <w:r w:rsidR="006E5B31" w:rsidRPr="008D1083">
        <w:rPr>
          <w:rFonts w:cs="Times New Roman"/>
          <w:szCs w:val="28"/>
          <w:lang w:val="vi-VN"/>
        </w:rPr>
        <w:t xml:space="preserve">đã </w:t>
      </w:r>
      <w:r w:rsidR="006E5B31" w:rsidRPr="008D1083">
        <w:rPr>
          <w:rFonts w:cs="Times New Roman"/>
          <w:szCs w:val="28"/>
        </w:rPr>
        <w:t xml:space="preserve">chủ động, </w:t>
      </w:r>
      <w:r w:rsidR="006E5B31" w:rsidRPr="008D1083">
        <w:rPr>
          <w:rFonts w:cs="Times New Roman"/>
          <w:szCs w:val="28"/>
          <w:lang w:val="de-LI"/>
        </w:rPr>
        <w:t xml:space="preserve">kịp thời thông tin về công tác lãnh đạo, chỉ đạo </w:t>
      </w:r>
      <w:r w:rsidR="00AB4766" w:rsidRPr="008D1083">
        <w:rPr>
          <w:rFonts w:cs="Times New Roman"/>
          <w:szCs w:val="28"/>
          <w:lang w:val="de-LI"/>
        </w:rPr>
        <w:t xml:space="preserve">của cấp ủy, chính quyền các cấp trên địa bàn tỉnh trong </w:t>
      </w:r>
      <w:r w:rsidR="006E5B31" w:rsidRPr="008D1083">
        <w:rPr>
          <w:rFonts w:cs="Times New Roman"/>
          <w:szCs w:val="28"/>
          <w:lang w:val="de-LI"/>
        </w:rPr>
        <w:t xml:space="preserve">ứng phó với </w:t>
      </w:r>
      <w:r w:rsidR="006E5B31" w:rsidRPr="008D1083">
        <w:rPr>
          <w:rFonts w:cs="Times New Roman"/>
          <w:szCs w:val="28"/>
          <w:lang w:val="vi-VN"/>
        </w:rPr>
        <w:t xml:space="preserve">tình hình mưa </w:t>
      </w:r>
      <w:r w:rsidR="006E5B31" w:rsidRPr="008D1083">
        <w:rPr>
          <w:rFonts w:cs="Times New Roman"/>
          <w:szCs w:val="28"/>
        </w:rPr>
        <w:t>lũ</w:t>
      </w:r>
      <w:r w:rsidR="006E5B31" w:rsidRPr="008D1083">
        <w:rPr>
          <w:rFonts w:cs="Times New Roman"/>
          <w:szCs w:val="28"/>
          <w:lang w:val="vi-VN"/>
        </w:rPr>
        <w:t xml:space="preserve"> diễn biến phức tạp</w:t>
      </w:r>
      <w:r w:rsidR="006E5B31" w:rsidRPr="008D1083">
        <w:rPr>
          <w:rFonts w:cs="Times New Roman"/>
          <w:szCs w:val="28"/>
          <w:lang w:val="de-LI"/>
        </w:rPr>
        <w:t>; thường xuyên, liên tục cập nhật diễn biến, tình hình mưa bão</w:t>
      </w:r>
      <w:r w:rsidR="006E5B31" w:rsidRPr="008D1083">
        <w:rPr>
          <w:rFonts w:cs="Times New Roman"/>
          <w:szCs w:val="28"/>
          <w:lang w:val="vi-VN"/>
        </w:rPr>
        <w:t>, lũ lụt</w:t>
      </w:r>
      <w:r w:rsidR="006E5B31" w:rsidRPr="008D1083">
        <w:rPr>
          <w:rFonts w:cs="Times New Roman"/>
          <w:szCs w:val="28"/>
          <w:lang w:val="de-LI"/>
        </w:rPr>
        <w:t>. Qua đó, góp phần quan trọng giúp người dân chủ động ứng phó, giảm nhẹ thiệt hại...</w:t>
      </w:r>
      <w:r w:rsidR="004E6FC8" w:rsidRPr="008D1083">
        <w:rPr>
          <w:rFonts w:cs="Times New Roman"/>
          <w:szCs w:val="28"/>
          <w:lang w:val="de-LI"/>
        </w:rPr>
        <w:t xml:space="preserve">; </w:t>
      </w:r>
      <w:r w:rsidR="006E5B31" w:rsidRPr="008D1083">
        <w:rPr>
          <w:rStyle w:val="Strong"/>
          <w:rFonts w:cs="Times New Roman"/>
          <w:b w:val="0"/>
          <w:szCs w:val="28"/>
          <w:shd w:val="clear" w:color="auto" w:fill="FFFFFF"/>
        </w:rPr>
        <w:t xml:space="preserve">phản ánh </w:t>
      </w:r>
      <w:r w:rsidR="006E5B31" w:rsidRPr="008D1083">
        <w:rPr>
          <w:rStyle w:val="Strong"/>
          <w:rFonts w:cs="Times New Roman"/>
          <w:b w:val="0"/>
          <w:szCs w:val="28"/>
          <w:shd w:val="clear" w:color="auto" w:fill="FFFFFF"/>
        </w:rPr>
        <w:lastRenderedPageBreak/>
        <w:t xml:space="preserve">kịp thời </w:t>
      </w:r>
      <w:r w:rsidR="00203FFB" w:rsidRPr="008D1083">
        <w:rPr>
          <w:rFonts w:cs="Times New Roman"/>
          <w:szCs w:val="28"/>
          <w:lang w:val="nl-NL"/>
        </w:rPr>
        <w:t xml:space="preserve">một số vấn đề được dư luận xã hội quan tâm </w:t>
      </w:r>
      <w:r w:rsidR="00785B68" w:rsidRPr="008D1083">
        <w:rPr>
          <w:rFonts w:cs="Times New Roman"/>
          <w:szCs w:val="28"/>
          <w:shd w:val="clear" w:color="auto" w:fill="FFFFFF"/>
        </w:rPr>
        <w:t xml:space="preserve">trên các </w:t>
      </w:r>
      <w:r w:rsidR="00785B68" w:rsidRPr="008D1083">
        <w:rPr>
          <w:rFonts w:cs="Times New Roman"/>
          <w:bCs/>
          <w:szCs w:val="28"/>
          <w:shd w:val="clear" w:color="auto" w:fill="FFFFFF"/>
        </w:rPr>
        <w:t>lĩnh vực giao thông - vận tải, xây dựng, quản lý tài nguyên</w:t>
      </w:r>
      <w:r w:rsidR="007C256E" w:rsidRPr="008D1083">
        <w:rPr>
          <w:rFonts w:cs="Times New Roman"/>
          <w:bCs/>
          <w:szCs w:val="28"/>
          <w:shd w:val="clear" w:color="auto" w:fill="FFFFFF"/>
        </w:rPr>
        <w:t>, môi trường</w:t>
      </w:r>
      <w:r w:rsidR="00E1191E" w:rsidRPr="008D1083">
        <w:rPr>
          <w:rFonts w:cs="Times New Roman"/>
          <w:bCs/>
          <w:szCs w:val="28"/>
          <w:shd w:val="clear" w:color="auto" w:fill="FFFFFF"/>
        </w:rPr>
        <w:t>, văn hóa - xã hội</w:t>
      </w:r>
      <w:r w:rsidR="00785B68" w:rsidRPr="008D1083">
        <w:rPr>
          <w:rFonts w:cs="Times New Roman"/>
          <w:szCs w:val="28"/>
          <w:shd w:val="clear" w:color="auto" w:fill="FFFFFF"/>
        </w:rPr>
        <w:t>…</w:t>
      </w:r>
      <w:r w:rsidR="00001DA5" w:rsidRPr="008D1083">
        <w:rPr>
          <w:rFonts w:cs="Times New Roman"/>
          <w:szCs w:val="28"/>
          <w:shd w:val="clear" w:color="auto" w:fill="FFFFFF"/>
        </w:rPr>
        <w:t xml:space="preserve"> </w:t>
      </w:r>
    </w:p>
    <w:p w:rsidR="00746AEA" w:rsidRPr="008D1083" w:rsidRDefault="00746AEA" w:rsidP="00331BE4">
      <w:pPr>
        <w:snapToGrid w:val="0"/>
        <w:spacing w:after="60" w:line="350" w:lineRule="exact"/>
        <w:ind w:firstLine="720"/>
        <w:jc w:val="both"/>
        <w:rPr>
          <w:rFonts w:cs="Times New Roman"/>
          <w:b/>
          <w:szCs w:val="28"/>
        </w:rPr>
      </w:pPr>
      <w:r w:rsidRPr="008D1083">
        <w:rPr>
          <w:rFonts w:cs="Times New Roman"/>
          <w:b/>
          <w:szCs w:val="28"/>
          <w:lang w:val="nl-NL"/>
        </w:rPr>
        <w:t xml:space="preserve">III. ĐỊNH HƯỚNG TUYÊN TRUYỀN TRONG THÁNG </w:t>
      </w:r>
      <w:r w:rsidR="007423D4" w:rsidRPr="008D1083">
        <w:rPr>
          <w:rFonts w:cs="Times New Roman"/>
          <w:b/>
          <w:szCs w:val="28"/>
          <w:lang w:val="nl-NL"/>
        </w:rPr>
        <w:t>1</w:t>
      </w:r>
      <w:r w:rsidR="00245381" w:rsidRPr="008D1083">
        <w:rPr>
          <w:rFonts w:cs="Times New Roman"/>
          <w:b/>
          <w:szCs w:val="28"/>
          <w:lang w:val="nl-NL"/>
        </w:rPr>
        <w:t>2</w:t>
      </w:r>
      <w:r w:rsidRPr="008D1083">
        <w:rPr>
          <w:rFonts w:cs="Times New Roman"/>
          <w:b/>
          <w:szCs w:val="28"/>
          <w:lang w:val="nl-NL"/>
        </w:rPr>
        <w:t>/202</w:t>
      </w:r>
      <w:r w:rsidR="006E5B31" w:rsidRPr="008D1083">
        <w:rPr>
          <w:rFonts w:cs="Times New Roman"/>
          <w:b/>
          <w:szCs w:val="28"/>
        </w:rPr>
        <w:t>3</w:t>
      </w:r>
    </w:p>
    <w:p w:rsidR="004D3265" w:rsidRPr="008D1083" w:rsidRDefault="006E5B31" w:rsidP="00331BE4">
      <w:pPr>
        <w:spacing w:after="60" w:line="350" w:lineRule="exact"/>
        <w:ind w:firstLine="720"/>
        <w:jc w:val="both"/>
        <w:rPr>
          <w:color w:val="000000" w:themeColor="text1"/>
          <w:spacing w:val="-2"/>
        </w:rPr>
      </w:pPr>
      <w:r w:rsidRPr="008D1083">
        <w:t xml:space="preserve"> </w:t>
      </w:r>
      <w:r w:rsidR="004D3265" w:rsidRPr="008D1083">
        <w:rPr>
          <w:color w:val="000000" w:themeColor="text1"/>
          <w:spacing w:val="-2"/>
        </w:rPr>
        <w:t xml:space="preserve">1. </w:t>
      </w:r>
      <w:r w:rsidR="004D3265" w:rsidRPr="008D1083">
        <w:rPr>
          <w:color w:val="000000" w:themeColor="text1"/>
          <w:spacing w:val="-2"/>
          <w:shd w:val="clear" w:color="auto" w:fill="FFFFFF"/>
        </w:rPr>
        <w:t>Tập trung tuyên truyền việc tổ chức nghiên cứu, học tập, quán triệt Nghị quyết Hội nghị lần thứ 8 Ban Chấp hành Trung ương Đảng khóa XIII</w:t>
      </w:r>
      <w:r w:rsidR="004D3265" w:rsidRPr="008D1083">
        <w:rPr>
          <w:color w:val="000000" w:themeColor="text1"/>
          <w:spacing w:val="-2"/>
        </w:rPr>
        <w:t>; kết quả Kỳ họp thứ 6</w:t>
      </w:r>
      <w:r w:rsidR="005C1E8B" w:rsidRPr="008D1083">
        <w:rPr>
          <w:color w:val="000000" w:themeColor="text1"/>
          <w:spacing w:val="-2"/>
        </w:rPr>
        <w:t>,</w:t>
      </w:r>
      <w:r w:rsidR="004D3265" w:rsidRPr="008D1083">
        <w:rPr>
          <w:color w:val="000000" w:themeColor="text1"/>
          <w:spacing w:val="-2"/>
        </w:rPr>
        <w:t xml:space="preserve"> Quốc hội khóa XV; kết quả </w:t>
      </w:r>
      <w:r w:rsidR="004D3265" w:rsidRPr="008D1083">
        <w:rPr>
          <w:rFonts w:eastAsia="Times New Roman" w:cs="Times New Roman"/>
          <w:spacing w:val="-2"/>
          <w:szCs w:val="28"/>
        </w:rPr>
        <w:t>Kỳ họp thứ 18, HĐND tỉnh khoá VIII, nhiệm kỳ 2021 - 2026</w:t>
      </w:r>
      <w:r w:rsidR="008F3846" w:rsidRPr="008D1083">
        <w:rPr>
          <w:rFonts w:eastAsia="Times New Roman" w:cs="Times New Roman"/>
          <w:spacing w:val="-2"/>
          <w:szCs w:val="28"/>
        </w:rPr>
        <w:t xml:space="preserve">; </w:t>
      </w:r>
      <w:r w:rsidR="008F3846" w:rsidRPr="008D1083">
        <w:rPr>
          <w:color w:val="000000" w:themeColor="text1"/>
          <w:spacing w:val="-2"/>
        </w:rPr>
        <w:t>kết quả Đại hội Công đoàn Việt Nam, nhiệm kỳ 2023 - 2028; công tác chuẩn bị và tổ chức Đại hội đại biểu toàn quốc Hội Nông dân Việt Nam lần thứ VIII, nhiệm kỳ 2023 - 2028 (dự kiến diễn ra từ ngày 25 - 27/12/2023 tại Thủ đô Hà Nội).</w:t>
      </w:r>
    </w:p>
    <w:p w:rsidR="004D3265" w:rsidRPr="008D1083" w:rsidRDefault="008F3846" w:rsidP="00331BE4">
      <w:pPr>
        <w:spacing w:after="60" w:line="350" w:lineRule="exact"/>
        <w:ind w:firstLine="720"/>
        <w:jc w:val="both"/>
        <w:rPr>
          <w:color w:val="000000" w:themeColor="text1"/>
        </w:rPr>
      </w:pPr>
      <w:r w:rsidRPr="008D1083">
        <w:rPr>
          <w:color w:val="000000" w:themeColor="text1"/>
          <w:shd w:val="clear" w:color="auto" w:fill="FFFFFF"/>
        </w:rPr>
        <w:t>2</w:t>
      </w:r>
      <w:r w:rsidR="004D3265" w:rsidRPr="008D1083">
        <w:rPr>
          <w:color w:val="000000" w:themeColor="text1"/>
          <w:shd w:val="clear" w:color="auto" w:fill="FFFFFF"/>
        </w:rPr>
        <w:t>. Tuyên truyền các tư tưởng chỉ đạo của đồng chí Tổng Bí thư Nguyễn Phú Trọng về phát huy truyền thống đại đoàn kết toàn dân tộc và xây dựng, phát triển nền ngoại giao Việt Nam qua 2 cuốn sách:</w:t>
      </w:r>
      <w:r w:rsidR="004D3265" w:rsidRPr="008D1083">
        <w:rPr>
          <w:i/>
          <w:color w:val="000000" w:themeColor="text1"/>
          <w:shd w:val="clear" w:color="auto" w:fill="FFFFFF"/>
        </w:rPr>
        <w:t xml:space="preserve">“Phát huy truyền thống đại đoàn kết toàn dân tộc, xây dựng đất nước ta ngày càng giàu mạnh, văn minh, hạnh phúc” </w:t>
      </w:r>
      <w:r w:rsidR="004D3265" w:rsidRPr="008D1083">
        <w:rPr>
          <w:color w:val="000000" w:themeColor="text1"/>
          <w:shd w:val="clear" w:color="auto" w:fill="FFFFFF"/>
        </w:rPr>
        <w:t xml:space="preserve">và </w:t>
      </w:r>
      <w:r w:rsidR="004D3265" w:rsidRPr="008D1083">
        <w:rPr>
          <w:i/>
          <w:color w:val="000000" w:themeColor="text1"/>
          <w:shd w:val="clear" w:color="auto" w:fill="FFFFFF"/>
        </w:rPr>
        <w:t>“Xây dựng và phát triển nền đối ngoại, ngoại giao Việt Nam toàn diện, hiện đại, mang đậm bản sắc “cây tre Việt Nam”</w:t>
      </w:r>
      <w:r w:rsidR="004D3265" w:rsidRPr="008D1083">
        <w:rPr>
          <w:color w:val="000000" w:themeColor="text1"/>
          <w:shd w:val="clear" w:color="auto" w:fill="FFFFFF"/>
        </w:rPr>
        <w:t>.</w:t>
      </w:r>
    </w:p>
    <w:p w:rsidR="004D3265" w:rsidRPr="008D1083" w:rsidRDefault="008F3846" w:rsidP="00331BE4">
      <w:pPr>
        <w:widowControl w:val="0"/>
        <w:pBdr>
          <w:top w:val="dotted" w:sz="4" w:space="0" w:color="FFFFFF"/>
          <w:left w:val="dotted" w:sz="4" w:space="0" w:color="FFFFFF"/>
          <w:bottom w:val="dotted" w:sz="4" w:space="29" w:color="FFFFFF"/>
          <w:right w:val="dotted" w:sz="4" w:space="0" w:color="FFFFFF"/>
        </w:pBdr>
        <w:tabs>
          <w:tab w:val="left" w:pos="5812"/>
        </w:tabs>
        <w:spacing w:after="60" w:line="350" w:lineRule="exact"/>
        <w:ind w:firstLine="720"/>
        <w:jc w:val="both"/>
        <w:rPr>
          <w:color w:val="000000" w:themeColor="text1"/>
        </w:rPr>
      </w:pPr>
      <w:r w:rsidRPr="008D1083">
        <w:rPr>
          <w:bCs/>
          <w:iCs/>
          <w:color w:val="000000" w:themeColor="text1"/>
        </w:rPr>
        <w:t>3</w:t>
      </w:r>
      <w:r w:rsidR="004D3265" w:rsidRPr="008D1083">
        <w:rPr>
          <w:bCs/>
          <w:iCs/>
          <w:color w:val="000000" w:themeColor="text1"/>
        </w:rPr>
        <w:t xml:space="preserve">. Tiếp tục đẩy mạnh tuyên truyền </w:t>
      </w:r>
      <w:r w:rsidR="004D3265" w:rsidRPr="008D1083">
        <w:rPr>
          <w:color w:val="000000" w:themeColor="text1"/>
          <w:shd w:val="clear" w:color="auto" w:fill="FFFFFF"/>
        </w:rPr>
        <w:t xml:space="preserve">các </w:t>
      </w:r>
      <w:r w:rsidR="004D3265" w:rsidRPr="008D1083">
        <w:rPr>
          <w:rFonts w:eastAsia="SimSun"/>
          <w:color w:val="000000" w:themeColor="text1"/>
        </w:rPr>
        <w:t>chỉ thị, kết luận, quy định của Trung ương như:</w:t>
      </w:r>
      <w:r w:rsidR="004D3265" w:rsidRPr="008D1083">
        <w:rPr>
          <w:color w:val="000000" w:themeColor="text1"/>
          <w:lang w:val="vi-VN"/>
        </w:rPr>
        <w:t xml:space="preserve"> Chỉ thị số 26-CT/TW, ngày 23/11/2023 của Ban Bí thư về việc tổ chức Tết Giáp Thìn năm 2024</w:t>
      </w:r>
      <w:r w:rsidR="004D3265" w:rsidRPr="008D1083">
        <w:rPr>
          <w:color w:val="000000" w:themeColor="text1"/>
        </w:rPr>
        <w:t xml:space="preserve">; </w:t>
      </w:r>
      <w:r w:rsidR="004D3265" w:rsidRPr="008D1083">
        <w:rPr>
          <w:rStyle w:val="fontstyle01"/>
          <w:b w:val="0"/>
          <w:color w:val="000000" w:themeColor="text1"/>
        </w:rPr>
        <w:t xml:space="preserve">Quy định số 124-QĐ/TW, ngày </w:t>
      </w:r>
      <w:r w:rsidRPr="008D1083">
        <w:rPr>
          <w:rStyle w:val="fontstyle01"/>
          <w:b w:val="0"/>
          <w:color w:val="000000" w:themeColor="text1"/>
        </w:rPr>
        <w:t>0</w:t>
      </w:r>
      <w:r w:rsidR="004D3265" w:rsidRPr="008D1083">
        <w:rPr>
          <w:rStyle w:val="fontstyle01"/>
          <w:b w:val="0"/>
          <w:color w:val="000000" w:themeColor="text1"/>
        </w:rPr>
        <w:t>4/10/2023 của Bộ Chính trị về việc kiểm điểm và đánh giá, xếp loại chất lượng hằng năm đối với tập thể, cá nhân trong hệ thống chính trị; Quy định số 125-QĐ/TW, ngày 10/10/2023 của Ban Bí thư về chức năng, nhiệm vụ, mối quan hệ công tác của Đảng bộ, chi bộ cơ sở trong các đơn vị sự nghiệp công lập; Quy định số 131-QĐ/TW, ngày 27/10/2023 của Bộ Chính trị về kiểm soát quyền lực, phòng, chống tham nhũng, tiêu cực trong công tác kiểm tra, giám sát, thi hành kỷ luật đảng và trong hoạt động thanh tra, kiểm toán;</w:t>
      </w:r>
      <w:r w:rsidR="004D3265" w:rsidRPr="008D1083">
        <w:rPr>
          <w:rStyle w:val="fontstyle01"/>
          <w:color w:val="000000" w:themeColor="text1"/>
        </w:rPr>
        <w:t xml:space="preserve"> </w:t>
      </w:r>
      <w:r w:rsidR="004D3265" w:rsidRPr="008D1083">
        <w:rPr>
          <w:color w:val="000000" w:themeColor="text1"/>
          <w:lang w:val="vi-VN"/>
        </w:rPr>
        <w:t xml:space="preserve">Chỉ thị </w:t>
      </w:r>
      <w:r w:rsidR="004D3265" w:rsidRPr="008D1083">
        <w:rPr>
          <w:color w:val="000000" w:themeColor="text1"/>
        </w:rPr>
        <w:t xml:space="preserve">số </w:t>
      </w:r>
      <w:r w:rsidR="004D3265" w:rsidRPr="008D1083">
        <w:rPr>
          <w:color w:val="000000" w:themeColor="text1"/>
          <w:lang w:val="vi-VN"/>
        </w:rPr>
        <w:t xml:space="preserve">25-CT/TW, ngày 25/10/2023 của Ban Bí thư về </w:t>
      </w:r>
      <w:r w:rsidR="004D3265" w:rsidRPr="008D1083">
        <w:rPr>
          <w:color w:val="000000" w:themeColor="text1"/>
        </w:rPr>
        <w:t>t</w:t>
      </w:r>
      <w:r w:rsidR="004D3265" w:rsidRPr="008D1083">
        <w:rPr>
          <w:color w:val="000000" w:themeColor="text1"/>
          <w:lang w:val="vi-VN"/>
        </w:rPr>
        <w:t>iếp tục củng cố, hoàn thiện, nâng cao chất lượng hoạt động của y tế cơ sở trong tình hình mới</w:t>
      </w:r>
      <w:r w:rsidR="004D3265" w:rsidRPr="008D1083">
        <w:rPr>
          <w:color w:val="000000" w:themeColor="text1"/>
        </w:rPr>
        <w:t>…</w:t>
      </w:r>
    </w:p>
    <w:p w:rsidR="008F3846" w:rsidRPr="008D1083" w:rsidRDefault="008F3846" w:rsidP="00331BE4">
      <w:pPr>
        <w:widowControl w:val="0"/>
        <w:pBdr>
          <w:top w:val="dotted" w:sz="4" w:space="0" w:color="FFFFFF"/>
          <w:left w:val="dotted" w:sz="4" w:space="0" w:color="FFFFFF"/>
          <w:bottom w:val="dotted" w:sz="4" w:space="29" w:color="FFFFFF"/>
          <w:right w:val="dotted" w:sz="4" w:space="0" w:color="FFFFFF"/>
        </w:pBdr>
        <w:tabs>
          <w:tab w:val="left" w:pos="5812"/>
        </w:tabs>
        <w:spacing w:after="60" w:line="350" w:lineRule="exact"/>
        <w:ind w:firstLine="720"/>
        <w:jc w:val="both"/>
        <w:rPr>
          <w:bCs/>
          <w:iCs/>
          <w:color w:val="000000" w:themeColor="text1"/>
        </w:rPr>
      </w:pPr>
      <w:r w:rsidRPr="008D1083">
        <w:rPr>
          <w:bCs/>
          <w:iCs/>
          <w:color w:val="000000" w:themeColor="text1"/>
        </w:rPr>
        <w:t>4</w:t>
      </w:r>
      <w:r w:rsidR="004D3265" w:rsidRPr="008D1083">
        <w:rPr>
          <w:bCs/>
          <w:iCs/>
          <w:color w:val="000000" w:themeColor="text1"/>
        </w:rPr>
        <w:t xml:space="preserve">. </w:t>
      </w:r>
      <w:r w:rsidRPr="008D1083">
        <w:rPr>
          <w:rFonts w:cs="Times New Roman"/>
          <w:bCs/>
          <w:iCs/>
          <w:lang w:val="vi-VN"/>
        </w:rPr>
        <w:t>Tiếp tục</w:t>
      </w:r>
      <w:r w:rsidRPr="008D1083">
        <w:rPr>
          <w:rFonts w:cs="Times New Roman"/>
          <w:bCs/>
          <w:iCs/>
        </w:rPr>
        <w:t xml:space="preserve"> tuyên truyền việc thực hiện các nghị quyết, nghị định của Chính phủ; các kế hoạch của UBND tỉnh triển khai thực hiện các nghị quyết, chương trình, quyết định của Chính phủ, Thủ tướng Chính phủ, Ban Thường vụ Tỉnh ủy lãnh đạo, chỉ đạo triển khai các nhiệm vụ</w:t>
      </w:r>
      <w:r w:rsidRPr="008D1083">
        <w:rPr>
          <w:rFonts w:cs="Times New Roman"/>
        </w:rPr>
        <w:t xml:space="preserve">, giải pháp chủ yếu thực hiện </w:t>
      </w:r>
      <w:r w:rsidRPr="008D1083">
        <w:rPr>
          <w:bCs/>
          <w:iCs/>
          <w:color w:val="000000" w:themeColor="text1"/>
          <w:lang w:val="nl-NL"/>
        </w:rPr>
        <w:t xml:space="preserve">Quy hoạch tổng thể quốc gia thời kỳ 2021 - 2030, tầm nhìn đến năm 2050, </w:t>
      </w:r>
      <w:r w:rsidRPr="008D1083">
        <w:rPr>
          <w:rFonts w:cs="Times New Roman"/>
        </w:rPr>
        <w:t xml:space="preserve">các chương trình mục tiêu quốc gia, kế hoạch phát triển kinh tế - xã hội, </w:t>
      </w:r>
      <w:r w:rsidRPr="008D1083">
        <w:rPr>
          <w:rFonts w:cs="Times New Roman"/>
          <w:bCs/>
          <w:iCs/>
          <w:lang w:val="sv-SE"/>
        </w:rPr>
        <w:t>tháo gỡ khó khăn cho sản xuất, kinh doanh, tiếp tục cải cách thủ tục hành chính, siết chặt kỷ luật, kỷ cương...</w:t>
      </w:r>
    </w:p>
    <w:p w:rsidR="004D3265" w:rsidRPr="008D1083" w:rsidRDefault="008F3846" w:rsidP="00331BE4">
      <w:pPr>
        <w:widowControl w:val="0"/>
        <w:pBdr>
          <w:top w:val="dotted" w:sz="4" w:space="0" w:color="FFFFFF"/>
          <w:left w:val="dotted" w:sz="4" w:space="0" w:color="FFFFFF"/>
          <w:bottom w:val="dotted" w:sz="4" w:space="29" w:color="FFFFFF"/>
          <w:right w:val="dotted" w:sz="4" w:space="0" w:color="FFFFFF"/>
        </w:pBdr>
        <w:tabs>
          <w:tab w:val="left" w:pos="5812"/>
        </w:tabs>
        <w:spacing w:after="60" w:line="350" w:lineRule="exact"/>
        <w:ind w:firstLine="720"/>
        <w:jc w:val="both"/>
        <w:rPr>
          <w:iCs/>
          <w:color w:val="000000" w:themeColor="text1"/>
        </w:rPr>
      </w:pPr>
      <w:r w:rsidRPr="008D1083">
        <w:rPr>
          <w:color w:val="000000" w:themeColor="text1"/>
        </w:rPr>
        <w:t>5</w:t>
      </w:r>
      <w:r w:rsidR="004D3265" w:rsidRPr="008D1083">
        <w:rPr>
          <w:color w:val="000000" w:themeColor="text1"/>
        </w:rPr>
        <w:t>. Đẩy mạnh tuyên truyền những kết quả nổi bật đạt được trên tất cả các lĩnh vực kinh tế - xã hội, quốc phòng - an ninh, xây dựng Đảng, xây dựng hệ thống chính trị qua nửa nhiệm kỳ thực hiện Nghị quyết Đại hội Đảng bộ tỉnh lần thứ XVII và nghị quyết đại hội đảng bộ các cấp, nhiệm kỳ 2020 - 2025</w:t>
      </w:r>
      <w:r w:rsidR="004D3265" w:rsidRPr="008D1083">
        <w:rPr>
          <w:iCs/>
          <w:color w:val="000000" w:themeColor="text1"/>
        </w:rPr>
        <w:t xml:space="preserve"> tại các địa phương, cơ quan, đơn vị</w:t>
      </w:r>
      <w:r w:rsidR="000E0CC0" w:rsidRPr="008D1083">
        <w:rPr>
          <w:iCs/>
          <w:color w:val="000000" w:themeColor="text1"/>
        </w:rPr>
        <w:t xml:space="preserve">; </w:t>
      </w:r>
      <w:r w:rsidR="004D3265" w:rsidRPr="008D1083">
        <w:rPr>
          <w:color w:val="000000" w:themeColor="text1"/>
        </w:rPr>
        <w:t xml:space="preserve">về những kết quả đạt được trong công tác đấu tranh phòng, chống tham nhũng, tiêu cực của đất nước, của tỉnh; việc xây dựng văn hóa tiết kiệm, </w:t>
      </w:r>
      <w:r w:rsidR="004D3265" w:rsidRPr="008D1083">
        <w:rPr>
          <w:color w:val="000000" w:themeColor="text1"/>
        </w:rPr>
        <w:lastRenderedPageBreak/>
        <w:t xml:space="preserve">không tham nhũng, lãng phí trong cán bộ, đảng viên, công chức, viên chức, người lao động trong hệ thống chính trị; giới thiệu, biểu dương gương người tốt, việc tốt trong thực hiện đấu tranh phòng, chống tham nhũng, tiêu cực. </w:t>
      </w:r>
    </w:p>
    <w:p w:rsidR="004D3265" w:rsidRPr="008D1083" w:rsidRDefault="008F3846" w:rsidP="00331BE4">
      <w:pPr>
        <w:widowControl w:val="0"/>
        <w:pBdr>
          <w:top w:val="dotted" w:sz="4" w:space="0" w:color="FFFFFF"/>
          <w:left w:val="dotted" w:sz="4" w:space="0" w:color="FFFFFF"/>
          <w:bottom w:val="dotted" w:sz="4" w:space="29" w:color="FFFFFF"/>
          <w:right w:val="dotted" w:sz="4" w:space="0" w:color="FFFFFF"/>
        </w:pBdr>
        <w:tabs>
          <w:tab w:val="left" w:pos="5812"/>
        </w:tabs>
        <w:spacing w:after="60" w:line="350" w:lineRule="exact"/>
        <w:ind w:firstLine="720"/>
        <w:jc w:val="both"/>
        <w:rPr>
          <w:color w:val="000000" w:themeColor="text1"/>
        </w:rPr>
      </w:pPr>
      <w:r w:rsidRPr="008D1083">
        <w:rPr>
          <w:color w:val="000000" w:themeColor="text1"/>
        </w:rPr>
        <w:t>6</w:t>
      </w:r>
      <w:r w:rsidR="004D3265" w:rsidRPr="008D1083">
        <w:rPr>
          <w:color w:val="000000" w:themeColor="text1"/>
        </w:rPr>
        <w:t xml:space="preserve">. Tuyên truyền việc quán triệt và thực hiện Quy định số 1095-QĐ/TU, ngày 08/11/2023 của Ban Thường vụ Tỉnh ủy về chỉ đạo, định hướng và cung cấp thông tin, tuyên truyền phòng, chống tham nhũng, tiêu cực trên địa bàn tỉnh; </w:t>
      </w:r>
      <w:r w:rsidR="005C1E8B" w:rsidRPr="008D1083">
        <w:rPr>
          <w:color w:val="000000" w:themeColor="text1"/>
        </w:rPr>
        <w:t xml:space="preserve">các quy định về nêu gương của </w:t>
      </w:r>
      <w:r w:rsidR="0045015A">
        <w:rPr>
          <w:color w:val="000000" w:themeColor="text1"/>
        </w:rPr>
        <w:t xml:space="preserve">Trung </w:t>
      </w:r>
      <w:r w:rsidR="0045015A" w:rsidRPr="0045015A">
        <w:rPr>
          <w:color w:val="000000" w:themeColor="text1"/>
        </w:rPr>
        <w:t>ươ</w:t>
      </w:r>
      <w:r w:rsidR="0045015A">
        <w:rPr>
          <w:color w:val="000000" w:themeColor="text1"/>
        </w:rPr>
        <w:t>ng v</w:t>
      </w:r>
      <w:r w:rsidR="0045015A" w:rsidRPr="0045015A">
        <w:rPr>
          <w:color w:val="000000" w:themeColor="text1"/>
        </w:rPr>
        <w:t>à</w:t>
      </w:r>
      <w:r w:rsidR="0045015A">
        <w:rPr>
          <w:color w:val="000000" w:themeColor="text1"/>
        </w:rPr>
        <w:t xml:space="preserve"> c</w:t>
      </w:r>
      <w:r w:rsidR="0045015A" w:rsidRPr="0045015A">
        <w:rPr>
          <w:color w:val="000000" w:themeColor="text1"/>
        </w:rPr>
        <w:t>ủa</w:t>
      </w:r>
      <w:r w:rsidR="0045015A">
        <w:rPr>
          <w:color w:val="000000" w:themeColor="text1"/>
        </w:rPr>
        <w:t xml:space="preserve"> t</w:t>
      </w:r>
      <w:r w:rsidR="0045015A" w:rsidRPr="0045015A">
        <w:rPr>
          <w:color w:val="000000" w:themeColor="text1"/>
        </w:rPr>
        <w:t>ỉnh</w:t>
      </w:r>
      <w:r w:rsidR="004D3265" w:rsidRPr="008D1083">
        <w:rPr>
          <w:color w:val="000000" w:themeColor="text1"/>
          <w:lang w:val="nl-NL"/>
        </w:rPr>
        <w:t>;</w:t>
      </w:r>
      <w:r w:rsidR="004D3265" w:rsidRPr="008D1083">
        <w:rPr>
          <w:rFonts w:eastAsia="SimSun"/>
          <w:color w:val="000000" w:themeColor="text1"/>
        </w:rPr>
        <w:t xml:space="preserve"> </w:t>
      </w:r>
      <w:r w:rsidR="0045015A">
        <w:rPr>
          <w:rFonts w:eastAsia="SimSun"/>
          <w:color w:val="000000" w:themeColor="text1"/>
          <w:lang w:eastAsia="zh-CN" w:bidi="ar"/>
        </w:rPr>
        <w:t>vi</w:t>
      </w:r>
      <w:r w:rsidR="0045015A" w:rsidRPr="0045015A">
        <w:rPr>
          <w:rFonts w:eastAsia="SimSun"/>
          <w:color w:val="000000" w:themeColor="text1"/>
          <w:lang w:eastAsia="zh-CN" w:bidi="ar"/>
        </w:rPr>
        <w:t>ệc</w:t>
      </w:r>
      <w:r w:rsidR="004D3265" w:rsidRPr="008D1083">
        <w:rPr>
          <w:bCs/>
          <w:color w:val="000000" w:themeColor="text1"/>
        </w:rPr>
        <w:t xml:space="preserve"> </w:t>
      </w:r>
      <w:r w:rsidR="0045015A">
        <w:rPr>
          <w:bCs/>
          <w:color w:val="000000" w:themeColor="text1"/>
          <w:lang w:val="nl-NL" w:eastAsia="vi-VN"/>
        </w:rPr>
        <w:t>h</w:t>
      </w:r>
      <w:r w:rsidR="004D3265" w:rsidRPr="008D1083">
        <w:rPr>
          <w:bCs/>
          <w:color w:val="000000" w:themeColor="text1"/>
          <w:lang w:val="nl-NL" w:eastAsia="vi-VN"/>
        </w:rPr>
        <w:t xml:space="preserve">ọc tập và làm theo tư tưởng, đạo đức, phong cách Hồ Chí Minh </w:t>
      </w:r>
      <w:r w:rsidR="004D3265" w:rsidRPr="008D1083">
        <w:rPr>
          <w:color w:val="000000" w:themeColor="text1"/>
          <w:shd w:val="clear" w:color="auto" w:fill="FFFFFF"/>
        </w:rPr>
        <w:t>tại</w:t>
      </w:r>
      <w:r w:rsidR="004D3265" w:rsidRPr="008D1083">
        <w:rPr>
          <w:bCs/>
          <w:color w:val="000000" w:themeColor="text1"/>
        </w:rPr>
        <w:t xml:space="preserve"> các địa phương, cơ quan, đơn vị</w:t>
      </w:r>
      <w:r w:rsidR="004D3265" w:rsidRPr="008D1083">
        <w:rPr>
          <w:color w:val="000000" w:themeColor="text1"/>
        </w:rPr>
        <w:t xml:space="preserve">… </w:t>
      </w:r>
    </w:p>
    <w:p w:rsidR="004D3265" w:rsidRPr="008D1083" w:rsidRDefault="008F3846" w:rsidP="00331BE4">
      <w:pPr>
        <w:widowControl w:val="0"/>
        <w:pBdr>
          <w:top w:val="dotted" w:sz="4" w:space="0" w:color="FFFFFF"/>
          <w:left w:val="dotted" w:sz="4" w:space="0" w:color="FFFFFF"/>
          <w:bottom w:val="dotted" w:sz="4" w:space="29" w:color="FFFFFF"/>
          <w:right w:val="dotted" w:sz="4" w:space="0" w:color="FFFFFF"/>
        </w:pBdr>
        <w:spacing w:after="60" w:line="350" w:lineRule="exact"/>
        <w:ind w:firstLine="720"/>
        <w:jc w:val="both"/>
        <w:rPr>
          <w:rFonts w:cs="Times New Roman"/>
          <w:color w:val="000000" w:themeColor="text1"/>
          <w:szCs w:val="28"/>
        </w:rPr>
      </w:pPr>
      <w:r w:rsidRPr="008D1083">
        <w:rPr>
          <w:rFonts w:cs="Times New Roman"/>
          <w:color w:val="000000" w:themeColor="text1"/>
          <w:szCs w:val="28"/>
        </w:rPr>
        <w:t>7</w:t>
      </w:r>
      <w:r w:rsidR="004D3265" w:rsidRPr="008D1083">
        <w:rPr>
          <w:rFonts w:cs="Times New Roman"/>
          <w:color w:val="000000" w:themeColor="text1"/>
          <w:szCs w:val="28"/>
        </w:rPr>
        <w:t xml:space="preserve">. Tiếp tục </w:t>
      </w:r>
      <w:r w:rsidRPr="008D1083">
        <w:rPr>
          <w:rFonts w:cs="Times New Roman"/>
        </w:rPr>
        <w:t>t</w:t>
      </w:r>
      <w:r w:rsidRPr="008D1083">
        <w:rPr>
          <w:rFonts w:eastAsia="SimSun" w:cs="Times New Roman"/>
        </w:rPr>
        <w:t xml:space="preserve">uyên truyền việc quán triệt, triển khai thực hiện </w:t>
      </w:r>
      <w:r w:rsidRPr="008D1083">
        <w:rPr>
          <w:rFonts w:cs="Times New Roman"/>
        </w:rPr>
        <w:t xml:space="preserve">Chương trình số 28-CTr/TU, ngày 30/6/2023 của Tỉnh ủy thực hiện </w:t>
      </w:r>
      <w:r w:rsidRPr="008D1083">
        <w:rPr>
          <w:rFonts w:eastAsia="SimSun" w:cs="Times New Roman"/>
        </w:rPr>
        <w:t>Nghị quyết số 26-NQ/TW, ngày 03/11/2022 của Bộ Chính trị về phương hướng phát triển kinh tế - xã hội và bảo đảm quốc phòng, an ninh vùng Bắc Trung bộ và duyên hải Trung bộ đến năm 2030, tầm nhìn đến năm 2045; các Chương trình của Tỉnh ủy thực hiện Nghị quyết Hội nghị Trung ương 6, khóa XIII (</w:t>
      </w:r>
      <w:r w:rsidRPr="008D1083">
        <w:rPr>
          <w:rFonts w:cs="Times New Roman"/>
        </w:rPr>
        <w:t>Chương trình số 26-CTr/TU, ngày 12/5/2023; Chương trình số 27-CTr/TU, ngày 19/5/2023; Chương trình số 29-CTr/TU, ngày 30/6/2023)</w:t>
      </w:r>
      <w:r w:rsidR="004D3265" w:rsidRPr="008D1083">
        <w:rPr>
          <w:rFonts w:cs="Times New Roman"/>
          <w:color w:val="000000" w:themeColor="text1"/>
          <w:szCs w:val="28"/>
        </w:rPr>
        <w:t xml:space="preserve">. </w:t>
      </w:r>
    </w:p>
    <w:p w:rsidR="004D3265" w:rsidRPr="008D1083" w:rsidRDefault="008F3846" w:rsidP="00331BE4">
      <w:pPr>
        <w:widowControl w:val="0"/>
        <w:pBdr>
          <w:top w:val="dotted" w:sz="4" w:space="0" w:color="FFFFFF"/>
          <w:left w:val="dotted" w:sz="4" w:space="0" w:color="FFFFFF"/>
          <w:bottom w:val="dotted" w:sz="4" w:space="29" w:color="FFFFFF"/>
          <w:right w:val="dotted" w:sz="4" w:space="0" w:color="FFFFFF"/>
        </w:pBdr>
        <w:spacing w:after="60" w:line="350" w:lineRule="exact"/>
        <w:ind w:firstLine="720"/>
        <w:jc w:val="both"/>
        <w:rPr>
          <w:shd w:val="clear" w:color="auto" w:fill="FFFFFF"/>
        </w:rPr>
      </w:pPr>
      <w:r w:rsidRPr="008D1083">
        <w:rPr>
          <w:shd w:val="clear" w:color="auto" w:fill="FFFFFF"/>
        </w:rPr>
        <w:t>8</w:t>
      </w:r>
      <w:r w:rsidR="004D3265" w:rsidRPr="008D1083">
        <w:rPr>
          <w:shd w:val="clear" w:color="auto" w:fill="FFFFFF"/>
          <w:lang w:val="vi-VN"/>
        </w:rPr>
        <w:t>.</w:t>
      </w:r>
      <w:r w:rsidR="004D3265" w:rsidRPr="008D1083">
        <w:rPr>
          <w:shd w:val="clear" w:color="auto" w:fill="FFFFFF"/>
        </w:rPr>
        <w:t xml:space="preserve"> Đẩy mạnh </w:t>
      </w:r>
      <w:r w:rsidR="004D3265" w:rsidRPr="008D1083">
        <w:rPr>
          <w:shd w:val="clear" w:color="auto" w:fill="FFFFFF"/>
          <w:lang w:val="vi-VN"/>
        </w:rPr>
        <w:t>truyên truyền</w:t>
      </w:r>
      <w:r w:rsidR="004D3265" w:rsidRPr="008D1083">
        <w:rPr>
          <w:iCs/>
        </w:rPr>
        <w:t xml:space="preserve"> việc quán triệt và thực hiện </w:t>
      </w:r>
      <w:r w:rsidR="000E0CC0" w:rsidRPr="008D1083">
        <w:rPr>
          <w:iCs/>
        </w:rPr>
        <w:t xml:space="preserve">các văn bản chỉ đạo của Ban Thường vụ Tỉnh ủy, như: </w:t>
      </w:r>
      <w:r w:rsidR="004D3265" w:rsidRPr="008D1083">
        <w:rPr>
          <w:iCs/>
        </w:rPr>
        <w:t xml:space="preserve">Chỉ thị số 30-CT/TU, ngày 10/5/2023 về tăng cường công tác dân vận và phong trào thi đua “Dân vận khéo” giai đoạn 2023 - 2025 trên địa bàn tỉnh; Chỉ thị số 33-CT/TU, ngày 05/9/2023 về tăng cường lãnh đạo, chỉ đạo thực hiện các nhiệm vụ, giải pháp khắc phục triệt để các tồn tại, hạn chế, yếu kém và các khuyến nghị của Ủy ban Châu Âu về chống khai thác hải sản bất hợp phát, không báo cáo và không theo quy định trên địa bàn tỉnh Phú Yên; </w:t>
      </w:r>
      <w:r w:rsidR="004D3265" w:rsidRPr="008D1083">
        <w:t>Công văn số 603-CV/TU, ngày 02/11/2023 về chủ động ứng phó mưa bão, lũ lụt vào mùa mưa; Công văn số 605-CV/TU, ngày 02/11/2023 về lãnh đạo Đại hội Liên hiệp Thanh niên Việt Nam các cấp, nhiệm kỳ 2024 - 2029; Công văn số 609-CV/TU</w:t>
      </w:r>
      <w:r w:rsidR="005C1E8B" w:rsidRPr="008D1083">
        <w:t>,</w:t>
      </w:r>
      <w:r w:rsidR="004D3265" w:rsidRPr="008D1083">
        <w:t xml:space="preserve"> ngày 13/11/2023 về thực hiện Kết luận số 58-KL/TW, ngày 23/6/2023 của Ban Bí thư Trung ương Đảng về tổ chức và hoạt động của Hội Người cao tuổi Việt Nam</w:t>
      </w:r>
      <w:r w:rsidR="004D3265" w:rsidRPr="008D1083">
        <w:rPr>
          <w:iCs/>
        </w:rPr>
        <w:t>..</w:t>
      </w:r>
      <w:r w:rsidR="004D3265" w:rsidRPr="008D1083">
        <w:rPr>
          <w:shd w:val="clear" w:color="auto" w:fill="FFFFFF"/>
        </w:rPr>
        <w:t xml:space="preserve">. </w:t>
      </w:r>
    </w:p>
    <w:p w:rsidR="004D3265" w:rsidRPr="008D1083" w:rsidRDefault="008F3846" w:rsidP="00331BE4">
      <w:pPr>
        <w:widowControl w:val="0"/>
        <w:pBdr>
          <w:top w:val="dotted" w:sz="4" w:space="0" w:color="FFFFFF"/>
          <w:left w:val="dotted" w:sz="4" w:space="0" w:color="FFFFFF"/>
          <w:bottom w:val="dotted" w:sz="4" w:space="29" w:color="FFFFFF"/>
          <w:right w:val="dotted" w:sz="4" w:space="0" w:color="FFFFFF"/>
        </w:pBdr>
        <w:spacing w:after="60" w:line="350" w:lineRule="exact"/>
        <w:ind w:firstLine="720"/>
        <w:jc w:val="both"/>
        <w:rPr>
          <w:color w:val="000000" w:themeColor="text1"/>
        </w:rPr>
      </w:pPr>
      <w:r w:rsidRPr="008D1083">
        <w:rPr>
          <w:color w:val="000000" w:themeColor="text1"/>
        </w:rPr>
        <w:t>9</w:t>
      </w:r>
      <w:r w:rsidR="004D3265" w:rsidRPr="008D1083">
        <w:rPr>
          <w:color w:val="000000" w:themeColor="text1"/>
          <w:lang w:val="vi-VN"/>
        </w:rPr>
        <w:t>. Tiếp tục</w:t>
      </w:r>
      <w:r w:rsidR="004D3265" w:rsidRPr="008D1083">
        <w:rPr>
          <w:color w:val="000000" w:themeColor="text1"/>
        </w:rPr>
        <w:t xml:space="preserve"> tuyên truyền việc triển khai thực hiện Dự án xây dựng công trình đường bộ cao tốc Bắc - Nam phía Đông giai đoạn 2021 - 2025, đoạn qua địa phận tỉnh Phú Yên và việc triển khai một số công trình, dự án lớn trên địa bàn tỉnh.</w:t>
      </w:r>
    </w:p>
    <w:p w:rsidR="004D3265" w:rsidRPr="008D1083" w:rsidRDefault="004D3265" w:rsidP="00331BE4">
      <w:pPr>
        <w:widowControl w:val="0"/>
        <w:pBdr>
          <w:top w:val="dotted" w:sz="4" w:space="0" w:color="FFFFFF"/>
          <w:left w:val="dotted" w:sz="4" w:space="0" w:color="FFFFFF"/>
          <w:bottom w:val="dotted" w:sz="4" w:space="29" w:color="FFFFFF"/>
          <w:right w:val="dotted" w:sz="4" w:space="0" w:color="FFFFFF"/>
        </w:pBdr>
        <w:spacing w:after="60" w:line="350" w:lineRule="exact"/>
        <w:ind w:firstLine="720"/>
        <w:jc w:val="both"/>
        <w:rPr>
          <w:color w:val="000000" w:themeColor="text1"/>
        </w:rPr>
      </w:pPr>
      <w:r w:rsidRPr="008D1083">
        <w:rPr>
          <w:iCs/>
          <w:color w:val="000000" w:themeColor="text1"/>
        </w:rPr>
        <w:t>1</w:t>
      </w:r>
      <w:r w:rsidR="008F3846" w:rsidRPr="008D1083">
        <w:rPr>
          <w:iCs/>
          <w:color w:val="000000" w:themeColor="text1"/>
        </w:rPr>
        <w:t>0</w:t>
      </w:r>
      <w:r w:rsidRPr="008D1083">
        <w:rPr>
          <w:iCs/>
          <w:color w:val="000000" w:themeColor="text1"/>
        </w:rPr>
        <w:t xml:space="preserve">. Tập trung tuyên truyền về </w:t>
      </w:r>
      <w:r w:rsidRPr="008D1083">
        <w:rPr>
          <w:color w:val="000000" w:themeColor="text1"/>
          <w:shd w:val="clear" w:color="auto" w:fill="FFFFFF"/>
        </w:rPr>
        <w:t>công tác lãnh đạo, chỉ đạo, điều hành của cấp ủy, chính quyền các cấp về phát triển kinh tế - xã hội, củng cố quốc phòng, an ninh, xây dựng Đảng và hệ thống chính trị; phản ánh các cấp, các ngành, địa phương, doanh nghiệp và nhân dân thi đua đẩy nhanh tiến độ hoàn thành các mục tiêu, nhiệm vụ năm 2023 và triển khai các nhiệm vụ năm 2024</w:t>
      </w:r>
      <w:r w:rsidRPr="008D1083">
        <w:rPr>
          <w:rFonts w:eastAsia="Calibri"/>
          <w:color w:val="000000" w:themeColor="text1"/>
          <w:lang w:val="nl-NL"/>
        </w:rPr>
        <w:t>;</w:t>
      </w:r>
      <w:r w:rsidRPr="008D1083">
        <w:rPr>
          <w:rFonts w:eastAsia="Calibri"/>
          <w:color w:val="000000" w:themeColor="text1"/>
          <w:lang w:val="vi-VN"/>
        </w:rPr>
        <w:t xml:space="preserve"> </w:t>
      </w:r>
      <w:r w:rsidRPr="008D1083">
        <w:rPr>
          <w:color w:val="000000" w:themeColor="text1"/>
          <w:lang w:val="nl-NL"/>
        </w:rPr>
        <w:t xml:space="preserve">về công tác bảo vệ nền tảng tư tưởng của Đảng, đấu tranh phản bác các quan điểm sai trái, thù địch trong tình hình mới; </w:t>
      </w:r>
      <w:r w:rsidRPr="008D1083">
        <w:rPr>
          <w:color w:val="000000" w:themeColor="text1"/>
        </w:rPr>
        <w:t xml:space="preserve">về quan điểm, chủ trương của Đảng và Nhà nước ta đối với vấn đề chủ quyền, quyền chủ quyền, quyền tài phán trên biển; về kết quả thực hiện công </w:t>
      </w:r>
      <w:r w:rsidRPr="008D1083">
        <w:rPr>
          <w:color w:val="000000" w:themeColor="text1"/>
        </w:rPr>
        <w:lastRenderedPageBreak/>
        <w:t xml:space="preserve">tác nhân quyền trên địa bàn tỉnh; về </w:t>
      </w:r>
      <w:r w:rsidRPr="008D1083">
        <w:rPr>
          <w:rStyle w:val="fontstyle01"/>
          <w:b w:val="0"/>
          <w:color w:val="000000" w:themeColor="text1"/>
        </w:rPr>
        <w:t>công tác chủ động ứng phó với diễn biến phức tạp của thời tiết, công tác phòng chống thiên tai,</w:t>
      </w:r>
      <w:r w:rsidRPr="008D1083">
        <w:rPr>
          <w:rStyle w:val="fontstyle01"/>
          <w:color w:val="000000" w:themeColor="text1"/>
        </w:rPr>
        <w:t xml:space="preserve"> </w:t>
      </w:r>
      <w:r w:rsidRPr="008D1083">
        <w:rPr>
          <w:color w:val="000000" w:themeColor="text1"/>
        </w:rPr>
        <w:t xml:space="preserve">quản lý, bảo vệ tài nguyên, môi trường, vệ sinh an toàn thực phẩm, phòng cháy, chữa cháy, giảm thiểu tai nạn giao thông; </w:t>
      </w:r>
      <w:r w:rsidRPr="008D1083">
        <w:rPr>
          <w:color w:val="000000" w:themeColor="text1"/>
          <w:shd w:val="clear" w:color="auto" w:fill="FFFFFF"/>
        </w:rPr>
        <w:t>công tác lãnh đạo, chỉ đạo tuyển chọn và gọi công dân nhập ngũ năm 2024</w:t>
      </w:r>
      <w:r w:rsidRPr="008D1083">
        <w:rPr>
          <w:color w:val="000000" w:themeColor="text1"/>
        </w:rPr>
        <w:t>…</w:t>
      </w:r>
    </w:p>
    <w:p w:rsidR="004D3265" w:rsidRPr="00331BE4" w:rsidRDefault="004D3265" w:rsidP="00331BE4">
      <w:pPr>
        <w:widowControl w:val="0"/>
        <w:pBdr>
          <w:top w:val="dotted" w:sz="4" w:space="0" w:color="FFFFFF"/>
          <w:left w:val="dotted" w:sz="4" w:space="0" w:color="FFFFFF"/>
          <w:bottom w:val="dotted" w:sz="4" w:space="29" w:color="FFFFFF"/>
          <w:right w:val="dotted" w:sz="4" w:space="0" w:color="FFFFFF"/>
        </w:pBdr>
        <w:spacing w:after="60" w:line="350" w:lineRule="exact"/>
        <w:ind w:firstLine="720"/>
        <w:jc w:val="both"/>
        <w:rPr>
          <w:rFonts w:eastAsia="Batang"/>
          <w:color w:val="000000" w:themeColor="text1"/>
          <w:spacing w:val="-4"/>
          <w:lang w:val="vi-VN"/>
        </w:rPr>
      </w:pPr>
      <w:r w:rsidRPr="00331BE4">
        <w:rPr>
          <w:color w:val="000000" w:themeColor="text1"/>
          <w:spacing w:val="-4"/>
        </w:rPr>
        <w:t>1</w:t>
      </w:r>
      <w:r w:rsidR="008F3846" w:rsidRPr="00331BE4">
        <w:rPr>
          <w:color w:val="000000" w:themeColor="text1"/>
          <w:spacing w:val="-4"/>
        </w:rPr>
        <w:t>1</w:t>
      </w:r>
      <w:r w:rsidRPr="00331BE4">
        <w:rPr>
          <w:color w:val="000000" w:themeColor="text1"/>
          <w:spacing w:val="-4"/>
        </w:rPr>
        <w:t xml:space="preserve">. </w:t>
      </w:r>
      <w:r w:rsidRPr="00331BE4">
        <w:rPr>
          <w:rFonts w:eastAsia="Batang"/>
          <w:color w:val="000000" w:themeColor="text1"/>
          <w:spacing w:val="-4"/>
          <w:lang w:val="vi-VN"/>
        </w:rPr>
        <w:t>T</w:t>
      </w:r>
      <w:r w:rsidRPr="00331BE4">
        <w:rPr>
          <w:rFonts w:eastAsia="Batang"/>
          <w:color w:val="000000" w:themeColor="text1"/>
          <w:spacing w:val="-4"/>
        </w:rPr>
        <w:t>iếp tục t</w:t>
      </w:r>
      <w:r w:rsidRPr="00331BE4">
        <w:rPr>
          <w:rFonts w:eastAsia="Calibri"/>
          <w:color w:val="000000" w:themeColor="text1"/>
          <w:spacing w:val="-4"/>
          <w:lang w:val="nl-NL"/>
        </w:rPr>
        <w:t xml:space="preserve">uyên truyền, hưởng ứng </w:t>
      </w:r>
      <w:r w:rsidRPr="00331BE4">
        <w:rPr>
          <w:color w:val="000000" w:themeColor="text1"/>
          <w:spacing w:val="-4"/>
        </w:rPr>
        <w:t xml:space="preserve">Giải báo chí “Vì sự nghiệp Đại đoàn kết toàn dân tộc” lần thứ XVI, năm 2023 - 2024; </w:t>
      </w:r>
      <w:r w:rsidRPr="00331BE4">
        <w:rPr>
          <w:bCs/>
          <w:color w:val="000000" w:themeColor="text1"/>
          <w:spacing w:val="-4"/>
          <w:lang w:val="vi-VN"/>
        </w:rPr>
        <w:t xml:space="preserve">Cuộc thi tác phẩm báo chí về đề tài “Học tập và làm theo tư tưởng, đạo đức, phong cách Hồ Chí Minh” giai đoạn 2022 - 2025; </w:t>
      </w:r>
      <w:r w:rsidRPr="00331BE4">
        <w:rPr>
          <w:bCs/>
          <w:color w:val="000000" w:themeColor="text1"/>
          <w:spacing w:val="-4"/>
        </w:rPr>
        <w:t>Giải Báo chí viết về Ngành Giao thông vận tải lần thứ 5 năm 2023 - 2024; Giải báo chí toàn quốc về Quốc hội và Hội đồng nhân dân (Giải Diên Hồng) lần thứ hai - năm 2024.</w:t>
      </w:r>
    </w:p>
    <w:p w:rsidR="002D16E3" w:rsidRPr="008D1083" w:rsidRDefault="004D3265" w:rsidP="00331BE4">
      <w:pPr>
        <w:widowControl w:val="0"/>
        <w:pBdr>
          <w:top w:val="dotted" w:sz="4" w:space="0" w:color="FFFFFF"/>
          <w:left w:val="dotted" w:sz="4" w:space="0" w:color="FFFFFF"/>
          <w:bottom w:val="dotted" w:sz="4" w:space="29" w:color="FFFFFF"/>
          <w:right w:val="dotted" w:sz="4" w:space="0" w:color="FFFFFF"/>
        </w:pBdr>
        <w:spacing w:after="60" w:line="350" w:lineRule="exact"/>
        <w:ind w:firstLine="720"/>
        <w:jc w:val="both"/>
        <w:rPr>
          <w:color w:val="000000" w:themeColor="text1"/>
        </w:rPr>
      </w:pPr>
      <w:r w:rsidRPr="008D1083">
        <w:rPr>
          <w:color w:val="000000" w:themeColor="text1"/>
          <w:lang w:val="nl-NL"/>
        </w:rPr>
        <w:t>1</w:t>
      </w:r>
      <w:r w:rsidR="008F3846" w:rsidRPr="008D1083">
        <w:rPr>
          <w:color w:val="000000" w:themeColor="text1"/>
          <w:lang w:val="nl-NL"/>
        </w:rPr>
        <w:t>2</w:t>
      </w:r>
      <w:r w:rsidRPr="008D1083">
        <w:rPr>
          <w:color w:val="000000" w:themeColor="text1"/>
          <w:lang w:val="nl-NL"/>
        </w:rPr>
        <w:t xml:space="preserve">. Tuyên truyền các ngày lễ, kỷ niệm, sự kiện quan trọng trong tháng </w:t>
      </w:r>
      <w:r w:rsidRPr="008D1083">
        <w:rPr>
          <w:color w:val="000000" w:themeColor="text1"/>
        </w:rPr>
        <w:t>12</w:t>
      </w:r>
      <w:r w:rsidRPr="008D1083">
        <w:rPr>
          <w:color w:val="000000" w:themeColor="text1"/>
          <w:lang w:val="vi-VN"/>
        </w:rPr>
        <w:t>/2023</w:t>
      </w:r>
      <w:r w:rsidRPr="008D1083">
        <w:rPr>
          <w:color w:val="000000" w:themeColor="text1"/>
          <w:lang w:val="nl-NL"/>
        </w:rPr>
        <w:t>:</w:t>
      </w:r>
      <w:r w:rsidRPr="008D1083">
        <w:rPr>
          <w:color w:val="000000" w:themeColor="text1"/>
          <w:lang w:val="vi-VN"/>
        </w:rPr>
        <w:t xml:space="preserve"> </w:t>
      </w:r>
      <w:r w:rsidRPr="008D1083">
        <w:rPr>
          <w:iCs/>
          <w:color w:val="000000" w:themeColor="text1"/>
          <w:lang w:val="vi-VN"/>
        </w:rPr>
        <w:t>7</w:t>
      </w:r>
      <w:r w:rsidRPr="008D1083">
        <w:rPr>
          <w:iCs/>
          <w:color w:val="000000" w:themeColor="text1"/>
        </w:rPr>
        <w:t>1</w:t>
      </w:r>
      <w:r w:rsidRPr="008D1083">
        <w:rPr>
          <w:iCs/>
          <w:color w:val="000000" w:themeColor="text1"/>
          <w:lang w:val="vi-VN"/>
        </w:rPr>
        <w:t xml:space="preserve"> năm Chiến thắng Tây Bắc 1952 (10/12/1952 - 10/12/202</w:t>
      </w:r>
      <w:r w:rsidRPr="008D1083">
        <w:rPr>
          <w:iCs/>
          <w:color w:val="000000" w:themeColor="text1"/>
        </w:rPr>
        <w:t>3</w:t>
      </w:r>
      <w:r w:rsidRPr="008D1083">
        <w:rPr>
          <w:iCs/>
          <w:color w:val="000000" w:themeColor="text1"/>
          <w:lang w:val="vi-VN"/>
        </w:rPr>
        <w:t>)</w:t>
      </w:r>
      <w:r w:rsidRPr="008D1083">
        <w:rPr>
          <w:iCs/>
          <w:color w:val="000000" w:themeColor="text1"/>
        </w:rPr>
        <w:t>; 51 năm Chiến thắng Hà Nội - Điện Biên Phủ trên không</w:t>
      </w:r>
      <w:r w:rsidRPr="008D1083">
        <w:rPr>
          <w:color w:val="000000" w:themeColor="text1"/>
        </w:rPr>
        <w:t xml:space="preserve"> (12/1972 - 12/2023); </w:t>
      </w:r>
      <w:r w:rsidRPr="008D1083">
        <w:rPr>
          <w:color w:val="000000" w:themeColor="text1"/>
          <w:lang w:val="vi-VN"/>
        </w:rPr>
        <w:t>7</w:t>
      </w:r>
      <w:r w:rsidRPr="008D1083">
        <w:rPr>
          <w:color w:val="000000" w:themeColor="text1"/>
        </w:rPr>
        <w:t>7</w:t>
      </w:r>
      <w:r w:rsidRPr="008D1083">
        <w:rPr>
          <w:color w:val="000000" w:themeColor="text1"/>
          <w:lang w:val="vi-VN"/>
        </w:rPr>
        <w:t xml:space="preserve"> năm Ngày Toàn quốc kháng chiến (19/12/1946 - 19/12/202</w:t>
      </w:r>
      <w:r w:rsidRPr="008D1083">
        <w:rPr>
          <w:color w:val="000000" w:themeColor="text1"/>
        </w:rPr>
        <w:t>3</w:t>
      </w:r>
      <w:r w:rsidRPr="008D1083">
        <w:rPr>
          <w:color w:val="000000" w:themeColor="text1"/>
          <w:lang w:val="vi-VN"/>
        </w:rPr>
        <w:t xml:space="preserve">); </w:t>
      </w:r>
      <w:r w:rsidRPr="008D1083">
        <w:rPr>
          <w:bCs/>
          <w:color w:val="000000" w:themeColor="text1"/>
          <w:shd w:val="clear" w:color="auto" w:fill="FFFFFF"/>
        </w:rPr>
        <w:t xml:space="preserve">79 năm Ngày thành lập Quân đội nhân dân Việt Nam (22/12/1944 - 22/12/2023) và </w:t>
      </w:r>
      <w:r w:rsidRPr="008D1083">
        <w:rPr>
          <w:bCs/>
          <w:color w:val="000000" w:themeColor="text1"/>
          <w:shd w:val="clear" w:color="auto" w:fill="FFFFFF"/>
          <w:lang w:val="vi-VN"/>
        </w:rPr>
        <w:t>3</w:t>
      </w:r>
      <w:r w:rsidRPr="008D1083">
        <w:rPr>
          <w:bCs/>
          <w:color w:val="000000" w:themeColor="text1"/>
          <w:shd w:val="clear" w:color="auto" w:fill="FFFFFF"/>
        </w:rPr>
        <w:t>4 năm Ngày hội Quốc phòng toàn dân (22/12/1989 - 22/12/2023)</w:t>
      </w:r>
      <w:r w:rsidRPr="008D1083">
        <w:rPr>
          <w:color w:val="000000" w:themeColor="text1"/>
          <w:lang w:val="vi-VN"/>
        </w:rPr>
        <w:t>;</w:t>
      </w:r>
      <w:r w:rsidRPr="008D1083">
        <w:rPr>
          <w:color w:val="000000" w:themeColor="text1"/>
        </w:rPr>
        <w:t xml:space="preserve"> 34 năm Ngày truyền thống Hội Cựu chiến binh Việt Nam (06/12/1989 - 06/12/2023); Ngày thế giới phòng chống AIDS (01/12) và Tháng hành động quốc gia phòng, chống HIV/AIDS năm 2023 với chủ đề “Cộng đồng sáng tạo - Quyết tâm chấm dứt dịch bệnh AIDS vào năm 2030”; Ngày Dân số Việt Nam (26/12); </w:t>
      </w:r>
      <w:r w:rsidRPr="008D1083">
        <w:rPr>
          <w:color w:val="000000" w:themeColor="text1"/>
          <w:lang w:val="vi-VN"/>
        </w:rPr>
        <w:t xml:space="preserve">Ngày thành lập Quỹ Nhi đồng Liên hợp quốc (11/12); </w:t>
      </w:r>
      <w:r w:rsidRPr="008D1083">
        <w:rPr>
          <w:color w:val="000000" w:themeColor="text1"/>
        </w:rPr>
        <w:t xml:space="preserve">63 năm Ngày </w:t>
      </w:r>
      <w:r w:rsidRPr="008D1083">
        <w:rPr>
          <w:color w:val="000000" w:themeColor="text1"/>
          <w:lang w:val="vi-VN"/>
        </w:rPr>
        <w:t>Đồng khởi Hòa Thịnh (22/12)</w:t>
      </w:r>
      <w:r w:rsidRPr="008D1083">
        <w:rPr>
          <w:color w:val="000000" w:themeColor="text1"/>
        </w:rPr>
        <w:t>; các hoạt động chào đón năm mới 2024…</w:t>
      </w:r>
    </w:p>
    <w:tbl>
      <w:tblPr>
        <w:tblW w:w="9911" w:type="dxa"/>
        <w:tblInd w:w="18" w:type="dxa"/>
        <w:tblLook w:val="01E0" w:firstRow="1" w:lastRow="1" w:firstColumn="1" w:lastColumn="1" w:noHBand="0" w:noVBand="0"/>
      </w:tblPr>
      <w:tblGrid>
        <w:gridCol w:w="10145"/>
        <w:gridCol w:w="222"/>
      </w:tblGrid>
      <w:tr w:rsidR="00FD58E7" w:rsidRPr="008D1083" w:rsidTr="006E5B31">
        <w:trPr>
          <w:trHeight w:val="3586"/>
        </w:trPr>
        <w:tc>
          <w:tcPr>
            <w:tcW w:w="6750" w:type="dxa"/>
          </w:tcPr>
          <w:tbl>
            <w:tblPr>
              <w:tblW w:w="9911" w:type="dxa"/>
              <w:tblInd w:w="18" w:type="dxa"/>
              <w:tblLook w:val="01E0" w:firstRow="1" w:lastRow="1" w:firstColumn="1" w:lastColumn="1" w:noHBand="0" w:noVBand="0"/>
            </w:tblPr>
            <w:tblGrid>
              <w:gridCol w:w="6750"/>
              <w:gridCol w:w="3161"/>
            </w:tblGrid>
            <w:tr w:rsidR="006E5B31" w:rsidRPr="008D1083" w:rsidTr="00FD50FD">
              <w:trPr>
                <w:trHeight w:val="3586"/>
              </w:trPr>
              <w:tc>
                <w:tcPr>
                  <w:tcW w:w="6750" w:type="dxa"/>
                  <w:hideMark/>
                </w:tcPr>
                <w:p w:rsidR="006E5B31" w:rsidRPr="008D1083" w:rsidRDefault="006E5B31" w:rsidP="00FD50FD">
                  <w:pPr>
                    <w:tabs>
                      <w:tab w:val="left" w:pos="0"/>
                      <w:tab w:val="left" w:pos="9360"/>
                    </w:tabs>
                    <w:spacing w:before="120" w:after="0"/>
                    <w:jc w:val="both"/>
                    <w:rPr>
                      <w:lang w:val="vi-VN"/>
                    </w:rPr>
                  </w:pPr>
                  <w:r w:rsidRPr="008D1083">
                    <w:rPr>
                      <w:u w:val="single"/>
                      <w:lang w:val="vi-VN"/>
                    </w:rPr>
                    <w:t>Nơi nhận</w:t>
                  </w:r>
                  <w:r w:rsidRPr="008D1083">
                    <w:rPr>
                      <w:lang w:val="vi-VN"/>
                    </w:rPr>
                    <w:t xml:space="preserve">:                                                                        </w:t>
                  </w:r>
                </w:p>
                <w:p w:rsidR="006E5B31" w:rsidRPr="008D1083" w:rsidRDefault="006A0EF3" w:rsidP="00FD50FD">
                  <w:pPr>
                    <w:spacing w:after="0"/>
                    <w:jc w:val="both"/>
                    <w:rPr>
                      <w:sz w:val="24"/>
                      <w:szCs w:val="24"/>
                      <w:lang w:val="de-LI"/>
                    </w:rPr>
                  </w:pPr>
                  <w:r>
                    <w:rPr>
                      <w:noProof/>
                    </w:rPr>
                    <mc:AlternateContent>
                      <mc:Choice Requires="wps">
                        <w:drawing>
                          <wp:anchor distT="0" distB="0" distL="114300" distR="114300" simplePos="0" relativeHeight="251659264" behindDoc="0" locked="0" layoutInCell="1" allowOverlap="1">
                            <wp:simplePos x="0" y="0"/>
                            <wp:positionH relativeFrom="column">
                              <wp:posOffset>2148840</wp:posOffset>
                            </wp:positionH>
                            <wp:positionV relativeFrom="paragraph">
                              <wp:posOffset>11430</wp:posOffset>
                            </wp:positionV>
                            <wp:extent cx="90805" cy="492760"/>
                            <wp:effectExtent l="0" t="0" r="23495" b="2159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2760"/>
                                    </a:xfrm>
                                    <a:prstGeom prst="rightBrace">
                                      <a:avLst>
                                        <a:gd name="adj1" fmla="val 452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69.2pt;margin-top:.9pt;width:7.15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"/>
                        </w:pict>
                      </mc:Fallback>
                    </mc:AlternateContent>
                  </w:r>
                  <w:r w:rsidR="006E5B31" w:rsidRPr="008D1083">
                    <w:rPr>
                      <w:sz w:val="24"/>
                      <w:szCs w:val="24"/>
                      <w:lang w:val="de-LI"/>
                    </w:rPr>
                    <w:t xml:space="preserve">- </w:t>
                  </w:r>
                  <w:r w:rsidR="006E5B31" w:rsidRPr="008D1083">
                    <w:rPr>
                      <w:sz w:val="24"/>
                      <w:szCs w:val="24"/>
                      <w:lang w:val="vi-VN"/>
                    </w:rPr>
                    <w:t>Vụ Báo chí - Xuất bản, BTGTW</w:t>
                  </w:r>
                  <w:r w:rsidR="006E5B31" w:rsidRPr="008D1083">
                    <w:rPr>
                      <w:sz w:val="24"/>
                      <w:szCs w:val="24"/>
                      <w:lang w:val="de-LI"/>
                    </w:rPr>
                    <w:t>,</w:t>
                  </w:r>
                  <w:r w:rsidR="006E5B31" w:rsidRPr="008D1083">
                    <w:rPr>
                      <w:sz w:val="24"/>
                      <w:szCs w:val="24"/>
                      <w:lang w:val="vi-VN"/>
                    </w:rPr>
                    <w:t xml:space="preserve">      </w:t>
                  </w:r>
                </w:p>
                <w:p w:rsidR="006E5B31" w:rsidRPr="008D1083" w:rsidRDefault="006E5B31" w:rsidP="00FD50FD">
                  <w:pPr>
                    <w:spacing w:after="0"/>
                    <w:jc w:val="both"/>
                    <w:rPr>
                      <w:sz w:val="24"/>
                      <w:szCs w:val="24"/>
                      <w:lang w:val="de-LI"/>
                    </w:rPr>
                  </w:pPr>
                  <w:r w:rsidRPr="008D1083">
                    <w:rPr>
                      <w:sz w:val="24"/>
                      <w:szCs w:val="24"/>
                      <w:lang w:val="vi-VN"/>
                    </w:rPr>
                    <w:t xml:space="preserve">- </w:t>
                  </w:r>
                  <w:r w:rsidRPr="008D1083">
                    <w:rPr>
                      <w:sz w:val="24"/>
                      <w:szCs w:val="24"/>
                      <w:lang w:val="de-LI"/>
                    </w:rPr>
                    <w:t>CQTT BTGTW khu vực MT-TN,   (b/c)</w:t>
                  </w:r>
                </w:p>
                <w:p w:rsidR="006E5B31" w:rsidRPr="008D1083" w:rsidRDefault="006E5B31" w:rsidP="00FD50FD">
                  <w:pPr>
                    <w:spacing w:after="0"/>
                    <w:jc w:val="both"/>
                    <w:rPr>
                      <w:sz w:val="24"/>
                      <w:szCs w:val="24"/>
                      <w:lang w:val="de-LI"/>
                    </w:rPr>
                  </w:pPr>
                  <w:r w:rsidRPr="008D1083">
                    <w:rPr>
                      <w:sz w:val="24"/>
                      <w:szCs w:val="24"/>
                      <w:lang w:val="vi-VN"/>
                    </w:rPr>
                    <w:t>- Thường trực Tỉnh ủy</w:t>
                  </w:r>
                  <w:r w:rsidRPr="008D1083">
                    <w:rPr>
                      <w:sz w:val="24"/>
                      <w:szCs w:val="24"/>
                      <w:lang w:val="nl-NL"/>
                    </w:rPr>
                    <w:t>,</w:t>
                  </w:r>
                </w:p>
                <w:p w:rsidR="006E5B31" w:rsidRPr="008D1083" w:rsidRDefault="006E5B31" w:rsidP="00FD50FD">
                  <w:pPr>
                    <w:spacing w:after="0"/>
                    <w:jc w:val="both"/>
                    <w:rPr>
                      <w:sz w:val="24"/>
                      <w:szCs w:val="24"/>
                      <w:lang w:val="de-LI"/>
                    </w:rPr>
                  </w:pPr>
                  <w:r w:rsidRPr="008D1083">
                    <w:rPr>
                      <w:sz w:val="24"/>
                      <w:szCs w:val="24"/>
                      <w:lang w:val="de-LI"/>
                    </w:rPr>
                    <w:t xml:space="preserve">- </w:t>
                  </w:r>
                  <w:r w:rsidRPr="008D1083">
                    <w:rPr>
                      <w:sz w:val="24"/>
                      <w:szCs w:val="24"/>
                      <w:lang w:val="vi-VN"/>
                    </w:rPr>
                    <w:t>Ủy ban nhân dân</w:t>
                  </w:r>
                  <w:r w:rsidRPr="008D1083">
                    <w:rPr>
                      <w:sz w:val="24"/>
                      <w:szCs w:val="24"/>
                      <w:lang w:val="de-LI"/>
                    </w:rPr>
                    <w:t xml:space="preserve"> tỉnh,</w:t>
                  </w:r>
                </w:p>
                <w:p w:rsidR="006E5B31" w:rsidRPr="008D1083" w:rsidRDefault="006E5B31" w:rsidP="00FD50FD">
                  <w:pPr>
                    <w:tabs>
                      <w:tab w:val="left" w:pos="0"/>
                      <w:tab w:val="left" w:pos="9360"/>
                    </w:tabs>
                    <w:spacing w:after="0"/>
                    <w:jc w:val="both"/>
                    <w:rPr>
                      <w:sz w:val="24"/>
                      <w:szCs w:val="24"/>
                    </w:rPr>
                  </w:pPr>
                  <w:r w:rsidRPr="008D1083">
                    <w:rPr>
                      <w:sz w:val="24"/>
                      <w:szCs w:val="24"/>
                    </w:rPr>
                    <w:t xml:space="preserve">- Ủy ban </w:t>
                  </w:r>
                  <w:r w:rsidRPr="008D1083">
                    <w:rPr>
                      <w:sz w:val="24"/>
                      <w:szCs w:val="24"/>
                      <w:lang w:val="vi-VN"/>
                    </w:rPr>
                    <w:t xml:space="preserve">MTTQ Việt Nam tỉnh, </w:t>
                  </w:r>
                </w:p>
                <w:p w:rsidR="006E5B31" w:rsidRPr="008D1083" w:rsidRDefault="006E5B31" w:rsidP="00FD50FD">
                  <w:pPr>
                    <w:tabs>
                      <w:tab w:val="left" w:pos="0"/>
                      <w:tab w:val="left" w:pos="9360"/>
                    </w:tabs>
                    <w:spacing w:after="0"/>
                    <w:jc w:val="both"/>
                    <w:rPr>
                      <w:sz w:val="24"/>
                      <w:szCs w:val="24"/>
                    </w:rPr>
                  </w:pPr>
                  <w:r w:rsidRPr="008D1083">
                    <w:rPr>
                      <w:sz w:val="24"/>
                      <w:szCs w:val="24"/>
                    </w:rPr>
                    <w:t>- Ban Tổ chức Tỉnh ủy,</w:t>
                  </w:r>
                </w:p>
                <w:p w:rsidR="006E5B31" w:rsidRPr="008D1083" w:rsidRDefault="006E5B31" w:rsidP="00FD50FD">
                  <w:pPr>
                    <w:tabs>
                      <w:tab w:val="left" w:pos="0"/>
                      <w:tab w:val="left" w:pos="9360"/>
                    </w:tabs>
                    <w:spacing w:after="0"/>
                    <w:jc w:val="both"/>
                    <w:rPr>
                      <w:sz w:val="24"/>
                      <w:szCs w:val="24"/>
                    </w:rPr>
                  </w:pPr>
                  <w:r w:rsidRPr="008D1083">
                    <w:rPr>
                      <w:sz w:val="24"/>
                      <w:szCs w:val="24"/>
                    </w:rPr>
                    <w:t>- Ban Dân vận Tỉnh uỷ,</w:t>
                  </w:r>
                </w:p>
                <w:p w:rsidR="006E5B31" w:rsidRPr="008D1083" w:rsidRDefault="006E5B31" w:rsidP="00FD50FD">
                  <w:pPr>
                    <w:tabs>
                      <w:tab w:val="left" w:pos="0"/>
                      <w:tab w:val="left" w:pos="9360"/>
                    </w:tabs>
                    <w:spacing w:after="0"/>
                    <w:jc w:val="both"/>
                    <w:rPr>
                      <w:sz w:val="24"/>
                      <w:szCs w:val="24"/>
                    </w:rPr>
                  </w:pPr>
                  <w:r w:rsidRPr="008D1083">
                    <w:rPr>
                      <w:sz w:val="24"/>
                      <w:szCs w:val="24"/>
                      <w:lang w:val="vi-VN"/>
                    </w:rPr>
                    <w:t>- VP Tỉnh ủy, VP UBND tỉnh</w:t>
                  </w:r>
                  <w:r w:rsidRPr="008D1083">
                    <w:rPr>
                      <w:sz w:val="24"/>
                      <w:szCs w:val="24"/>
                    </w:rPr>
                    <w:t>,</w:t>
                  </w:r>
                </w:p>
                <w:p w:rsidR="006E5B31" w:rsidRPr="008D1083" w:rsidRDefault="006E5B31" w:rsidP="00FD50FD">
                  <w:pPr>
                    <w:tabs>
                      <w:tab w:val="left" w:pos="0"/>
                      <w:tab w:val="left" w:pos="9360"/>
                    </w:tabs>
                    <w:spacing w:after="0"/>
                    <w:jc w:val="both"/>
                    <w:rPr>
                      <w:sz w:val="24"/>
                      <w:szCs w:val="24"/>
                      <w:lang w:val="de-LI"/>
                    </w:rPr>
                  </w:pPr>
                  <w:r w:rsidRPr="008D1083">
                    <w:rPr>
                      <w:sz w:val="24"/>
                      <w:szCs w:val="24"/>
                    </w:rPr>
                    <w:t xml:space="preserve">- </w:t>
                  </w:r>
                  <w:r w:rsidRPr="008D1083">
                    <w:rPr>
                      <w:sz w:val="24"/>
                      <w:szCs w:val="24"/>
                      <w:lang w:val="vi-VN"/>
                    </w:rPr>
                    <w:t xml:space="preserve">VP </w:t>
                  </w:r>
                  <w:r w:rsidRPr="008D1083">
                    <w:rPr>
                      <w:sz w:val="24"/>
                      <w:szCs w:val="24"/>
                    </w:rPr>
                    <w:t>Đoàn ĐBQH&amp;</w:t>
                  </w:r>
                  <w:r w:rsidRPr="008D1083">
                    <w:rPr>
                      <w:sz w:val="24"/>
                      <w:szCs w:val="24"/>
                      <w:lang w:val="vi-VN"/>
                    </w:rPr>
                    <w:t>HĐND tỉnh</w:t>
                  </w:r>
                  <w:r w:rsidRPr="008D1083">
                    <w:rPr>
                      <w:sz w:val="24"/>
                      <w:szCs w:val="24"/>
                      <w:lang w:val="de-LI"/>
                    </w:rPr>
                    <w:t xml:space="preserve">, </w:t>
                  </w:r>
                </w:p>
                <w:p w:rsidR="006E5B31" w:rsidRPr="008D1083" w:rsidRDefault="006E5B31" w:rsidP="00FD50FD">
                  <w:pPr>
                    <w:tabs>
                      <w:tab w:val="left" w:pos="9360"/>
                    </w:tabs>
                    <w:spacing w:after="0"/>
                    <w:jc w:val="both"/>
                    <w:rPr>
                      <w:sz w:val="24"/>
                      <w:szCs w:val="24"/>
                      <w:lang w:val="vi-VN"/>
                    </w:rPr>
                  </w:pPr>
                  <w:r w:rsidRPr="008D1083">
                    <w:rPr>
                      <w:sz w:val="24"/>
                      <w:szCs w:val="24"/>
                      <w:lang w:val="vi-VN"/>
                    </w:rPr>
                    <w:t>- Sở TT-TT, Sở VH, TT&amp;DL, Hội Nhà báo tỉnh,</w:t>
                  </w:r>
                </w:p>
                <w:p w:rsidR="006E5B31" w:rsidRPr="008D1083" w:rsidRDefault="006E5B31" w:rsidP="00FD50FD">
                  <w:pPr>
                    <w:tabs>
                      <w:tab w:val="left" w:pos="0"/>
                      <w:tab w:val="left" w:pos="9360"/>
                    </w:tabs>
                    <w:spacing w:after="0"/>
                    <w:jc w:val="both"/>
                    <w:rPr>
                      <w:sz w:val="24"/>
                      <w:szCs w:val="24"/>
                      <w:lang w:val="vi-VN"/>
                    </w:rPr>
                  </w:pPr>
                  <w:r w:rsidRPr="008D1083">
                    <w:rPr>
                      <w:sz w:val="24"/>
                      <w:szCs w:val="24"/>
                      <w:lang w:val="vi-VN"/>
                    </w:rPr>
                    <w:t xml:space="preserve">- Các cơ quan báo chí của tỉnh, </w:t>
                  </w:r>
                </w:p>
                <w:p w:rsidR="006E5B31" w:rsidRPr="008D1083" w:rsidRDefault="006E5B31" w:rsidP="00FD50FD">
                  <w:pPr>
                    <w:tabs>
                      <w:tab w:val="left" w:pos="0"/>
                      <w:tab w:val="left" w:pos="9360"/>
                    </w:tabs>
                    <w:spacing w:after="0"/>
                    <w:jc w:val="both"/>
                    <w:rPr>
                      <w:sz w:val="24"/>
                      <w:szCs w:val="24"/>
                      <w:lang w:val="vi-VN"/>
                    </w:rPr>
                  </w:pPr>
                  <w:r w:rsidRPr="008D1083">
                    <w:rPr>
                      <w:sz w:val="24"/>
                      <w:szCs w:val="24"/>
                      <w:lang w:val="vi-VN"/>
                    </w:rPr>
                    <w:t xml:space="preserve">  các cơ quan đại diện và PV thường trú tại tỉnh,</w:t>
                  </w:r>
                </w:p>
                <w:p w:rsidR="006E5B31" w:rsidRPr="008D1083" w:rsidRDefault="006E5B31" w:rsidP="00FD50FD">
                  <w:pPr>
                    <w:tabs>
                      <w:tab w:val="left" w:pos="0"/>
                      <w:tab w:val="left" w:pos="9360"/>
                    </w:tabs>
                    <w:spacing w:after="0"/>
                    <w:jc w:val="both"/>
                    <w:rPr>
                      <w:sz w:val="24"/>
                      <w:szCs w:val="24"/>
                      <w:lang w:val="vi-VN"/>
                    </w:rPr>
                  </w:pPr>
                  <w:r w:rsidRPr="008D1083">
                    <w:rPr>
                      <w:sz w:val="24"/>
                      <w:szCs w:val="24"/>
                      <w:lang w:val="vi-VN"/>
                    </w:rPr>
                    <w:t xml:space="preserve">- Tạp chí Văn nghệ Phú Yên, Tạp chí Khoa học, </w:t>
                  </w:r>
                </w:p>
                <w:p w:rsidR="006E5B31" w:rsidRPr="008D1083" w:rsidRDefault="006E5B31" w:rsidP="00FD50FD">
                  <w:pPr>
                    <w:tabs>
                      <w:tab w:val="left" w:pos="0"/>
                      <w:tab w:val="left" w:pos="9360"/>
                    </w:tabs>
                    <w:spacing w:after="0"/>
                    <w:jc w:val="both"/>
                    <w:rPr>
                      <w:sz w:val="24"/>
                      <w:szCs w:val="24"/>
                    </w:rPr>
                  </w:pPr>
                  <w:r w:rsidRPr="008D1083">
                    <w:rPr>
                      <w:sz w:val="24"/>
                      <w:szCs w:val="24"/>
                    </w:rPr>
                    <w:t xml:space="preserve">- Phòng PA.03, Phòng PX.03 - Công an tỉnh, </w:t>
                  </w:r>
                </w:p>
                <w:p w:rsidR="006E5B31" w:rsidRPr="008D1083" w:rsidRDefault="006E5B31" w:rsidP="00FD50FD">
                  <w:pPr>
                    <w:tabs>
                      <w:tab w:val="left" w:pos="0"/>
                      <w:tab w:val="left" w:pos="9360"/>
                    </w:tabs>
                    <w:spacing w:after="0"/>
                    <w:jc w:val="both"/>
                    <w:rPr>
                      <w:sz w:val="24"/>
                      <w:szCs w:val="24"/>
                    </w:rPr>
                  </w:pPr>
                  <w:r w:rsidRPr="008D1083">
                    <w:rPr>
                      <w:sz w:val="24"/>
                      <w:szCs w:val="24"/>
                    </w:rPr>
                    <w:t>- Phòng Chính trị - Bộ CHQS tỉnh, BĐBP tỉnh,</w:t>
                  </w:r>
                </w:p>
                <w:p w:rsidR="006E5B31" w:rsidRPr="008D1083" w:rsidRDefault="006E5B31" w:rsidP="00FD50FD">
                  <w:pPr>
                    <w:tabs>
                      <w:tab w:val="left" w:pos="0"/>
                      <w:tab w:val="left" w:pos="9360"/>
                    </w:tabs>
                    <w:spacing w:after="0"/>
                    <w:jc w:val="both"/>
                    <w:rPr>
                      <w:sz w:val="24"/>
                      <w:szCs w:val="24"/>
                    </w:rPr>
                  </w:pPr>
                  <w:r w:rsidRPr="008D1083">
                    <w:rPr>
                      <w:sz w:val="24"/>
                      <w:szCs w:val="24"/>
                    </w:rPr>
                    <w:t>- Trung tâm Truyền thông - VP UBND tỉnh,</w:t>
                  </w:r>
                </w:p>
                <w:p w:rsidR="006E5B31" w:rsidRPr="008D1083" w:rsidRDefault="006E5B31" w:rsidP="00FD50FD">
                  <w:pPr>
                    <w:tabs>
                      <w:tab w:val="left" w:pos="0"/>
                      <w:tab w:val="left" w:pos="9360"/>
                    </w:tabs>
                    <w:spacing w:after="0"/>
                    <w:jc w:val="both"/>
                    <w:rPr>
                      <w:sz w:val="24"/>
                      <w:szCs w:val="24"/>
                    </w:rPr>
                  </w:pPr>
                  <w:r w:rsidRPr="008D1083">
                    <w:rPr>
                      <w:sz w:val="24"/>
                      <w:szCs w:val="24"/>
                    </w:rPr>
                    <w:t xml:space="preserve">- Lãnh đạo Ban, </w:t>
                  </w:r>
                </w:p>
                <w:p w:rsidR="006E5B31" w:rsidRPr="008D1083" w:rsidRDefault="006E5B31" w:rsidP="00FD50FD">
                  <w:pPr>
                    <w:tabs>
                      <w:tab w:val="left" w:pos="0"/>
                      <w:tab w:val="left" w:pos="9360"/>
                    </w:tabs>
                    <w:spacing w:after="0"/>
                    <w:jc w:val="both"/>
                    <w:rPr>
                      <w:sz w:val="24"/>
                      <w:szCs w:val="24"/>
                    </w:rPr>
                  </w:pPr>
                  <w:r w:rsidRPr="008D1083">
                    <w:rPr>
                      <w:sz w:val="24"/>
                      <w:szCs w:val="24"/>
                    </w:rPr>
                    <w:t xml:space="preserve">- Phòng TT-BC-XB,                                                                                    </w:t>
                  </w:r>
                </w:p>
                <w:p w:rsidR="006E5B31" w:rsidRPr="008D1083" w:rsidRDefault="006E5B31" w:rsidP="00FD50FD">
                  <w:pPr>
                    <w:spacing w:after="0"/>
                    <w:jc w:val="both"/>
                    <w:rPr>
                      <w:lang w:val="nl-NL"/>
                    </w:rPr>
                  </w:pPr>
                  <w:r w:rsidRPr="008D1083">
                    <w:rPr>
                      <w:sz w:val="24"/>
                      <w:szCs w:val="24"/>
                    </w:rPr>
                    <w:t>- Lưu Văn thư.</w:t>
                  </w:r>
                </w:p>
              </w:tc>
              <w:tc>
                <w:tcPr>
                  <w:tcW w:w="3161" w:type="dxa"/>
                </w:tcPr>
                <w:p w:rsidR="006E5B31" w:rsidRPr="008D1083" w:rsidRDefault="006E5B31" w:rsidP="00FD50FD">
                  <w:pPr>
                    <w:spacing w:before="240" w:after="0"/>
                    <w:jc w:val="center"/>
                    <w:rPr>
                      <w:b/>
                      <w:lang w:val="nl-NL"/>
                    </w:rPr>
                  </w:pPr>
                  <w:r w:rsidRPr="008D1083">
                    <w:rPr>
                      <w:b/>
                      <w:lang w:val="nl-NL"/>
                    </w:rPr>
                    <w:t>TRƯỞNG BAN</w:t>
                  </w:r>
                </w:p>
                <w:p w:rsidR="006E5B31" w:rsidRPr="008D1083" w:rsidRDefault="006E5B31" w:rsidP="00FD50FD">
                  <w:pPr>
                    <w:spacing w:after="0"/>
                    <w:jc w:val="center"/>
                    <w:rPr>
                      <w:lang w:val="nl-NL"/>
                    </w:rPr>
                  </w:pPr>
                </w:p>
                <w:p w:rsidR="006E5B31" w:rsidRPr="008D1083" w:rsidRDefault="006E5B31" w:rsidP="00FD50FD">
                  <w:pPr>
                    <w:spacing w:after="0"/>
                    <w:jc w:val="center"/>
                    <w:rPr>
                      <w:lang w:val="nl-NL"/>
                    </w:rPr>
                  </w:pPr>
                </w:p>
                <w:p w:rsidR="006E5B31" w:rsidRPr="008D1083" w:rsidRDefault="006E5B31" w:rsidP="00FD50FD">
                  <w:pPr>
                    <w:spacing w:after="0"/>
                    <w:jc w:val="center"/>
                    <w:rPr>
                      <w:lang w:val="nl-NL"/>
                    </w:rPr>
                  </w:pPr>
                </w:p>
                <w:p w:rsidR="006E5B31" w:rsidRPr="008D1083" w:rsidRDefault="006E5B31" w:rsidP="00FD50FD">
                  <w:pPr>
                    <w:spacing w:after="0"/>
                    <w:jc w:val="center"/>
                    <w:rPr>
                      <w:lang w:val="nl-NL"/>
                    </w:rPr>
                  </w:pPr>
                </w:p>
                <w:p w:rsidR="006E5B31" w:rsidRPr="008D1083" w:rsidRDefault="006E5B31" w:rsidP="00FD50FD">
                  <w:pPr>
                    <w:spacing w:after="0"/>
                    <w:jc w:val="center"/>
                    <w:rPr>
                      <w:lang w:val="vi-VN"/>
                    </w:rPr>
                  </w:pPr>
                </w:p>
                <w:p w:rsidR="006E5B31" w:rsidRPr="008D1083" w:rsidRDefault="006E5B31" w:rsidP="00FD50FD">
                  <w:pPr>
                    <w:spacing w:after="0"/>
                    <w:jc w:val="center"/>
                    <w:rPr>
                      <w:b/>
                      <w:lang w:val="vi-VN"/>
                    </w:rPr>
                  </w:pPr>
                  <w:r w:rsidRPr="008D1083">
                    <w:rPr>
                      <w:b/>
                      <w:lang w:val="vi-VN"/>
                    </w:rPr>
                    <w:t>Bùi Thanh Toàn</w:t>
                  </w:r>
                </w:p>
                <w:p w:rsidR="006E5B31" w:rsidRPr="008D1083" w:rsidRDefault="006E5B31" w:rsidP="00FD50FD">
                  <w:pPr>
                    <w:spacing w:after="0"/>
                    <w:jc w:val="both"/>
                    <w:rPr>
                      <w:lang w:val="nl-NL"/>
                    </w:rPr>
                  </w:pPr>
                </w:p>
                <w:p w:rsidR="006E5B31" w:rsidRPr="008D1083" w:rsidRDefault="006E5B31" w:rsidP="00FD50FD">
                  <w:pPr>
                    <w:spacing w:after="0"/>
                    <w:jc w:val="both"/>
                    <w:rPr>
                      <w:lang w:val="nl-NL"/>
                    </w:rPr>
                  </w:pPr>
                </w:p>
                <w:p w:rsidR="006E5B31" w:rsidRPr="008D1083" w:rsidRDefault="006E5B31" w:rsidP="00FD50FD">
                  <w:pPr>
                    <w:spacing w:after="0"/>
                    <w:jc w:val="both"/>
                    <w:rPr>
                      <w:lang w:val="nl-NL"/>
                    </w:rPr>
                  </w:pPr>
                </w:p>
              </w:tc>
            </w:tr>
          </w:tbl>
          <w:p w:rsidR="00746AEA" w:rsidRPr="008D1083" w:rsidRDefault="00746AEA">
            <w:pPr>
              <w:spacing w:after="0"/>
              <w:jc w:val="both"/>
              <w:rPr>
                <w:lang w:val="nl-NL"/>
              </w:rPr>
            </w:pPr>
          </w:p>
        </w:tc>
        <w:tc>
          <w:tcPr>
            <w:tcW w:w="3161" w:type="dxa"/>
          </w:tcPr>
          <w:p w:rsidR="00746AEA" w:rsidRPr="008D1083" w:rsidRDefault="00746AEA">
            <w:pPr>
              <w:spacing w:after="0"/>
              <w:jc w:val="both"/>
              <w:rPr>
                <w:lang w:val="nl-NL"/>
              </w:rPr>
            </w:pPr>
          </w:p>
        </w:tc>
      </w:tr>
    </w:tbl>
    <w:p w:rsidR="008308A4" w:rsidRPr="008D1083" w:rsidRDefault="008308A4"/>
    <w:sectPr w:rsidR="008308A4" w:rsidRPr="008D1083" w:rsidSect="00914CB8">
      <w:headerReference w:type="default" r:id="rId9"/>
      <w:pgSz w:w="12240" w:h="15840"/>
      <w:pgMar w:top="450" w:right="1080" w:bottom="450" w:left="1710" w:header="360" w:footer="49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DC1" w:rsidRDefault="005A4DC1" w:rsidP="00746AEA">
      <w:pPr>
        <w:spacing w:after="0"/>
      </w:pPr>
      <w:r>
        <w:separator/>
      </w:r>
    </w:p>
  </w:endnote>
  <w:endnote w:type="continuationSeparator" w:id="0">
    <w:p w:rsidR="005A4DC1" w:rsidRDefault="005A4DC1" w:rsidP="00746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DC1" w:rsidRDefault="005A4DC1" w:rsidP="00746AEA">
      <w:pPr>
        <w:spacing w:after="0"/>
      </w:pPr>
      <w:r>
        <w:separator/>
      </w:r>
    </w:p>
  </w:footnote>
  <w:footnote w:type="continuationSeparator" w:id="0">
    <w:p w:rsidR="005A4DC1" w:rsidRDefault="005A4DC1" w:rsidP="00746A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122553"/>
      <w:docPartObj>
        <w:docPartGallery w:val="Page Numbers (Top of Page)"/>
        <w:docPartUnique/>
      </w:docPartObj>
    </w:sdtPr>
    <w:sdtEndPr>
      <w:rPr>
        <w:noProof/>
      </w:rPr>
    </w:sdtEndPr>
    <w:sdtContent>
      <w:p w:rsidR="005D06E3" w:rsidRDefault="005D06E3" w:rsidP="00701079">
        <w:pPr>
          <w:pStyle w:val="Header"/>
          <w:spacing w:after="80"/>
          <w:jc w:val="center"/>
        </w:pPr>
        <w:r>
          <w:fldChar w:fldCharType="begin"/>
        </w:r>
        <w:r>
          <w:instrText xml:space="preserve"> PAGE   \* MERGEFORMAT </w:instrText>
        </w:r>
        <w:r>
          <w:fldChar w:fldCharType="separate"/>
        </w:r>
        <w:r w:rsidR="006A0EF3">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FABB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4976B1C"/>
    <w:multiLevelType w:val="hybridMultilevel"/>
    <w:tmpl w:val="B202A1E4"/>
    <w:lvl w:ilvl="0" w:tplc="66AAF5BC">
      <w:numFmt w:val="bullet"/>
      <w:lvlText w:val="-"/>
      <w:lvlJc w:val="left"/>
      <w:pPr>
        <w:tabs>
          <w:tab w:val="num" w:pos="1080"/>
        </w:tabs>
        <w:ind w:left="1080" w:hanging="360"/>
      </w:pPr>
      <w:rPr>
        <w:rFonts w:ascii="Times New Roman" w:eastAsia="Calibri"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EA"/>
    <w:rsid w:val="000003CB"/>
    <w:rsid w:val="0000086B"/>
    <w:rsid w:val="000008ED"/>
    <w:rsid w:val="000010BA"/>
    <w:rsid w:val="00001453"/>
    <w:rsid w:val="00001BC7"/>
    <w:rsid w:val="00001DA5"/>
    <w:rsid w:val="00004C86"/>
    <w:rsid w:val="00004F66"/>
    <w:rsid w:val="00005170"/>
    <w:rsid w:val="00005366"/>
    <w:rsid w:val="000069A3"/>
    <w:rsid w:val="000073C6"/>
    <w:rsid w:val="00011E18"/>
    <w:rsid w:val="00012417"/>
    <w:rsid w:val="00012485"/>
    <w:rsid w:val="00013C1F"/>
    <w:rsid w:val="00014456"/>
    <w:rsid w:val="0001491E"/>
    <w:rsid w:val="00015228"/>
    <w:rsid w:val="0001565A"/>
    <w:rsid w:val="00016855"/>
    <w:rsid w:val="00016E76"/>
    <w:rsid w:val="00020532"/>
    <w:rsid w:val="00020A6D"/>
    <w:rsid w:val="00022820"/>
    <w:rsid w:val="00024DAA"/>
    <w:rsid w:val="00025D53"/>
    <w:rsid w:val="00025D9B"/>
    <w:rsid w:val="00025E36"/>
    <w:rsid w:val="00026BF9"/>
    <w:rsid w:val="00027565"/>
    <w:rsid w:val="0002797F"/>
    <w:rsid w:val="00027C5A"/>
    <w:rsid w:val="00027D58"/>
    <w:rsid w:val="00030A29"/>
    <w:rsid w:val="00032BF0"/>
    <w:rsid w:val="00033082"/>
    <w:rsid w:val="00033A6D"/>
    <w:rsid w:val="00034FD3"/>
    <w:rsid w:val="00037C0C"/>
    <w:rsid w:val="0004017E"/>
    <w:rsid w:val="0004177B"/>
    <w:rsid w:val="00042081"/>
    <w:rsid w:val="0004437F"/>
    <w:rsid w:val="000451D3"/>
    <w:rsid w:val="00046CCF"/>
    <w:rsid w:val="000476EE"/>
    <w:rsid w:val="0005027A"/>
    <w:rsid w:val="000507A4"/>
    <w:rsid w:val="000512D8"/>
    <w:rsid w:val="000528EB"/>
    <w:rsid w:val="000537BD"/>
    <w:rsid w:val="000541C5"/>
    <w:rsid w:val="0005493A"/>
    <w:rsid w:val="00060740"/>
    <w:rsid w:val="00060DC7"/>
    <w:rsid w:val="0006118E"/>
    <w:rsid w:val="00061A77"/>
    <w:rsid w:val="00061B92"/>
    <w:rsid w:val="0006272D"/>
    <w:rsid w:val="00064FBD"/>
    <w:rsid w:val="0006619A"/>
    <w:rsid w:val="0006647E"/>
    <w:rsid w:val="000678B8"/>
    <w:rsid w:val="0007084F"/>
    <w:rsid w:val="00071308"/>
    <w:rsid w:val="00071A4B"/>
    <w:rsid w:val="00071AEB"/>
    <w:rsid w:val="0007252E"/>
    <w:rsid w:val="00072979"/>
    <w:rsid w:val="0007368D"/>
    <w:rsid w:val="00073B2B"/>
    <w:rsid w:val="000756FD"/>
    <w:rsid w:val="00075833"/>
    <w:rsid w:val="000770B4"/>
    <w:rsid w:val="0007758D"/>
    <w:rsid w:val="00077FE0"/>
    <w:rsid w:val="000801CE"/>
    <w:rsid w:val="000808AD"/>
    <w:rsid w:val="000808D5"/>
    <w:rsid w:val="00080963"/>
    <w:rsid w:val="00081D48"/>
    <w:rsid w:val="00082340"/>
    <w:rsid w:val="00082BBC"/>
    <w:rsid w:val="00084031"/>
    <w:rsid w:val="00085503"/>
    <w:rsid w:val="000861B6"/>
    <w:rsid w:val="000861CF"/>
    <w:rsid w:val="000874CD"/>
    <w:rsid w:val="0008752D"/>
    <w:rsid w:val="0008792E"/>
    <w:rsid w:val="00090D39"/>
    <w:rsid w:val="0009126F"/>
    <w:rsid w:val="000914E2"/>
    <w:rsid w:val="0009481B"/>
    <w:rsid w:val="000A0569"/>
    <w:rsid w:val="000A1BD7"/>
    <w:rsid w:val="000A1C3E"/>
    <w:rsid w:val="000A3421"/>
    <w:rsid w:val="000A3DCA"/>
    <w:rsid w:val="000A45B9"/>
    <w:rsid w:val="000A4F0A"/>
    <w:rsid w:val="000A5601"/>
    <w:rsid w:val="000A59FF"/>
    <w:rsid w:val="000A689C"/>
    <w:rsid w:val="000A6DB7"/>
    <w:rsid w:val="000B0505"/>
    <w:rsid w:val="000B23F1"/>
    <w:rsid w:val="000B26ED"/>
    <w:rsid w:val="000B2EBD"/>
    <w:rsid w:val="000B3804"/>
    <w:rsid w:val="000B3EFC"/>
    <w:rsid w:val="000B4955"/>
    <w:rsid w:val="000B495A"/>
    <w:rsid w:val="000B5B0F"/>
    <w:rsid w:val="000B757A"/>
    <w:rsid w:val="000C06C7"/>
    <w:rsid w:val="000C0A7C"/>
    <w:rsid w:val="000C128D"/>
    <w:rsid w:val="000C273F"/>
    <w:rsid w:val="000C39E7"/>
    <w:rsid w:val="000C4868"/>
    <w:rsid w:val="000C54FF"/>
    <w:rsid w:val="000C63F6"/>
    <w:rsid w:val="000C7EA3"/>
    <w:rsid w:val="000D045C"/>
    <w:rsid w:val="000D102C"/>
    <w:rsid w:val="000D1483"/>
    <w:rsid w:val="000D16DC"/>
    <w:rsid w:val="000D1BBF"/>
    <w:rsid w:val="000D1C98"/>
    <w:rsid w:val="000D3059"/>
    <w:rsid w:val="000D3524"/>
    <w:rsid w:val="000D397E"/>
    <w:rsid w:val="000D3A2F"/>
    <w:rsid w:val="000D40CE"/>
    <w:rsid w:val="000D50AD"/>
    <w:rsid w:val="000D6818"/>
    <w:rsid w:val="000D7DE7"/>
    <w:rsid w:val="000D7F4C"/>
    <w:rsid w:val="000E0143"/>
    <w:rsid w:val="000E01C1"/>
    <w:rsid w:val="000E05E2"/>
    <w:rsid w:val="000E0883"/>
    <w:rsid w:val="000E0CC0"/>
    <w:rsid w:val="000E19E3"/>
    <w:rsid w:val="000E1D26"/>
    <w:rsid w:val="000E2337"/>
    <w:rsid w:val="000E3882"/>
    <w:rsid w:val="000E3ED5"/>
    <w:rsid w:val="000E40C1"/>
    <w:rsid w:val="000E4542"/>
    <w:rsid w:val="000E463A"/>
    <w:rsid w:val="000E5003"/>
    <w:rsid w:val="000E5F83"/>
    <w:rsid w:val="000E6333"/>
    <w:rsid w:val="000E6EFA"/>
    <w:rsid w:val="000E7CD5"/>
    <w:rsid w:val="000F07D4"/>
    <w:rsid w:val="000F173E"/>
    <w:rsid w:val="000F1F19"/>
    <w:rsid w:val="000F21B3"/>
    <w:rsid w:val="000F4BF3"/>
    <w:rsid w:val="000F5133"/>
    <w:rsid w:val="000F54CF"/>
    <w:rsid w:val="000F6083"/>
    <w:rsid w:val="000F6E0D"/>
    <w:rsid w:val="000F76AE"/>
    <w:rsid w:val="000F76B8"/>
    <w:rsid w:val="000F7C07"/>
    <w:rsid w:val="000F7D00"/>
    <w:rsid w:val="00100038"/>
    <w:rsid w:val="00101440"/>
    <w:rsid w:val="00101F6C"/>
    <w:rsid w:val="001038FA"/>
    <w:rsid w:val="00104BE2"/>
    <w:rsid w:val="00107133"/>
    <w:rsid w:val="001073A5"/>
    <w:rsid w:val="00110581"/>
    <w:rsid w:val="00111695"/>
    <w:rsid w:val="00111F83"/>
    <w:rsid w:val="001125B9"/>
    <w:rsid w:val="001203FF"/>
    <w:rsid w:val="00120636"/>
    <w:rsid w:val="001219D1"/>
    <w:rsid w:val="00121E50"/>
    <w:rsid w:val="00122486"/>
    <w:rsid w:val="001231DF"/>
    <w:rsid w:val="00123CE9"/>
    <w:rsid w:val="001248DF"/>
    <w:rsid w:val="001248E6"/>
    <w:rsid w:val="001250B5"/>
    <w:rsid w:val="00125194"/>
    <w:rsid w:val="00125BF6"/>
    <w:rsid w:val="00127753"/>
    <w:rsid w:val="001300AF"/>
    <w:rsid w:val="0013169D"/>
    <w:rsid w:val="00131949"/>
    <w:rsid w:val="001327E3"/>
    <w:rsid w:val="00132F98"/>
    <w:rsid w:val="0013333D"/>
    <w:rsid w:val="001334F4"/>
    <w:rsid w:val="00134671"/>
    <w:rsid w:val="00134D76"/>
    <w:rsid w:val="0013554E"/>
    <w:rsid w:val="00136247"/>
    <w:rsid w:val="001370E3"/>
    <w:rsid w:val="0014110C"/>
    <w:rsid w:val="001415DE"/>
    <w:rsid w:val="00141CDE"/>
    <w:rsid w:val="00141E7C"/>
    <w:rsid w:val="00142049"/>
    <w:rsid w:val="0014336E"/>
    <w:rsid w:val="001434E7"/>
    <w:rsid w:val="00144335"/>
    <w:rsid w:val="00144FB4"/>
    <w:rsid w:val="00147845"/>
    <w:rsid w:val="00147A9D"/>
    <w:rsid w:val="00152134"/>
    <w:rsid w:val="00152E55"/>
    <w:rsid w:val="0015324F"/>
    <w:rsid w:val="001534CD"/>
    <w:rsid w:val="00153E74"/>
    <w:rsid w:val="00154151"/>
    <w:rsid w:val="00154476"/>
    <w:rsid w:val="001544F6"/>
    <w:rsid w:val="00154D86"/>
    <w:rsid w:val="0015545E"/>
    <w:rsid w:val="00155B31"/>
    <w:rsid w:val="0015618A"/>
    <w:rsid w:val="0015704F"/>
    <w:rsid w:val="00160A76"/>
    <w:rsid w:val="001610F4"/>
    <w:rsid w:val="00161A66"/>
    <w:rsid w:val="00161F21"/>
    <w:rsid w:val="001635B4"/>
    <w:rsid w:val="00164075"/>
    <w:rsid w:val="00164392"/>
    <w:rsid w:val="00165A57"/>
    <w:rsid w:val="00166A64"/>
    <w:rsid w:val="00166B8F"/>
    <w:rsid w:val="00166EEB"/>
    <w:rsid w:val="00167164"/>
    <w:rsid w:val="00167C2F"/>
    <w:rsid w:val="0017000F"/>
    <w:rsid w:val="0017180B"/>
    <w:rsid w:val="00171A96"/>
    <w:rsid w:val="00171B0E"/>
    <w:rsid w:val="00171EBD"/>
    <w:rsid w:val="00171F31"/>
    <w:rsid w:val="001728AF"/>
    <w:rsid w:val="00173569"/>
    <w:rsid w:val="0017399C"/>
    <w:rsid w:val="00174127"/>
    <w:rsid w:val="00174EA6"/>
    <w:rsid w:val="001753B4"/>
    <w:rsid w:val="00176D9B"/>
    <w:rsid w:val="00177BD3"/>
    <w:rsid w:val="00180955"/>
    <w:rsid w:val="0018097E"/>
    <w:rsid w:val="0018223E"/>
    <w:rsid w:val="00182C72"/>
    <w:rsid w:val="00183EA5"/>
    <w:rsid w:val="00184D61"/>
    <w:rsid w:val="00184E7C"/>
    <w:rsid w:val="0018528A"/>
    <w:rsid w:val="00185354"/>
    <w:rsid w:val="001857C6"/>
    <w:rsid w:val="0019010B"/>
    <w:rsid w:val="001905C4"/>
    <w:rsid w:val="001907FB"/>
    <w:rsid w:val="00190BB6"/>
    <w:rsid w:val="00190DD4"/>
    <w:rsid w:val="00191154"/>
    <w:rsid w:val="001917A2"/>
    <w:rsid w:val="00191846"/>
    <w:rsid w:val="00191DD6"/>
    <w:rsid w:val="00192634"/>
    <w:rsid w:val="00192D21"/>
    <w:rsid w:val="0019318D"/>
    <w:rsid w:val="00193A55"/>
    <w:rsid w:val="00193F82"/>
    <w:rsid w:val="001943A8"/>
    <w:rsid w:val="001947EB"/>
    <w:rsid w:val="00195449"/>
    <w:rsid w:val="001956EB"/>
    <w:rsid w:val="0019587F"/>
    <w:rsid w:val="00196928"/>
    <w:rsid w:val="00196BFE"/>
    <w:rsid w:val="0019785A"/>
    <w:rsid w:val="001978D8"/>
    <w:rsid w:val="001A0FE9"/>
    <w:rsid w:val="001A18DE"/>
    <w:rsid w:val="001A1D56"/>
    <w:rsid w:val="001A2D19"/>
    <w:rsid w:val="001A4D9A"/>
    <w:rsid w:val="001A55AD"/>
    <w:rsid w:val="001A5820"/>
    <w:rsid w:val="001A5BBF"/>
    <w:rsid w:val="001A78A8"/>
    <w:rsid w:val="001B066D"/>
    <w:rsid w:val="001B141B"/>
    <w:rsid w:val="001B21B4"/>
    <w:rsid w:val="001B25DC"/>
    <w:rsid w:val="001B300A"/>
    <w:rsid w:val="001B4539"/>
    <w:rsid w:val="001B4668"/>
    <w:rsid w:val="001B5087"/>
    <w:rsid w:val="001B5838"/>
    <w:rsid w:val="001B5ED0"/>
    <w:rsid w:val="001B70C6"/>
    <w:rsid w:val="001B76A0"/>
    <w:rsid w:val="001C1504"/>
    <w:rsid w:val="001C1D3E"/>
    <w:rsid w:val="001C2C19"/>
    <w:rsid w:val="001C4874"/>
    <w:rsid w:val="001C5B11"/>
    <w:rsid w:val="001C781C"/>
    <w:rsid w:val="001D03EC"/>
    <w:rsid w:val="001D0B41"/>
    <w:rsid w:val="001D227D"/>
    <w:rsid w:val="001D2C53"/>
    <w:rsid w:val="001D480F"/>
    <w:rsid w:val="001D4ACE"/>
    <w:rsid w:val="001D4C9C"/>
    <w:rsid w:val="001D4ED3"/>
    <w:rsid w:val="001D55B0"/>
    <w:rsid w:val="001D6129"/>
    <w:rsid w:val="001D614E"/>
    <w:rsid w:val="001D6181"/>
    <w:rsid w:val="001D6893"/>
    <w:rsid w:val="001D6A47"/>
    <w:rsid w:val="001D6AD9"/>
    <w:rsid w:val="001D7717"/>
    <w:rsid w:val="001E1779"/>
    <w:rsid w:val="001E18C3"/>
    <w:rsid w:val="001E1BD1"/>
    <w:rsid w:val="001E1E73"/>
    <w:rsid w:val="001E31C3"/>
    <w:rsid w:val="001E4155"/>
    <w:rsid w:val="001E496E"/>
    <w:rsid w:val="001E5653"/>
    <w:rsid w:val="001E592A"/>
    <w:rsid w:val="001E6123"/>
    <w:rsid w:val="001E629B"/>
    <w:rsid w:val="001E6EC4"/>
    <w:rsid w:val="001E72EA"/>
    <w:rsid w:val="001E74F4"/>
    <w:rsid w:val="001E7798"/>
    <w:rsid w:val="001E7D2F"/>
    <w:rsid w:val="001F0783"/>
    <w:rsid w:val="001F19C0"/>
    <w:rsid w:val="001F23A2"/>
    <w:rsid w:val="001F26C3"/>
    <w:rsid w:val="001F2AE1"/>
    <w:rsid w:val="001F44E0"/>
    <w:rsid w:val="001F465A"/>
    <w:rsid w:val="001F480C"/>
    <w:rsid w:val="001F482D"/>
    <w:rsid w:val="001F4920"/>
    <w:rsid w:val="001F509A"/>
    <w:rsid w:val="001F5DB2"/>
    <w:rsid w:val="001F6015"/>
    <w:rsid w:val="001F6659"/>
    <w:rsid w:val="001F6A3F"/>
    <w:rsid w:val="001F6A48"/>
    <w:rsid w:val="001F7816"/>
    <w:rsid w:val="001F7C0B"/>
    <w:rsid w:val="00201089"/>
    <w:rsid w:val="0020154F"/>
    <w:rsid w:val="00201A36"/>
    <w:rsid w:val="00201FBB"/>
    <w:rsid w:val="002035E5"/>
    <w:rsid w:val="0020392F"/>
    <w:rsid w:val="00203E52"/>
    <w:rsid w:val="00203FFB"/>
    <w:rsid w:val="00204BAB"/>
    <w:rsid w:val="00206175"/>
    <w:rsid w:val="00206C55"/>
    <w:rsid w:val="002075BC"/>
    <w:rsid w:val="00207D18"/>
    <w:rsid w:val="00210A7B"/>
    <w:rsid w:val="00211912"/>
    <w:rsid w:val="00211EA9"/>
    <w:rsid w:val="002121A4"/>
    <w:rsid w:val="00212381"/>
    <w:rsid w:val="00212640"/>
    <w:rsid w:val="002132A9"/>
    <w:rsid w:val="0021367D"/>
    <w:rsid w:val="00214647"/>
    <w:rsid w:val="00215CA8"/>
    <w:rsid w:val="00215CD6"/>
    <w:rsid w:val="00216871"/>
    <w:rsid w:val="00216EF2"/>
    <w:rsid w:val="00217008"/>
    <w:rsid w:val="002207F5"/>
    <w:rsid w:val="00221652"/>
    <w:rsid w:val="0022175E"/>
    <w:rsid w:val="0022181C"/>
    <w:rsid w:val="00222308"/>
    <w:rsid w:val="002225BA"/>
    <w:rsid w:val="00224ABC"/>
    <w:rsid w:val="00224F42"/>
    <w:rsid w:val="002251D8"/>
    <w:rsid w:val="0022558D"/>
    <w:rsid w:val="002268E9"/>
    <w:rsid w:val="002269A3"/>
    <w:rsid w:val="00226AD1"/>
    <w:rsid w:val="002316D1"/>
    <w:rsid w:val="00232A13"/>
    <w:rsid w:val="002342EC"/>
    <w:rsid w:val="00234A65"/>
    <w:rsid w:val="002353C1"/>
    <w:rsid w:val="002361BA"/>
    <w:rsid w:val="00236332"/>
    <w:rsid w:val="00236FE2"/>
    <w:rsid w:val="002404C6"/>
    <w:rsid w:val="0024093E"/>
    <w:rsid w:val="002413D8"/>
    <w:rsid w:val="00241912"/>
    <w:rsid w:val="00242294"/>
    <w:rsid w:val="00242A04"/>
    <w:rsid w:val="00243E7E"/>
    <w:rsid w:val="0024443C"/>
    <w:rsid w:val="002444C4"/>
    <w:rsid w:val="00244CBE"/>
    <w:rsid w:val="00244FD2"/>
    <w:rsid w:val="0024508C"/>
    <w:rsid w:val="0024517E"/>
    <w:rsid w:val="00245381"/>
    <w:rsid w:val="00245AD6"/>
    <w:rsid w:val="00245D66"/>
    <w:rsid w:val="00245ED5"/>
    <w:rsid w:val="002466A7"/>
    <w:rsid w:val="00246BF8"/>
    <w:rsid w:val="0024727D"/>
    <w:rsid w:val="0024770A"/>
    <w:rsid w:val="00247C3B"/>
    <w:rsid w:val="002519A8"/>
    <w:rsid w:val="002521C1"/>
    <w:rsid w:val="00252AA2"/>
    <w:rsid w:val="00252DF6"/>
    <w:rsid w:val="00253671"/>
    <w:rsid w:val="0025386B"/>
    <w:rsid w:val="00253DFD"/>
    <w:rsid w:val="00253F96"/>
    <w:rsid w:val="00256104"/>
    <w:rsid w:val="0025664E"/>
    <w:rsid w:val="00256B5D"/>
    <w:rsid w:val="00257A95"/>
    <w:rsid w:val="00257FDF"/>
    <w:rsid w:val="002616F5"/>
    <w:rsid w:val="0026235F"/>
    <w:rsid w:val="00262C71"/>
    <w:rsid w:val="00264321"/>
    <w:rsid w:val="002644CD"/>
    <w:rsid w:val="00264F8B"/>
    <w:rsid w:val="0026773F"/>
    <w:rsid w:val="0027086E"/>
    <w:rsid w:val="00270DE4"/>
    <w:rsid w:val="002712F2"/>
    <w:rsid w:val="0027172C"/>
    <w:rsid w:val="00271C3F"/>
    <w:rsid w:val="00272E88"/>
    <w:rsid w:val="00273922"/>
    <w:rsid w:val="00273F92"/>
    <w:rsid w:val="00274151"/>
    <w:rsid w:val="002745E7"/>
    <w:rsid w:val="002755F9"/>
    <w:rsid w:val="0027578E"/>
    <w:rsid w:val="002758FB"/>
    <w:rsid w:val="00275972"/>
    <w:rsid w:val="00275DAF"/>
    <w:rsid w:val="00276199"/>
    <w:rsid w:val="00276AB6"/>
    <w:rsid w:val="00277F35"/>
    <w:rsid w:val="00280272"/>
    <w:rsid w:val="00281A7F"/>
    <w:rsid w:val="00281F2E"/>
    <w:rsid w:val="00281FAD"/>
    <w:rsid w:val="00282FCA"/>
    <w:rsid w:val="00283F60"/>
    <w:rsid w:val="00284026"/>
    <w:rsid w:val="002848EF"/>
    <w:rsid w:val="00284F13"/>
    <w:rsid w:val="002851A7"/>
    <w:rsid w:val="0028589D"/>
    <w:rsid w:val="00285B28"/>
    <w:rsid w:val="00285CA2"/>
    <w:rsid w:val="002860B1"/>
    <w:rsid w:val="00286904"/>
    <w:rsid w:val="00286BD7"/>
    <w:rsid w:val="00287265"/>
    <w:rsid w:val="00290822"/>
    <w:rsid w:val="002913E9"/>
    <w:rsid w:val="002916E9"/>
    <w:rsid w:val="0029190C"/>
    <w:rsid w:val="0029331E"/>
    <w:rsid w:val="00293CB7"/>
    <w:rsid w:val="00294C0A"/>
    <w:rsid w:val="00294D3B"/>
    <w:rsid w:val="00295AA4"/>
    <w:rsid w:val="002963A7"/>
    <w:rsid w:val="00296F27"/>
    <w:rsid w:val="00297235"/>
    <w:rsid w:val="002979AA"/>
    <w:rsid w:val="002A000C"/>
    <w:rsid w:val="002A04F2"/>
    <w:rsid w:val="002A05C3"/>
    <w:rsid w:val="002A1172"/>
    <w:rsid w:val="002A1210"/>
    <w:rsid w:val="002A12C2"/>
    <w:rsid w:val="002A4AF0"/>
    <w:rsid w:val="002A56F6"/>
    <w:rsid w:val="002A594A"/>
    <w:rsid w:val="002A63DF"/>
    <w:rsid w:val="002A694E"/>
    <w:rsid w:val="002A6C50"/>
    <w:rsid w:val="002B084F"/>
    <w:rsid w:val="002B1E42"/>
    <w:rsid w:val="002B264D"/>
    <w:rsid w:val="002B42DF"/>
    <w:rsid w:val="002B4302"/>
    <w:rsid w:val="002B4D7B"/>
    <w:rsid w:val="002B56F2"/>
    <w:rsid w:val="002B62CE"/>
    <w:rsid w:val="002B71B9"/>
    <w:rsid w:val="002B7E82"/>
    <w:rsid w:val="002C00C7"/>
    <w:rsid w:val="002C05C2"/>
    <w:rsid w:val="002C1401"/>
    <w:rsid w:val="002C22F6"/>
    <w:rsid w:val="002C2864"/>
    <w:rsid w:val="002C29AE"/>
    <w:rsid w:val="002C321C"/>
    <w:rsid w:val="002C3221"/>
    <w:rsid w:val="002C3371"/>
    <w:rsid w:val="002C37A5"/>
    <w:rsid w:val="002C4CD2"/>
    <w:rsid w:val="002C55C7"/>
    <w:rsid w:val="002C57B6"/>
    <w:rsid w:val="002C6212"/>
    <w:rsid w:val="002C62F7"/>
    <w:rsid w:val="002C63B3"/>
    <w:rsid w:val="002D0A71"/>
    <w:rsid w:val="002D0F5D"/>
    <w:rsid w:val="002D16E3"/>
    <w:rsid w:val="002D1DA1"/>
    <w:rsid w:val="002D2C8D"/>
    <w:rsid w:val="002D2E63"/>
    <w:rsid w:val="002D32C8"/>
    <w:rsid w:val="002D33DD"/>
    <w:rsid w:val="002D3457"/>
    <w:rsid w:val="002D38FA"/>
    <w:rsid w:val="002D3B78"/>
    <w:rsid w:val="002D50A1"/>
    <w:rsid w:val="002D5234"/>
    <w:rsid w:val="002D651D"/>
    <w:rsid w:val="002D706F"/>
    <w:rsid w:val="002D758D"/>
    <w:rsid w:val="002D75FA"/>
    <w:rsid w:val="002E0C36"/>
    <w:rsid w:val="002E10B8"/>
    <w:rsid w:val="002E2147"/>
    <w:rsid w:val="002E28B8"/>
    <w:rsid w:val="002E3DCC"/>
    <w:rsid w:val="002E4C31"/>
    <w:rsid w:val="002E4CC2"/>
    <w:rsid w:val="002E7A60"/>
    <w:rsid w:val="002F02E0"/>
    <w:rsid w:val="002F173A"/>
    <w:rsid w:val="002F1DC9"/>
    <w:rsid w:val="002F20BF"/>
    <w:rsid w:val="002F2184"/>
    <w:rsid w:val="002F5B04"/>
    <w:rsid w:val="002F63B2"/>
    <w:rsid w:val="002F66F0"/>
    <w:rsid w:val="002F6D1A"/>
    <w:rsid w:val="002F7679"/>
    <w:rsid w:val="003001FC"/>
    <w:rsid w:val="0030136B"/>
    <w:rsid w:val="003021BE"/>
    <w:rsid w:val="003028D3"/>
    <w:rsid w:val="00302A8E"/>
    <w:rsid w:val="00303898"/>
    <w:rsid w:val="003038DB"/>
    <w:rsid w:val="003046B0"/>
    <w:rsid w:val="003055E6"/>
    <w:rsid w:val="00305BA0"/>
    <w:rsid w:val="00306C2C"/>
    <w:rsid w:val="00311CCD"/>
    <w:rsid w:val="00313049"/>
    <w:rsid w:val="00313AE4"/>
    <w:rsid w:val="0031438B"/>
    <w:rsid w:val="003147B2"/>
    <w:rsid w:val="0031499A"/>
    <w:rsid w:val="00314E95"/>
    <w:rsid w:val="00314FB8"/>
    <w:rsid w:val="0031576A"/>
    <w:rsid w:val="00315D0A"/>
    <w:rsid w:val="00316314"/>
    <w:rsid w:val="00316518"/>
    <w:rsid w:val="00316978"/>
    <w:rsid w:val="003206E9"/>
    <w:rsid w:val="0032326C"/>
    <w:rsid w:val="003236D6"/>
    <w:rsid w:val="003248D2"/>
    <w:rsid w:val="003255C2"/>
    <w:rsid w:val="00326CAD"/>
    <w:rsid w:val="00327841"/>
    <w:rsid w:val="00327867"/>
    <w:rsid w:val="00327BF4"/>
    <w:rsid w:val="00327D6C"/>
    <w:rsid w:val="00330486"/>
    <w:rsid w:val="00330C09"/>
    <w:rsid w:val="00330E1C"/>
    <w:rsid w:val="00331A20"/>
    <w:rsid w:val="00331BE4"/>
    <w:rsid w:val="00332065"/>
    <w:rsid w:val="003321E8"/>
    <w:rsid w:val="003326EE"/>
    <w:rsid w:val="00332BA8"/>
    <w:rsid w:val="00333851"/>
    <w:rsid w:val="003340B4"/>
    <w:rsid w:val="003344A9"/>
    <w:rsid w:val="00337155"/>
    <w:rsid w:val="00340990"/>
    <w:rsid w:val="003416F4"/>
    <w:rsid w:val="0034180F"/>
    <w:rsid w:val="00342A86"/>
    <w:rsid w:val="00344586"/>
    <w:rsid w:val="0034600B"/>
    <w:rsid w:val="003466D1"/>
    <w:rsid w:val="00346AA8"/>
    <w:rsid w:val="0034713F"/>
    <w:rsid w:val="003504B7"/>
    <w:rsid w:val="00352315"/>
    <w:rsid w:val="0035275D"/>
    <w:rsid w:val="00353D75"/>
    <w:rsid w:val="00354910"/>
    <w:rsid w:val="00355745"/>
    <w:rsid w:val="00355AF0"/>
    <w:rsid w:val="0035660E"/>
    <w:rsid w:val="003569FD"/>
    <w:rsid w:val="00357588"/>
    <w:rsid w:val="00360065"/>
    <w:rsid w:val="00360BED"/>
    <w:rsid w:val="00361659"/>
    <w:rsid w:val="00361CC4"/>
    <w:rsid w:val="00362033"/>
    <w:rsid w:val="00363207"/>
    <w:rsid w:val="0036429B"/>
    <w:rsid w:val="00365EBA"/>
    <w:rsid w:val="00366FF1"/>
    <w:rsid w:val="003674F3"/>
    <w:rsid w:val="003705B7"/>
    <w:rsid w:val="003712DC"/>
    <w:rsid w:val="003713AF"/>
    <w:rsid w:val="003714AF"/>
    <w:rsid w:val="00371532"/>
    <w:rsid w:val="00371B45"/>
    <w:rsid w:val="00371FA3"/>
    <w:rsid w:val="00373504"/>
    <w:rsid w:val="0037362C"/>
    <w:rsid w:val="003743FD"/>
    <w:rsid w:val="003747DC"/>
    <w:rsid w:val="00375836"/>
    <w:rsid w:val="00375A9F"/>
    <w:rsid w:val="00376666"/>
    <w:rsid w:val="00376BDE"/>
    <w:rsid w:val="003774B9"/>
    <w:rsid w:val="003774BB"/>
    <w:rsid w:val="00377595"/>
    <w:rsid w:val="00380F01"/>
    <w:rsid w:val="00382E86"/>
    <w:rsid w:val="00383311"/>
    <w:rsid w:val="00383513"/>
    <w:rsid w:val="0038423D"/>
    <w:rsid w:val="00384434"/>
    <w:rsid w:val="003852A8"/>
    <w:rsid w:val="00385CFC"/>
    <w:rsid w:val="00386C9C"/>
    <w:rsid w:val="00386FE5"/>
    <w:rsid w:val="003879F7"/>
    <w:rsid w:val="00387B76"/>
    <w:rsid w:val="0039035C"/>
    <w:rsid w:val="003912AE"/>
    <w:rsid w:val="00391C57"/>
    <w:rsid w:val="00392121"/>
    <w:rsid w:val="003921A0"/>
    <w:rsid w:val="00392537"/>
    <w:rsid w:val="003944D4"/>
    <w:rsid w:val="00394AF3"/>
    <w:rsid w:val="00394F9B"/>
    <w:rsid w:val="00394FE5"/>
    <w:rsid w:val="00395454"/>
    <w:rsid w:val="003957E4"/>
    <w:rsid w:val="0039673E"/>
    <w:rsid w:val="003967A3"/>
    <w:rsid w:val="00396E73"/>
    <w:rsid w:val="00397597"/>
    <w:rsid w:val="003A00A8"/>
    <w:rsid w:val="003A07B6"/>
    <w:rsid w:val="003A10AC"/>
    <w:rsid w:val="003A10F6"/>
    <w:rsid w:val="003A1FF8"/>
    <w:rsid w:val="003A2561"/>
    <w:rsid w:val="003A2612"/>
    <w:rsid w:val="003A3B06"/>
    <w:rsid w:val="003A5CC9"/>
    <w:rsid w:val="003A5E47"/>
    <w:rsid w:val="003A5FC3"/>
    <w:rsid w:val="003A604E"/>
    <w:rsid w:val="003A6C34"/>
    <w:rsid w:val="003A7394"/>
    <w:rsid w:val="003A73A3"/>
    <w:rsid w:val="003A755A"/>
    <w:rsid w:val="003A7FBC"/>
    <w:rsid w:val="003B039C"/>
    <w:rsid w:val="003B0A36"/>
    <w:rsid w:val="003B0F3C"/>
    <w:rsid w:val="003B1E86"/>
    <w:rsid w:val="003B285F"/>
    <w:rsid w:val="003B323B"/>
    <w:rsid w:val="003B355D"/>
    <w:rsid w:val="003B3D19"/>
    <w:rsid w:val="003B3E9C"/>
    <w:rsid w:val="003B42C6"/>
    <w:rsid w:val="003B5708"/>
    <w:rsid w:val="003B5F26"/>
    <w:rsid w:val="003B71FC"/>
    <w:rsid w:val="003B7390"/>
    <w:rsid w:val="003B7438"/>
    <w:rsid w:val="003C05E1"/>
    <w:rsid w:val="003C0B39"/>
    <w:rsid w:val="003C1913"/>
    <w:rsid w:val="003C355A"/>
    <w:rsid w:val="003C3B0D"/>
    <w:rsid w:val="003C3B65"/>
    <w:rsid w:val="003C55A5"/>
    <w:rsid w:val="003C743F"/>
    <w:rsid w:val="003C77A4"/>
    <w:rsid w:val="003C7B89"/>
    <w:rsid w:val="003C7C70"/>
    <w:rsid w:val="003D0138"/>
    <w:rsid w:val="003D061F"/>
    <w:rsid w:val="003D223A"/>
    <w:rsid w:val="003D23EF"/>
    <w:rsid w:val="003D3030"/>
    <w:rsid w:val="003D358E"/>
    <w:rsid w:val="003D40B0"/>
    <w:rsid w:val="003D4AAB"/>
    <w:rsid w:val="003D50DD"/>
    <w:rsid w:val="003D5640"/>
    <w:rsid w:val="003D58EF"/>
    <w:rsid w:val="003D6043"/>
    <w:rsid w:val="003D6176"/>
    <w:rsid w:val="003D6718"/>
    <w:rsid w:val="003D74F3"/>
    <w:rsid w:val="003E03B3"/>
    <w:rsid w:val="003E09A6"/>
    <w:rsid w:val="003E2165"/>
    <w:rsid w:val="003E242B"/>
    <w:rsid w:val="003E4AA7"/>
    <w:rsid w:val="003E4F71"/>
    <w:rsid w:val="003E585F"/>
    <w:rsid w:val="003E5D44"/>
    <w:rsid w:val="003E6043"/>
    <w:rsid w:val="003E64F9"/>
    <w:rsid w:val="003E6F5E"/>
    <w:rsid w:val="003E7553"/>
    <w:rsid w:val="003F2D77"/>
    <w:rsid w:val="003F3EDA"/>
    <w:rsid w:val="003F42E8"/>
    <w:rsid w:val="003F45FE"/>
    <w:rsid w:val="003F4A72"/>
    <w:rsid w:val="003F4B5D"/>
    <w:rsid w:val="003F4DFE"/>
    <w:rsid w:val="003F4E4D"/>
    <w:rsid w:val="003F67E3"/>
    <w:rsid w:val="003F6B8D"/>
    <w:rsid w:val="003F75F5"/>
    <w:rsid w:val="003F7940"/>
    <w:rsid w:val="003F7F54"/>
    <w:rsid w:val="003F7F5B"/>
    <w:rsid w:val="004008FA"/>
    <w:rsid w:val="00401996"/>
    <w:rsid w:val="004022F8"/>
    <w:rsid w:val="00402701"/>
    <w:rsid w:val="00403BAF"/>
    <w:rsid w:val="00403DBE"/>
    <w:rsid w:val="00404694"/>
    <w:rsid w:val="00404C56"/>
    <w:rsid w:val="0040540A"/>
    <w:rsid w:val="004064B3"/>
    <w:rsid w:val="00406811"/>
    <w:rsid w:val="00406CA6"/>
    <w:rsid w:val="00410056"/>
    <w:rsid w:val="00410C6A"/>
    <w:rsid w:val="004116D6"/>
    <w:rsid w:val="00411891"/>
    <w:rsid w:val="00413F2A"/>
    <w:rsid w:val="00415BCE"/>
    <w:rsid w:val="0041644E"/>
    <w:rsid w:val="00417A7A"/>
    <w:rsid w:val="00417D24"/>
    <w:rsid w:val="00420037"/>
    <w:rsid w:val="00420903"/>
    <w:rsid w:val="00420E57"/>
    <w:rsid w:val="0042179A"/>
    <w:rsid w:val="00422397"/>
    <w:rsid w:val="00422AC4"/>
    <w:rsid w:val="004230FD"/>
    <w:rsid w:val="004233D4"/>
    <w:rsid w:val="00423983"/>
    <w:rsid w:val="004239B1"/>
    <w:rsid w:val="0042409D"/>
    <w:rsid w:val="00424248"/>
    <w:rsid w:val="00424392"/>
    <w:rsid w:val="00425E41"/>
    <w:rsid w:val="00426786"/>
    <w:rsid w:val="00426D55"/>
    <w:rsid w:val="0042714B"/>
    <w:rsid w:val="004312F6"/>
    <w:rsid w:val="00431564"/>
    <w:rsid w:val="00432A13"/>
    <w:rsid w:val="004348C0"/>
    <w:rsid w:val="00437742"/>
    <w:rsid w:val="00437D7C"/>
    <w:rsid w:val="004414BF"/>
    <w:rsid w:val="00441C70"/>
    <w:rsid w:val="00442ADE"/>
    <w:rsid w:val="00442BB1"/>
    <w:rsid w:val="0044307D"/>
    <w:rsid w:val="00443C1F"/>
    <w:rsid w:val="00444293"/>
    <w:rsid w:val="004442D6"/>
    <w:rsid w:val="00445194"/>
    <w:rsid w:val="0044592F"/>
    <w:rsid w:val="00445A5E"/>
    <w:rsid w:val="00446096"/>
    <w:rsid w:val="0044693B"/>
    <w:rsid w:val="00447079"/>
    <w:rsid w:val="004470E4"/>
    <w:rsid w:val="0045015A"/>
    <w:rsid w:val="00450716"/>
    <w:rsid w:val="00450AB1"/>
    <w:rsid w:val="00450BA5"/>
    <w:rsid w:val="00452F39"/>
    <w:rsid w:val="00453094"/>
    <w:rsid w:val="004530CB"/>
    <w:rsid w:val="00454491"/>
    <w:rsid w:val="00454FD7"/>
    <w:rsid w:val="0045642E"/>
    <w:rsid w:val="00456FB9"/>
    <w:rsid w:val="00457793"/>
    <w:rsid w:val="00457929"/>
    <w:rsid w:val="004579F8"/>
    <w:rsid w:val="00460258"/>
    <w:rsid w:val="004603F4"/>
    <w:rsid w:val="00460C9E"/>
    <w:rsid w:val="00461D11"/>
    <w:rsid w:val="0046350E"/>
    <w:rsid w:val="0046485B"/>
    <w:rsid w:val="00464CD4"/>
    <w:rsid w:val="00465299"/>
    <w:rsid w:val="004659ED"/>
    <w:rsid w:val="00466B4D"/>
    <w:rsid w:val="00467DB4"/>
    <w:rsid w:val="00470305"/>
    <w:rsid w:val="00470F3C"/>
    <w:rsid w:val="004714A2"/>
    <w:rsid w:val="00474680"/>
    <w:rsid w:val="00474A45"/>
    <w:rsid w:val="00474B60"/>
    <w:rsid w:val="0047504D"/>
    <w:rsid w:val="00475C93"/>
    <w:rsid w:val="00476482"/>
    <w:rsid w:val="004807CC"/>
    <w:rsid w:val="004811DF"/>
    <w:rsid w:val="004812EC"/>
    <w:rsid w:val="0048163D"/>
    <w:rsid w:val="00483244"/>
    <w:rsid w:val="0048397A"/>
    <w:rsid w:val="00483F2A"/>
    <w:rsid w:val="00484217"/>
    <w:rsid w:val="0048556A"/>
    <w:rsid w:val="0048765D"/>
    <w:rsid w:val="0049016C"/>
    <w:rsid w:val="0049241D"/>
    <w:rsid w:val="00492A4F"/>
    <w:rsid w:val="004935C0"/>
    <w:rsid w:val="00494C77"/>
    <w:rsid w:val="00494E7B"/>
    <w:rsid w:val="0049605B"/>
    <w:rsid w:val="004961B3"/>
    <w:rsid w:val="004965E5"/>
    <w:rsid w:val="0049796C"/>
    <w:rsid w:val="004A01CD"/>
    <w:rsid w:val="004A0EED"/>
    <w:rsid w:val="004A17A1"/>
    <w:rsid w:val="004A20EE"/>
    <w:rsid w:val="004A2300"/>
    <w:rsid w:val="004A2C03"/>
    <w:rsid w:val="004A33B7"/>
    <w:rsid w:val="004A3547"/>
    <w:rsid w:val="004A48EA"/>
    <w:rsid w:val="004A5081"/>
    <w:rsid w:val="004A5C40"/>
    <w:rsid w:val="004A610A"/>
    <w:rsid w:val="004A7C63"/>
    <w:rsid w:val="004B0BC8"/>
    <w:rsid w:val="004B1009"/>
    <w:rsid w:val="004B264A"/>
    <w:rsid w:val="004B2959"/>
    <w:rsid w:val="004B3456"/>
    <w:rsid w:val="004B382B"/>
    <w:rsid w:val="004B38A5"/>
    <w:rsid w:val="004B3F4E"/>
    <w:rsid w:val="004B3F67"/>
    <w:rsid w:val="004C0495"/>
    <w:rsid w:val="004C1009"/>
    <w:rsid w:val="004C287A"/>
    <w:rsid w:val="004C3099"/>
    <w:rsid w:val="004C4542"/>
    <w:rsid w:val="004C58AA"/>
    <w:rsid w:val="004C6799"/>
    <w:rsid w:val="004D03D0"/>
    <w:rsid w:val="004D1409"/>
    <w:rsid w:val="004D217C"/>
    <w:rsid w:val="004D2827"/>
    <w:rsid w:val="004D3265"/>
    <w:rsid w:val="004D7957"/>
    <w:rsid w:val="004D7CB9"/>
    <w:rsid w:val="004E0E1D"/>
    <w:rsid w:val="004E1D9C"/>
    <w:rsid w:val="004E221B"/>
    <w:rsid w:val="004E37E4"/>
    <w:rsid w:val="004E38ED"/>
    <w:rsid w:val="004E406B"/>
    <w:rsid w:val="004E4D4F"/>
    <w:rsid w:val="004E5AA8"/>
    <w:rsid w:val="004E5E07"/>
    <w:rsid w:val="004E6E8C"/>
    <w:rsid w:val="004E6FC8"/>
    <w:rsid w:val="004F0EFB"/>
    <w:rsid w:val="004F1FE6"/>
    <w:rsid w:val="004F273D"/>
    <w:rsid w:val="004F38F1"/>
    <w:rsid w:val="004F3D1A"/>
    <w:rsid w:val="004F4A88"/>
    <w:rsid w:val="004F6721"/>
    <w:rsid w:val="004F6C35"/>
    <w:rsid w:val="004F7828"/>
    <w:rsid w:val="004F7A2F"/>
    <w:rsid w:val="005006B3"/>
    <w:rsid w:val="00500791"/>
    <w:rsid w:val="00500812"/>
    <w:rsid w:val="00500AC7"/>
    <w:rsid w:val="00500D15"/>
    <w:rsid w:val="00500DBA"/>
    <w:rsid w:val="005027CC"/>
    <w:rsid w:val="00502B74"/>
    <w:rsid w:val="00503403"/>
    <w:rsid w:val="00503DFA"/>
    <w:rsid w:val="00503F3C"/>
    <w:rsid w:val="005040C3"/>
    <w:rsid w:val="00504106"/>
    <w:rsid w:val="00504710"/>
    <w:rsid w:val="00504E4C"/>
    <w:rsid w:val="0050528E"/>
    <w:rsid w:val="00505889"/>
    <w:rsid w:val="00505CE2"/>
    <w:rsid w:val="00510A57"/>
    <w:rsid w:val="00510B39"/>
    <w:rsid w:val="00510BC2"/>
    <w:rsid w:val="00510FCB"/>
    <w:rsid w:val="00514497"/>
    <w:rsid w:val="0051469A"/>
    <w:rsid w:val="00514B5C"/>
    <w:rsid w:val="005157BD"/>
    <w:rsid w:val="00517A29"/>
    <w:rsid w:val="00517E66"/>
    <w:rsid w:val="005200AD"/>
    <w:rsid w:val="0052016E"/>
    <w:rsid w:val="00520E3C"/>
    <w:rsid w:val="00520FE6"/>
    <w:rsid w:val="00521E23"/>
    <w:rsid w:val="00522F27"/>
    <w:rsid w:val="00523B45"/>
    <w:rsid w:val="00525319"/>
    <w:rsid w:val="00525D7B"/>
    <w:rsid w:val="00525F36"/>
    <w:rsid w:val="00526D58"/>
    <w:rsid w:val="00527A91"/>
    <w:rsid w:val="00527D11"/>
    <w:rsid w:val="00530A93"/>
    <w:rsid w:val="00530BF6"/>
    <w:rsid w:val="00531F61"/>
    <w:rsid w:val="005325BD"/>
    <w:rsid w:val="005327F9"/>
    <w:rsid w:val="00532D4D"/>
    <w:rsid w:val="0053333D"/>
    <w:rsid w:val="0053397E"/>
    <w:rsid w:val="00534065"/>
    <w:rsid w:val="00535C89"/>
    <w:rsid w:val="0053610E"/>
    <w:rsid w:val="00536353"/>
    <w:rsid w:val="00537225"/>
    <w:rsid w:val="005377F9"/>
    <w:rsid w:val="00537AC8"/>
    <w:rsid w:val="00537E8B"/>
    <w:rsid w:val="00537EF6"/>
    <w:rsid w:val="00540470"/>
    <w:rsid w:val="005417F9"/>
    <w:rsid w:val="00542526"/>
    <w:rsid w:val="00542CCD"/>
    <w:rsid w:val="00543405"/>
    <w:rsid w:val="00545B8A"/>
    <w:rsid w:val="00545BAB"/>
    <w:rsid w:val="00546804"/>
    <w:rsid w:val="00546AC6"/>
    <w:rsid w:val="00547F24"/>
    <w:rsid w:val="005500D7"/>
    <w:rsid w:val="00550343"/>
    <w:rsid w:val="00550739"/>
    <w:rsid w:val="00550816"/>
    <w:rsid w:val="0055228E"/>
    <w:rsid w:val="00552614"/>
    <w:rsid w:val="00552C0C"/>
    <w:rsid w:val="00553ADB"/>
    <w:rsid w:val="0055457C"/>
    <w:rsid w:val="00554627"/>
    <w:rsid w:val="005550FE"/>
    <w:rsid w:val="0055591D"/>
    <w:rsid w:val="00555B01"/>
    <w:rsid w:val="00556794"/>
    <w:rsid w:val="00556817"/>
    <w:rsid w:val="00556E77"/>
    <w:rsid w:val="005605E9"/>
    <w:rsid w:val="00561504"/>
    <w:rsid w:val="005615D1"/>
    <w:rsid w:val="00561F80"/>
    <w:rsid w:val="00562150"/>
    <w:rsid w:val="00562806"/>
    <w:rsid w:val="00562C7C"/>
    <w:rsid w:val="005631AE"/>
    <w:rsid w:val="005632F9"/>
    <w:rsid w:val="00564617"/>
    <w:rsid w:val="005648F7"/>
    <w:rsid w:val="0056497A"/>
    <w:rsid w:val="00564E0E"/>
    <w:rsid w:val="005657AC"/>
    <w:rsid w:val="00565861"/>
    <w:rsid w:val="00565D39"/>
    <w:rsid w:val="00566359"/>
    <w:rsid w:val="00567054"/>
    <w:rsid w:val="005670BA"/>
    <w:rsid w:val="00567C7E"/>
    <w:rsid w:val="00567F17"/>
    <w:rsid w:val="005701E0"/>
    <w:rsid w:val="0057027B"/>
    <w:rsid w:val="00570F0D"/>
    <w:rsid w:val="00571833"/>
    <w:rsid w:val="00571FCA"/>
    <w:rsid w:val="00572419"/>
    <w:rsid w:val="0057289B"/>
    <w:rsid w:val="00573908"/>
    <w:rsid w:val="00574105"/>
    <w:rsid w:val="00574280"/>
    <w:rsid w:val="005742B1"/>
    <w:rsid w:val="0057442A"/>
    <w:rsid w:val="00574C98"/>
    <w:rsid w:val="00575ABD"/>
    <w:rsid w:val="00576874"/>
    <w:rsid w:val="00577083"/>
    <w:rsid w:val="00577274"/>
    <w:rsid w:val="00577511"/>
    <w:rsid w:val="005776EE"/>
    <w:rsid w:val="00580171"/>
    <w:rsid w:val="00582E25"/>
    <w:rsid w:val="00582F38"/>
    <w:rsid w:val="0058369D"/>
    <w:rsid w:val="005839BA"/>
    <w:rsid w:val="00584B1F"/>
    <w:rsid w:val="00584C9F"/>
    <w:rsid w:val="00585B24"/>
    <w:rsid w:val="00585C93"/>
    <w:rsid w:val="00585CA0"/>
    <w:rsid w:val="00586114"/>
    <w:rsid w:val="00586D1C"/>
    <w:rsid w:val="00586E2C"/>
    <w:rsid w:val="005877D6"/>
    <w:rsid w:val="005902B0"/>
    <w:rsid w:val="00590303"/>
    <w:rsid w:val="00590593"/>
    <w:rsid w:val="0059171D"/>
    <w:rsid w:val="00591D9F"/>
    <w:rsid w:val="005925F1"/>
    <w:rsid w:val="00592AB5"/>
    <w:rsid w:val="005937B4"/>
    <w:rsid w:val="00593A43"/>
    <w:rsid w:val="00593C1C"/>
    <w:rsid w:val="005942D4"/>
    <w:rsid w:val="005946D2"/>
    <w:rsid w:val="005960AD"/>
    <w:rsid w:val="00596BA7"/>
    <w:rsid w:val="00596FDB"/>
    <w:rsid w:val="00597F60"/>
    <w:rsid w:val="005A0F77"/>
    <w:rsid w:val="005A1A8D"/>
    <w:rsid w:val="005A1FC3"/>
    <w:rsid w:val="005A23D4"/>
    <w:rsid w:val="005A2C69"/>
    <w:rsid w:val="005A300F"/>
    <w:rsid w:val="005A3029"/>
    <w:rsid w:val="005A4DC1"/>
    <w:rsid w:val="005A5886"/>
    <w:rsid w:val="005A6D3B"/>
    <w:rsid w:val="005A6D5B"/>
    <w:rsid w:val="005A6F3E"/>
    <w:rsid w:val="005A7FEA"/>
    <w:rsid w:val="005B15F7"/>
    <w:rsid w:val="005B2841"/>
    <w:rsid w:val="005B2D1E"/>
    <w:rsid w:val="005B2E21"/>
    <w:rsid w:val="005B490B"/>
    <w:rsid w:val="005B537E"/>
    <w:rsid w:val="005B66FC"/>
    <w:rsid w:val="005B6BCF"/>
    <w:rsid w:val="005B727A"/>
    <w:rsid w:val="005C0863"/>
    <w:rsid w:val="005C097B"/>
    <w:rsid w:val="005C0AA9"/>
    <w:rsid w:val="005C13F2"/>
    <w:rsid w:val="005C189D"/>
    <w:rsid w:val="005C1E8B"/>
    <w:rsid w:val="005C22F6"/>
    <w:rsid w:val="005C235B"/>
    <w:rsid w:val="005C2ABA"/>
    <w:rsid w:val="005C2F6D"/>
    <w:rsid w:val="005C41C7"/>
    <w:rsid w:val="005C4DEF"/>
    <w:rsid w:val="005C4E65"/>
    <w:rsid w:val="005C6BBC"/>
    <w:rsid w:val="005C6C62"/>
    <w:rsid w:val="005C70C8"/>
    <w:rsid w:val="005C749D"/>
    <w:rsid w:val="005C7FA1"/>
    <w:rsid w:val="005D06E3"/>
    <w:rsid w:val="005D1497"/>
    <w:rsid w:val="005D31F9"/>
    <w:rsid w:val="005D3AB9"/>
    <w:rsid w:val="005D542C"/>
    <w:rsid w:val="005D551F"/>
    <w:rsid w:val="005D55CA"/>
    <w:rsid w:val="005D5A7E"/>
    <w:rsid w:val="005D5E48"/>
    <w:rsid w:val="005D6F60"/>
    <w:rsid w:val="005D7975"/>
    <w:rsid w:val="005E0904"/>
    <w:rsid w:val="005E1381"/>
    <w:rsid w:val="005E19D4"/>
    <w:rsid w:val="005E2C1A"/>
    <w:rsid w:val="005E2E72"/>
    <w:rsid w:val="005E41FE"/>
    <w:rsid w:val="005E4ED1"/>
    <w:rsid w:val="005E532C"/>
    <w:rsid w:val="005E5B89"/>
    <w:rsid w:val="005E628E"/>
    <w:rsid w:val="005E680E"/>
    <w:rsid w:val="005E69FC"/>
    <w:rsid w:val="005E7387"/>
    <w:rsid w:val="005E7496"/>
    <w:rsid w:val="005F01D9"/>
    <w:rsid w:val="005F0F8B"/>
    <w:rsid w:val="005F1A03"/>
    <w:rsid w:val="005F1BF4"/>
    <w:rsid w:val="005F1EB7"/>
    <w:rsid w:val="005F23B9"/>
    <w:rsid w:val="005F269F"/>
    <w:rsid w:val="005F2731"/>
    <w:rsid w:val="005F3372"/>
    <w:rsid w:val="005F35C0"/>
    <w:rsid w:val="005F43C3"/>
    <w:rsid w:val="005F4569"/>
    <w:rsid w:val="005F5DEB"/>
    <w:rsid w:val="005F5E21"/>
    <w:rsid w:val="005F66B1"/>
    <w:rsid w:val="005F6E53"/>
    <w:rsid w:val="005F711E"/>
    <w:rsid w:val="005F7999"/>
    <w:rsid w:val="006000BA"/>
    <w:rsid w:val="006004F2"/>
    <w:rsid w:val="00600972"/>
    <w:rsid w:val="006016F1"/>
    <w:rsid w:val="00601B44"/>
    <w:rsid w:val="00602A98"/>
    <w:rsid w:val="006044C9"/>
    <w:rsid w:val="006044E9"/>
    <w:rsid w:val="00604564"/>
    <w:rsid w:val="00604ACD"/>
    <w:rsid w:val="00605D06"/>
    <w:rsid w:val="00607722"/>
    <w:rsid w:val="00607819"/>
    <w:rsid w:val="00607C20"/>
    <w:rsid w:val="00607F1F"/>
    <w:rsid w:val="00611AC6"/>
    <w:rsid w:val="00611ACD"/>
    <w:rsid w:val="00611DC7"/>
    <w:rsid w:val="00612395"/>
    <w:rsid w:val="0061269E"/>
    <w:rsid w:val="00612A99"/>
    <w:rsid w:val="0061328C"/>
    <w:rsid w:val="006152D4"/>
    <w:rsid w:val="00616438"/>
    <w:rsid w:val="00617169"/>
    <w:rsid w:val="0061729B"/>
    <w:rsid w:val="00617721"/>
    <w:rsid w:val="00617769"/>
    <w:rsid w:val="00617E1C"/>
    <w:rsid w:val="00620EB8"/>
    <w:rsid w:val="006213BA"/>
    <w:rsid w:val="00623018"/>
    <w:rsid w:val="00623EDA"/>
    <w:rsid w:val="006242C4"/>
    <w:rsid w:val="00624BA7"/>
    <w:rsid w:val="00624D49"/>
    <w:rsid w:val="006251EB"/>
    <w:rsid w:val="0062604A"/>
    <w:rsid w:val="0062628F"/>
    <w:rsid w:val="0062672C"/>
    <w:rsid w:val="00626CBE"/>
    <w:rsid w:val="00626D30"/>
    <w:rsid w:val="00627608"/>
    <w:rsid w:val="0063126A"/>
    <w:rsid w:val="006320CC"/>
    <w:rsid w:val="00633844"/>
    <w:rsid w:val="006351B8"/>
    <w:rsid w:val="00635286"/>
    <w:rsid w:val="00635CCF"/>
    <w:rsid w:val="0063672B"/>
    <w:rsid w:val="0063673E"/>
    <w:rsid w:val="00640799"/>
    <w:rsid w:val="00640AEC"/>
    <w:rsid w:val="00641592"/>
    <w:rsid w:val="00641B79"/>
    <w:rsid w:val="00642B4E"/>
    <w:rsid w:val="00642DBD"/>
    <w:rsid w:val="00643E9E"/>
    <w:rsid w:val="006464C7"/>
    <w:rsid w:val="00646885"/>
    <w:rsid w:val="00646989"/>
    <w:rsid w:val="0064770F"/>
    <w:rsid w:val="00650C24"/>
    <w:rsid w:val="006513CA"/>
    <w:rsid w:val="00651A2C"/>
    <w:rsid w:val="00651CC2"/>
    <w:rsid w:val="006521DA"/>
    <w:rsid w:val="006524DE"/>
    <w:rsid w:val="00654755"/>
    <w:rsid w:val="006547BC"/>
    <w:rsid w:val="0065498C"/>
    <w:rsid w:val="006550A1"/>
    <w:rsid w:val="00656A2D"/>
    <w:rsid w:val="00660990"/>
    <w:rsid w:val="00661AC4"/>
    <w:rsid w:val="00661C62"/>
    <w:rsid w:val="00662B1A"/>
    <w:rsid w:val="00662EDD"/>
    <w:rsid w:val="00663D07"/>
    <w:rsid w:val="00663D95"/>
    <w:rsid w:val="0066404F"/>
    <w:rsid w:val="00664F4B"/>
    <w:rsid w:val="00665323"/>
    <w:rsid w:val="00667AA3"/>
    <w:rsid w:val="00667C78"/>
    <w:rsid w:val="00667F37"/>
    <w:rsid w:val="00670455"/>
    <w:rsid w:val="0067083B"/>
    <w:rsid w:val="006714E1"/>
    <w:rsid w:val="00672301"/>
    <w:rsid w:val="0067342F"/>
    <w:rsid w:val="0067360D"/>
    <w:rsid w:val="00673BE3"/>
    <w:rsid w:val="00673C61"/>
    <w:rsid w:val="006740CF"/>
    <w:rsid w:val="00674C93"/>
    <w:rsid w:val="006767D1"/>
    <w:rsid w:val="00676914"/>
    <w:rsid w:val="006807DB"/>
    <w:rsid w:val="0068148A"/>
    <w:rsid w:val="00682FCF"/>
    <w:rsid w:val="0068423E"/>
    <w:rsid w:val="00687A7B"/>
    <w:rsid w:val="00691AD2"/>
    <w:rsid w:val="00693105"/>
    <w:rsid w:val="006937DF"/>
    <w:rsid w:val="006939AF"/>
    <w:rsid w:val="00693FDE"/>
    <w:rsid w:val="006946A9"/>
    <w:rsid w:val="00697925"/>
    <w:rsid w:val="006A020D"/>
    <w:rsid w:val="006A0D25"/>
    <w:rsid w:val="006A0EF3"/>
    <w:rsid w:val="006A167C"/>
    <w:rsid w:val="006A21BB"/>
    <w:rsid w:val="006A38AF"/>
    <w:rsid w:val="006A45AC"/>
    <w:rsid w:val="006A4949"/>
    <w:rsid w:val="006A59F9"/>
    <w:rsid w:val="006A5F18"/>
    <w:rsid w:val="006A6E37"/>
    <w:rsid w:val="006A6F97"/>
    <w:rsid w:val="006B053C"/>
    <w:rsid w:val="006B09D9"/>
    <w:rsid w:val="006B0AF1"/>
    <w:rsid w:val="006B0D64"/>
    <w:rsid w:val="006B1829"/>
    <w:rsid w:val="006B4488"/>
    <w:rsid w:val="006B613B"/>
    <w:rsid w:val="006B6A01"/>
    <w:rsid w:val="006B6C2F"/>
    <w:rsid w:val="006B738E"/>
    <w:rsid w:val="006B782A"/>
    <w:rsid w:val="006C100A"/>
    <w:rsid w:val="006C16F7"/>
    <w:rsid w:val="006C1B6E"/>
    <w:rsid w:val="006C2745"/>
    <w:rsid w:val="006C4591"/>
    <w:rsid w:val="006C4B61"/>
    <w:rsid w:val="006C4D39"/>
    <w:rsid w:val="006C5356"/>
    <w:rsid w:val="006C5BE6"/>
    <w:rsid w:val="006C7076"/>
    <w:rsid w:val="006C7BF7"/>
    <w:rsid w:val="006D012D"/>
    <w:rsid w:val="006D0747"/>
    <w:rsid w:val="006D0C27"/>
    <w:rsid w:val="006D0D2A"/>
    <w:rsid w:val="006D2229"/>
    <w:rsid w:val="006D2966"/>
    <w:rsid w:val="006D2BCF"/>
    <w:rsid w:val="006D31F0"/>
    <w:rsid w:val="006D3E07"/>
    <w:rsid w:val="006D46D1"/>
    <w:rsid w:val="006D4FDD"/>
    <w:rsid w:val="006D6A39"/>
    <w:rsid w:val="006D6D5E"/>
    <w:rsid w:val="006D77AD"/>
    <w:rsid w:val="006D7A7C"/>
    <w:rsid w:val="006D7BDE"/>
    <w:rsid w:val="006D7F36"/>
    <w:rsid w:val="006E0E17"/>
    <w:rsid w:val="006E0EA4"/>
    <w:rsid w:val="006E1156"/>
    <w:rsid w:val="006E13C4"/>
    <w:rsid w:val="006E2B21"/>
    <w:rsid w:val="006E3668"/>
    <w:rsid w:val="006E454D"/>
    <w:rsid w:val="006E55A3"/>
    <w:rsid w:val="006E579A"/>
    <w:rsid w:val="006E5B31"/>
    <w:rsid w:val="006E60F0"/>
    <w:rsid w:val="006E630C"/>
    <w:rsid w:val="006E7BB9"/>
    <w:rsid w:val="006F085D"/>
    <w:rsid w:val="006F10EA"/>
    <w:rsid w:val="006F1D62"/>
    <w:rsid w:val="006F1E93"/>
    <w:rsid w:val="006F2C1A"/>
    <w:rsid w:val="006F3B2B"/>
    <w:rsid w:val="006F3DAA"/>
    <w:rsid w:val="006F5676"/>
    <w:rsid w:val="00701079"/>
    <w:rsid w:val="007038C2"/>
    <w:rsid w:val="00703B2E"/>
    <w:rsid w:val="007046EF"/>
    <w:rsid w:val="00704B39"/>
    <w:rsid w:val="00704B6A"/>
    <w:rsid w:val="00705557"/>
    <w:rsid w:val="00707762"/>
    <w:rsid w:val="00707D2F"/>
    <w:rsid w:val="00710312"/>
    <w:rsid w:val="00710B10"/>
    <w:rsid w:val="0071174E"/>
    <w:rsid w:val="00711F08"/>
    <w:rsid w:val="007123C2"/>
    <w:rsid w:val="007133CE"/>
    <w:rsid w:val="00713953"/>
    <w:rsid w:val="00713B97"/>
    <w:rsid w:val="00713E97"/>
    <w:rsid w:val="00714107"/>
    <w:rsid w:val="00714324"/>
    <w:rsid w:val="00715C75"/>
    <w:rsid w:val="00715CF7"/>
    <w:rsid w:val="00717AE0"/>
    <w:rsid w:val="00717BE6"/>
    <w:rsid w:val="0072002B"/>
    <w:rsid w:val="00720CAF"/>
    <w:rsid w:val="00723355"/>
    <w:rsid w:val="007249DB"/>
    <w:rsid w:val="00725294"/>
    <w:rsid w:val="00726ACC"/>
    <w:rsid w:val="00727F95"/>
    <w:rsid w:val="0073249D"/>
    <w:rsid w:val="007336FD"/>
    <w:rsid w:val="00733D27"/>
    <w:rsid w:val="00733DB2"/>
    <w:rsid w:val="00733E5C"/>
    <w:rsid w:val="00733FEF"/>
    <w:rsid w:val="00736D0B"/>
    <w:rsid w:val="00736EB4"/>
    <w:rsid w:val="00737642"/>
    <w:rsid w:val="00737F48"/>
    <w:rsid w:val="00740799"/>
    <w:rsid w:val="00740934"/>
    <w:rsid w:val="00740F3B"/>
    <w:rsid w:val="007423D4"/>
    <w:rsid w:val="0074261A"/>
    <w:rsid w:val="00742F12"/>
    <w:rsid w:val="00743402"/>
    <w:rsid w:val="007434A9"/>
    <w:rsid w:val="007435D0"/>
    <w:rsid w:val="00743E36"/>
    <w:rsid w:val="007449BC"/>
    <w:rsid w:val="00744DA7"/>
    <w:rsid w:val="00745D15"/>
    <w:rsid w:val="00746624"/>
    <w:rsid w:val="00746AEA"/>
    <w:rsid w:val="00747639"/>
    <w:rsid w:val="0074767A"/>
    <w:rsid w:val="007502AF"/>
    <w:rsid w:val="00750A90"/>
    <w:rsid w:val="00750CC8"/>
    <w:rsid w:val="00751179"/>
    <w:rsid w:val="007521E3"/>
    <w:rsid w:val="007527E2"/>
    <w:rsid w:val="00752CA5"/>
    <w:rsid w:val="00752D01"/>
    <w:rsid w:val="00753ADA"/>
    <w:rsid w:val="00754A16"/>
    <w:rsid w:val="00755857"/>
    <w:rsid w:val="007560A9"/>
    <w:rsid w:val="0075627A"/>
    <w:rsid w:val="007573A1"/>
    <w:rsid w:val="007573F9"/>
    <w:rsid w:val="007575F0"/>
    <w:rsid w:val="007606C1"/>
    <w:rsid w:val="00761A0D"/>
    <w:rsid w:val="00761C7F"/>
    <w:rsid w:val="007624A0"/>
    <w:rsid w:val="007629FB"/>
    <w:rsid w:val="00762C29"/>
    <w:rsid w:val="007632BE"/>
    <w:rsid w:val="0076523F"/>
    <w:rsid w:val="00765BD3"/>
    <w:rsid w:val="00765D12"/>
    <w:rsid w:val="00765D47"/>
    <w:rsid w:val="00766325"/>
    <w:rsid w:val="00766585"/>
    <w:rsid w:val="00766654"/>
    <w:rsid w:val="00767832"/>
    <w:rsid w:val="00767999"/>
    <w:rsid w:val="007700E1"/>
    <w:rsid w:val="00770711"/>
    <w:rsid w:val="007707B4"/>
    <w:rsid w:val="00770926"/>
    <w:rsid w:val="00770BDC"/>
    <w:rsid w:val="00770C0D"/>
    <w:rsid w:val="00770F80"/>
    <w:rsid w:val="007715C8"/>
    <w:rsid w:val="007717B4"/>
    <w:rsid w:val="00771CEB"/>
    <w:rsid w:val="00771FF3"/>
    <w:rsid w:val="00772114"/>
    <w:rsid w:val="00772225"/>
    <w:rsid w:val="00772638"/>
    <w:rsid w:val="00773454"/>
    <w:rsid w:val="007739C0"/>
    <w:rsid w:val="00773D5C"/>
    <w:rsid w:val="007740B9"/>
    <w:rsid w:val="00774676"/>
    <w:rsid w:val="0077492D"/>
    <w:rsid w:val="00776542"/>
    <w:rsid w:val="007767A7"/>
    <w:rsid w:val="00780B83"/>
    <w:rsid w:val="0078153F"/>
    <w:rsid w:val="007818BC"/>
    <w:rsid w:val="0078196B"/>
    <w:rsid w:val="00781F05"/>
    <w:rsid w:val="00783105"/>
    <w:rsid w:val="007838E1"/>
    <w:rsid w:val="0078488B"/>
    <w:rsid w:val="007849EC"/>
    <w:rsid w:val="00784CA4"/>
    <w:rsid w:val="00785B27"/>
    <w:rsid w:val="00785B68"/>
    <w:rsid w:val="007904C1"/>
    <w:rsid w:val="00790850"/>
    <w:rsid w:val="00790E57"/>
    <w:rsid w:val="00791BCC"/>
    <w:rsid w:val="00792036"/>
    <w:rsid w:val="007926E4"/>
    <w:rsid w:val="00792E5B"/>
    <w:rsid w:val="007934A4"/>
    <w:rsid w:val="0079369B"/>
    <w:rsid w:val="00793919"/>
    <w:rsid w:val="00794EFC"/>
    <w:rsid w:val="007954FF"/>
    <w:rsid w:val="0079562F"/>
    <w:rsid w:val="00796657"/>
    <w:rsid w:val="007966C8"/>
    <w:rsid w:val="00797630"/>
    <w:rsid w:val="00797AF1"/>
    <w:rsid w:val="007A0B8F"/>
    <w:rsid w:val="007A17D1"/>
    <w:rsid w:val="007A17FF"/>
    <w:rsid w:val="007A2C68"/>
    <w:rsid w:val="007A3204"/>
    <w:rsid w:val="007A3896"/>
    <w:rsid w:val="007A407F"/>
    <w:rsid w:val="007A4409"/>
    <w:rsid w:val="007A4D1D"/>
    <w:rsid w:val="007A586A"/>
    <w:rsid w:val="007A66F0"/>
    <w:rsid w:val="007A686F"/>
    <w:rsid w:val="007A79E2"/>
    <w:rsid w:val="007B088A"/>
    <w:rsid w:val="007B0BAD"/>
    <w:rsid w:val="007B156F"/>
    <w:rsid w:val="007B230D"/>
    <w:rsid w:val="007B2C4A"/>
    <w:rsid w:val="007B2FE3"/>
    <w:rsid w:val="007B3B7D"/>
    <w:rsid w:val="007B4C32"/>
    <w:rsid w:val="007B599F"/>
    <w:rsid w:val="007B63A7"/>
    <w:rsid w:val="007B71D5"/>
    <w:rsid w:val="007B7AAD"/>
    <w:rsid w:val="007B7ED2"/>
    <w:rsid w:val="007C256E"/>
    <w:rsid w:val="007C27BE"/>
    <w:rsid w:val="007C3681"/>
    <w:rsid w:val="007C3DDF"/>
    <w:rsid w:val="007C5755"/>
    <w:rsid w:val="007C57E3"/>
    <w:rsid w:val="007C79D8"/>
    <w:rsid w:val="007D0020"/>
    <w:rsid w:val="007D146B"/>
    <w:rsid w:val="007D31D7"/>
    <w:rsid w:val="007D3A32"/>
    <w:rsid w:val="007D46B1"/>
    <w:rsid w:val="007D4EA6"/>
    <w:rsid w:val="007D50EF"/>
    <w:rsid w:val="007D55C5"/>
    <w:rsid w:val="007D5610"/>
    <w:rsid w:val="007D57E4"/>
    <w:rsid w:val="007D5F20"/>
    <w:rsid w:val="007D61C2"/>
    <w:rsid w:val="007D6515"/>
    <w:rsid w:val="007D68A3"/>
    <w:rsid w:val="007D6A4F"/>
    <w:rsid w:val="007D7DAA"/>
    <w:rsid w:val="007E0B3E"/>
    <w:rsid w:val="007E1E6D"/>
    <w:rsid w:val="007E2C05"/>
    <w:rsid w:val="007E2FDF"/>
    <w:rsid w:val="007E3A6E"/>
    <w:rsid w:val="007E3ACA"/>
    <w:rsid w:val="007E6123"/>
    <w:rsid w:val="007E65C1"/>
    <w:rsid w:val="007E73D5"/>
    <w:rsid w:val="007E768D"/>
    <w:rsid w:val="007E7694"/>
    <w:rsid w:val="007F0297"/>
    <w:rsid w:val="007F02A8"/>
    <w:rsid w:val="007F0553"/>
    <w:rsid w:val="007F069F"/>
    <w:rsid w:val="007F0884"/>
    <w:rsid w:val="007F0987"/>
    <w:rsid w:val="007F0AB2"/>
    <w:rsid w:val="007F0E2A"/>
    <w:rsid w:val="007F1CD0"/>
    <w:rsid w:val="007F33E4"/>
    <w:rsid w:val="007F37D5"/>
    <w:rsid w:val="007F4E76"/>
    <w:rsid w:val="007F58B5"/>
    <w:rsid w:val="007F5DB8"/>
    <w:rsid w:val="007F6C81"/>
    <w:rsid w:val="007F7404"/>
    <w:rsid w:val="00801902"/>
    <w:rsid w:val="00803E02"/>
    <w:rsid w:val="00806C71"/>
    <w:rsid w:val="00806EE4"/>
    <w:rsid w:val="00807D88"/>
    <w:rsid w:val="00811216"/>
    <w:rsid w:val="00811526"/>
    <w:rsid w:val="00811E34"/>
    <w:rsid w:val="008121C0"/>
    <w:rsid w:val="00812365"/>
    <w:rsid w:val="00813C1B"/>
    <w:rsid w:val="00813EBB"/>
    <w:rsid w:val="00814538"/>
    <w:rsid w:val="00815D39"/>
    <w:rsid w:val="00816D77"/>
    <w:rsid w:val="008177D1"/>
    <w:rsid w:val="008202B4"/>
    <w:rsid w:val="00820952"/>
    <w:rsid w:val="00820C51"/>
    <w:rsid w:val="00822449"/>
    <w:rsid w:val="00822ED1"/>
    <w:rsid w:val="00823CB5"/>
    <w:rsid w:val="00823E06"/>
    <w:rsid w:val="00824830"/>
    <w:rsid w:val="008254BB"/>
    <w:rsid w:val="008272FA"/>
    <w:rsid w:val="008308A4"/>
    <w:rsid w:val="00831223"/>
    <w:rsid w:val="0083155A"/>
    <w:rsid w:val="00831748"/>
    <w:rsid w:val="00831B59"/>
    <w:rsid w:val="00832A86"/>
    <w:rsid w:val="00832AB2"/>
    <w:rsid w:val="00832FC0"/>
    <w:rsid w:val="008331ED"/>
    <w:rsid w:val="00833A58"/>
    <w:rsid w:val="00834197"/>
    <w:rsid w:val="00834F09"/>
    <w:rsid w:val="00835870"/>
    <w:rsid w:val="008368D5"/>
    <w:rsid w:val="0083709F"/>
    <w:rsid w:val="00837612"/>
    <w:rsid w:val="00840850"/>
    <w:rsid w:val="008414A1"/>
    <w:rsid w:val="00841ECB"/>
    <w:rsid w:val="008428B6"/>
    <w:rsid w:val="00843F9A"/>
    <w:rsid w:val="008446C1"/>
    <w:rsid w:val="008448AD"/>
    <w:rsid w:val="00845B70"/>
    <w:rsid w:val="008462F7"/>
    <w:rsid w:val="00847663"/>
    <w:rsid w:val="0085034D"/>
    <w:rsid w:val="00850F43"/>
    <w:rsid w:val="00850F9B"/>
    <w:rsid w:val="0085112E"/>
    <w:rsid w:val="0085113A"/>
    <w:rsid w:val="00851B90"/>
    <w:rsid w:val="00853B2A"/>
    <w:rsid w:val="00853DD1"/>
    <w:rsid w:val="00855628"/>
    <w:rsid w:val="00855C7B"/>
    <w:rsid w:val="00861C3D"/>
    <w:rsid w:val="008621DD"/>
    <w:rsid w:val="00862736"/>
    <w:rsid w:val="0086295A"/>
    <w:rsid w:val="008639C6"/>
    <w:rsid w:val="00863F41"/>
    <w:rsid w:val="00864599"/>
    <w:rsid w:val="00865AF6"/>
    <w:rsid w:val="00866847"/>
    <w:rsid w:val="008668A3"/>
    <w:rsid w:val="008705BA"/>
    <w:rsid w:val="00870A03"/>
    <w:rsid w:val="00870FA6"/>
    <w:rsid w:val="00872D8F"/>
    <w:rsid w:val="00873F84"/>
    <w:rsid w:val="008740D2"/>
    <w:rsid w:val="008745C2"/>
    <w:rsid w:val="008752F0"/>
    <w:rsid w:val="00875BE5"/>
    <w:rsid w:val="00876087"/>
    <w:rsid w:val="00876BB6"/>
    <w:rsid w:val="008772D3"/>
    <w:rsid w:val="00877B53"/>
    <w:rsid w:val="0088006B"/>
    <w:rsid w:val="008801C9"/>
    <w:rsid w:val="008804F1"/>
    <w:rsid w:val="00880D5B"/>
    <w:rsid w:val="008812E8"/>
    <w:rsid w:val="00881397"/>
    <w:rsid w:val="00881EA7"/>
    <w:rsid w:val="00882051"/>
    <w:rsid w:val="008826DE"/>
    <w:rsid w:val="00882F16"/>
    <w:rsid w:val="0088311F"/>
    <w:rsid w:val="0088372F"/>
    <w:rsid w:val="008838CA"/>
    <w:rsid w:val="00884161"/>
    <w:rsid w:val="00884169"/>
    <w:rsid w:val="0088442E"/>
    <w:rsid w:val="0088461C"/>
    <w:rsid w:val="00884F25"/>
    <w:rsid w:val="00885B3F"/>
    <w:rsid w:val="00885E33"/>
    <w:rsid w:val="0088682C"/>
    <w:rsid w:val="00887FA9"/>
    <w:rsid w:val="0089113A"/>
    <w:rsid w:val="008914DB"/>
    <w:rsid w:val="00891CE0"/>
    <w:rsid w:val="008920A3"/>
    <w:rsid w:val="00892687"/>
    <w:rsid w:val="008951E8"/>
    <w:rsid w:val="008957AE"/>
    <w:rsid w:val="008961E8"/>
    <w:rsid w:val="008969B4"/>
    <w:rsid w:val="00896C37"/>
    <w:rsid w:val="00897290"/>
    <w:rsid w:val="00897B60"/>
    <w:rsid w:val="00897DFA"/>
    <w:rsid w:val="008A04F6"/>
    <w:rsid w:val="008A2A1F"/>
    <w:rsid w:val="008A3E11"/>
    <w:rsid w:val="008A664C"/>
    <w:rsid w:val="008A68FD"/>
    <w:rsid w:val="008A6C11"/>
    <w:rsid w:val="008A6C36"/>
    <w:rsid w:val="008A70EF"/>
    <w:rsid w:val="008A733B"/>
    <w:rsid w:val="008B00B0"/>
    <w:rsid w:val="008B03AF"/>
    <w:rsid w:val="008B1A85"/>
    <w:rsid w:val="008B2842"/>
    <w:rsid w:val="008B4D50"/>
    <w:rsid w:val="008B5E80"/>
    <w:rsid w:val="008B66D9"/>
    <w:rsid w:val="008B6D46"/>
    <w:rsid w:val="008B76B2"/>
    <w:rsid w:val="008C0801"/>
    <w:rsid w:val="008C1011"/>
    <w:rsid w:val="008C2427"/>
    <w:rsid w:val="008C2DB9"/>
    <w:rsid w:val="008C34D5"/>
    <w:rsid w:val="008C3E18"/>
    <w:rsid w:val="008C4246"/>
    <w:rsid w:val="008C43E5"/>
    <w:rsid w:val="008C5277"/>
    <w:rsid w:val="008C5AEA"/>
    <w:rsid w:val="008C5F1B"/>
    <w:rsid w:val="008C62B7"/>
    <w:rsid w:val="008D05C2"/>
    <w:rsid w:val="008D1083"/>
    <w:rsid w:val="008D2A42"/>
    <w:rsid w:val="008D30CE"/>
    <w:rsid w:val="008D413C"/>
    <w:rsid w:val="008D41C7"/>
    <w:rsid w:val="008D52A1"/>
    <w:rsid w:val="008D5812"/>
    <w:rsid w:val="008D583A"/>
    <w:rsid w:val="008D5F93"/>
    <w:rsid w:val="008D63D6"/>
    <w:rsid w:val="008D6914"/>
    <w:rsid w:val="008D6D0F"/>
    <w:rsid w:val="008D7846"/>
    <w:rsid w:val="008D7DCF"/>
    <w:rsid w:val="008E0298"/>
    <w:rsid w:val="008E03A1"/>
    <w:rsid w:val="008E0953"/>
    <w:rsid w:val="008E1354"/>
    <w:rsid w:val="008E1F68"/>
    <w:rsid w:val="008E3D03"/>
    <w:rsid w:val="008E5F85"/>
    <w:rsid w:val="008E7E2A"/>
    <w:rsid w:val="008F059C"/>
    <w:rsid w:val="008F0AC7"/>
    <w:rsid w:val="008F286C"/>
    <w:rsid w:val="008F2A27"/>
    <w:rsid w:val="008F3846"/>
    <w:rsid w:val="008F3BAF"/>
    <w:rsid w:val="008F42AE"/>
    <w:rsid w:val="008F43A1"/>
    <w:rsid w:val="008F4F3D"/>
    <w:rsid w:val="008F5641"/>
    <w:rsid w:val="008F5DF8"/>
    <w:rsid w:val="008F5E1D"/>
    <w:rsid w:val="008F6695"/>
    <w:rsid w:val="008F77B1"/>
    <w:rsid w:val="008F7A82"/>
    <w:rsid w:val="008F7FFE"/>
    <w:rsid w:val="00900A6E"/>
    <w:rsid w:val="00901508"/>
    <w:rsid w:val="00901AC4"/>
    <w:rsid w:val="00902890"/>
    <w:rsid w:val="00904924"/>
    <w:rsid w:val="00904E35"/>
    <w:rsid w:val="009060D0"/>
    <w:rsid w:val="00907F68"/>
    <w:rsid w:val="0091147B"/>
    <w:rsid w:val="009116C0"/>
    <w:rsid w:val="00912B94"/>
    <w:rsid w:val="00913ABA"/>
    <w:rsid w:val="00914CB8"/>
    <w:rsid w:val="0091578E"/>
    <w:rsid w:val="00915F2D"/>
    <w:rsid w:val="00915FBE"/>
    <w:rsid w:val="0091657E"/>
    <w:rsid w:val="009165F0"/>
    <w:rsid w:val="00916A9F"/>
    <w:rsid w:val="00917311"/>
    <w:rsid w:val="0092015B"/>
    <w:rsid w:val="00920430"/>
    <w:rsid w:val="0092093B"/>
    <w:rsid w:val="00920AAC"/>
    <w:rsid w:val="009215DC"/>
    <w:rsid w:val="009232B5"/>
    <w:rsid w:val="009241B4"/>
    <w:rsid w:val="009244A2"/>
    <w:rsid w:val="00924794"/>
    <w:rsid w:val="00924CBC"/>
    <w:rsid w:val="009259F6"/>
    <w:rsid w:val="00925BBE"/>
    <w:rsid w:val="00925E60"/>
    <w:rsid w:val="0092607A"/>
    <w:rsid w:val="00926A3B"/>
    <w:rsid w:val="00926E51"/>
    <w:rsid w:val="0092716C"/>
    <w:rsid w:val="009277C8"/>
    <w:rsid w:val="00927DEC"/>
    <w:rsid w:val="00930769"/>
    <w:rsid w:val="00930D61"/>
    <w:rsid w:val="00930EE2"/>
    <w:rsid w:val="0093230D"/>
    <w:rsid w:val="00935828"/>
    <w:rsid w:val="00936773"/>
    <w:rsid w:val="0093685E"/>
    <w:rsid w:val="00937438"/>
    <w:rsid w:val="00940D8C"/>
    <w:rsid w:val="00941E33"/>
    <w:rsid w:val="0094207B"/>
    <w:rsid w:val="00942B3A"/>
    <w:rsid w:val="009437C1"/>
    <w:rsid w:val="00944015"/>
    <w:rsid w:val="009445F7"/>
    <w:rsid w:val="00945427"/>
    <w:rsid w:val="00946262"/>
    <w:rsid w:val="00946882"/>
    <w:rsid w:val="00946FD9"/>
    <w:rsid w:val="00947550"/>
    <w:rsid w:val="0095063B"/>
    <w:rsid w:val="00952872"/>
    <w:rsid w:val="009539F1"/>
    <w:rsid w:val="009547C7"/>
    <w:rsid w:val="0095551D"/>
    <w:rsid w:val="00956BFE"/>
    <w:rsid w:val="0095718D"/>
    <w:rsid w:val="00960D1B"/>
    <w:rsid w:val="0096126A"/>
    <w:rsid w:val="00961A7B"/>
    <w:rsid w:val="00961FA5"/>
    <w:rsid w:val="009623E0"/>
    <w:rsid w:val="00962A43"/>
    <w:rsid w:val="00962D49"/>
    <w:rsid w:val="00962EDC"/>
    <w:rsid w:val="0096304C"/>
    <w:rsid w:val="00963D63"/>
    <w:rsid w:val="00964245"/>
    <w:rsid w:val="009649AB"/>
    <w:rsid w:val="00964CA7"/>
    <w:rsid w:val="009652C1"/>
    <w:rsid w:val="009657FF"/>
    <w:rsid w:val="009658E8"/>
    <w:rsid w:val="0096659E"/>
    <w:rsid w:val="00966A45"/>
    <w:rsid w:val="009673C6"/>
    <w:rsid w:val="00967EE6"/>
    <w:rsid w:val="00970339"/>
    <w:rsid w:val="00970E50"/>
    <w:rsid w:val="00971CF4"/>
    <w:rsid w:val="00971DF4"/>
    <w:rsid w:val="00971F24"/>
    <w:rsid w:val="00973269"/>
    <w:rsid w:val="00974EB9"/>
    <w:rsid w:val="00977014"/>
    <w:rsid w:val="0097771E"/>
    <w:rsid w:val="00977ABF"/>
    <w:rsid w:val="00977C83"/>
    <w:rsid w:val="00980014"/>
    <w:rsid w:val="00980920"/>
    <w:rsid w:val="00981951"/>
    <w:rsid w:val="00982CA4"/>
    <w:rsid w:val="009834BB"/>
    <w:rsid w:val="00984E6A"/>
    <w:rsid w:val="009852EB"/>
    <w:rsid w:val="00987104"/>
    <w:rsid w:val="00991D14"/>
    <w:rsid w:val="00992D9B"/>
    <w:rsid w:val="00994003"/>
    <w:rsid w:val="00995609"/>
    <w:rsid w:val="009978D8"/>
    <w:rsid w:val="0099794F"/>
    <w:rsid w:val="00997A23"/>
    <w:rsid w:val="00997A75"/>
    <w:rsid w:val="00997ABD"/>
    <w:rsid w:val="00997D60"/>
    <w:rsid w:val="00997F74"/>
    <w:rsid w:val="009A27B9"/>
    <w:rsid w:val="009A46C8"/>
    <w:rsid w:val="009A5882"/>
    <w:rsid w:val="009A5A15"/>
    <w:rsid w:val="009A5CF9"/>
    <w:rsid w:val="009A5D4D"/>
    <w:rsid w:val="009A73CF"/>
    <w:rsid w:val="009A7C7D"/>
    <w:rsid w:val="009B1F70"/>
    <w:rsid w:val="009B1FE0"/>
    <w:rsid w:val="009B3423"/>
    <w:rsid w:val="009B3482"/>
    <w:rsid w:val="009B34B8"/>
    <w:rsid w:val="009B38F8"/>
    <w:rsid w:val="009B42AB"/>
    <w:rsid w:val="009B6B32"/>
    <w:rsid w:val="009B6E14"/>
    <w:rsid w:val="009B718A"/>
    <w:rsid w:val="009B74C9"/>
    <w:rsid w:val="009B7A03"/>
    <w:rsid w:val="009C0BCE"/>
    <w:rsid w:val="009C0F54"/>
    <w:rsid w:val="009C12BD"/>
    <w:rsid w:val="009C15B9"/>
    <w:rsid w:val="009C1E79"/>
    <w:rsid w:val="009C2933"/>
    <w:rsid w:val="009C2982"/>
    <w:rsid w:val="009C2AFA"/>
    <w:rsid w:val="009C3FC1"/>
    <w:rsid w:val="009C4202"/>
    <w:rsid w:val="009C4D19"/>
    <w:rsid w:val="009C5A1D"/>
    <w:rsid w:val="009C6719"/>
    <w:rsid w:val="009D0B0A"/>
    <w:rsid w:val="009D0EC2"/>
    <w:rsid w:val="009D0F23"/>
    <w:rsid w:val="009D10AB"/>
    <w:rsid w:val="009D23DC"/>
    <w:rsid w:val="009D58A0"/>
    <w:rsid w:val="009D64DB"/>
    <w:rsid w:val="009D6981"/>
    <w:rsid w:val="009E0177"/>
    <w:rsid w:val="009E2696"/>
    <w:rsid w:val="009E2ABA"/>
    <w:rsid w:val="009E3881"/>
    <w:rsid w:val="009E3BB8"/>
    <w:rsid w:val="009E4514"/>
    <w:rsid w:val="009E4C16"/>
    <w:rsid w:val="009E4C9A"/>
    <w:rsid w:val="009E7790"/>
    <w:rsid w:val="009E7E37"/>
    <w:rsid w:val="009F10EA"/>
    <w:rsid w:val="009F14D4"/>
    <w:rsid w:val="009F1662"/>
    <w:rsid w:val="009F19A5"/>
    <w:rsid w:val="009F2CE4"/>
    <w:rsid w:val="009F3319"/>
    <w:rsid w:val="009F360F"/>
    <w:rsid w:val="009F37A2"/>
    <w:rsid w:val="009F5FF9"/>
    <w:rsid w:val="009F6DBE"/>
    <w:rsid w:val="009F7A7F"/>
    <w:rsid w:val="009F7B16"/>
    <w:rsid w:val="00A004D4"/>
    <w:rsid w:val="00A008CD"/>
    <w:rsid w:val="00A026CF"/>
    <w:rsid w:val="00A04020"/>
    <w:rsid w:val="00A041EC"/>
    <w:rsid w:val="00A07653"/>
    <w:rsid w:val="00A07E58"/>
    <w:rsid w:val="00A07F1F"/>
    <w:rsid w:val="00A100EA"/>
    <w:rsid w:val="00A1023C"/>
    <w:rsid w:val="00A104E2"/>
    <w:rsid w:val="00A10671"/>
    <w:rsid w:val="00A1083B"/>
    <w:rsid w:val="00A11209"/>
    <w:rsid w:val="00A12109"/>
    <w:rsid w:val="00A1258F"/>
    <w:rsid w:val="00A128DE"/>
    <w:rsid w:val="00A13801"/>
    <w:rsid w:val="00A1406F"/>
    <w:rsid w:val="00A142EB"/>
    <w:rsid w:val="00A151ED"/>
    <w:rsid w:val="00A1575B"/>
    <w:rsid w:val="00A160A3"/>
    <w:rsid w:val="00A16164"/>
    <w:rsid w:val="00A1662A"/>
    <w:rsid w:val="00A170DA"/>
    <w:rsid w:val="00A17E17"/>
    <w:rsid w:val="00A20BD3"/>
    <w:rsid w:val="00A229F5"/>
    <w:rsid w:val="00A22B5F"/>
    <w:rsid w:val="00A23078"/>
    <w:rsid w:val="00A23D2F"/>
    <w:rsid w:val="00A25021"/>
    <w:rsid w:val="00A2607E"/>
    <w:rsid w:val="00A26266"/>
    <w:rsid w:val="00A27745"/>
    <w:rsid w:val="00A31226"/>
    <w:rsid w:val="00A32DDC"/>
    <w:rsid w:val="00A32E70"/>
    <w:rsid w:val="00A33EFB"/>
    <w:rsid w:val="00A3487A"/>
    <w:rsid w:val="00A34A1B"/>
    <w:rsid w:val="00A3504A"/>
    <w:rsid w:val="00A35054"/>
    <w:rsid w:val="00A357CF"/>
    <w:rsid w:val="00A3611C"/>
    <w:rsid w:val="00A36F83"/>
    <w:rsid w:val="00A3721F"/>
    <w:rsid w:val="00A40415"/>
    <w:rsid w:val="00A40A5A"/>
    <w:rsid w:val="00A40EF0"/>
    <w:rsid w:val="00A4123F"/>
    <w:rsid w:val="00A413B2"/>
    <w:rsid w:val="00A424BD"/>
    <w:rsid w:val="00A425B2"/>
    <w:rsid w:val="00A42B2E"/>
    <w:rsid w:val="00A42B86"/>
    <w:rsid w:val="00A43B0A"/>
    <w:rsid w:val="00A444FE"/>
    <w:rsid w:val="00A44E89"/>
    <w:rsid w:val="00A45FC3"/>
    <w:rsid w:val="00A465FA"/>
    <w:rsid w:val="00A4681D"/>
    <w:rsid w:val="00A47094"/>
    <w:rsid w:val="00A47E3E"/>
    <w:rsid w:val="00A508B3"/>
    <w:rsid w:val="00A513B9"/>
    <w:rsid w:val="00A51B27"/>
    <w:rsid w:val="00A51C9E"/>
    <w:rsid w:val="00A531FD"/>
    <w:rsid w:val="00A53458"/>
    <w:rsid w:val="00A5471A"/>
    <w:rsid w:val="00A54FF2"/>
    <w:rsid w:val="00A554EE"/>
    <w:rsid w:val="00A55C4A"/>
    <w:rsid w:val="00A561A6"/>
    <w:rsid w:val="00A566D9"/>
    <w:rsid w:val="00A56B80"/>
    <w:rsid w:val="00A56C6C"/>
    <w:rsid w:val="00A60830"/>
    <w:rsid w:val="00A60DE7"/>
    <w:rsid w:val="00A615F5"/>
    <w:rsid w:val="00A61923"/>
    <w:rsid w:val="00A6239A"/>
    <w:rsid w:val="00A62D53"/>
    <w:rsid w:val="00A6353E"/>
    <w:rsid w:val="00A63571"/>
    <w:rsid w:val="00A63AE9"/>
    <w:rsid w:val="00A64D62"/>
    <w:rsid w:val="00A652C6"/>
    <w:rsid w:val="00A6603E"/>
    <w:rsid w:val="00A675E9"/>
    <w:rsid w:val="00A67D98"/>
    <w:rsid w:val="00A70590"/>
    <w:rsid w:val="00A70923"/>
    <w:rsid w:val="00A70955"/>
    <w:rsid w:val="00A70EF5"/>
    <w:rsid w:val="00A71849"/>
    <w:rsid w:val="00A71FCF"/>
    <w:rsid w:val="00A73980"/>
    <w:rsid w:val="00A73C1F"/>
    <w:rsid w:val="00A73C2C"/>
    <w:rsid w:val="00A74639"/>
    <w:rsid w:val="00A7465E"/>
    <w:rsid w:val="00A75D41"/>
    <w:rsid w:val="00A77000"/>
    <w:rsid w:val="00A77854"/>
    <w:rsid w:val="00A80C6E"/>
    <w:rsid w:val="00A81F37"/>
    <w:rsid w:val="00A82C39"/>
    <w:rsid w:val="00A84BFD"/>
    <w:rsid w:val="00A85D69"/>
    <w:rsid w:val="00A85EF7"/>
    <w:rsid w:val="00A86083"/>
    <w:rsid w:val="00A862BB"/>
    <w:rsid w:val="00A86CB6"/>
    <w:rsid w:val="00A87362"/>
    <w:rsid w:val="00A87589"/>
    <w:rsid w:val="00A90981"/>
    <w:rsid w:val="00A91061"/>
    <w:rsid w:val="00A913EA"/>
    <w:rsid w:val="00A92846"/>
    <w:rsid w:val="00A93DD5"/>
    <w:rsid w:val="00A94A2B"/>
    <w:rsid w:val="00A95198"/>
    <w:rsid w:val="00A957B9"/>
    <w:rsid w:val="00A96737"/>
    <w:rsid w:val="00A969BA"/>
    <w:rsid w:val="00A97392"/>
    <w:rsid w:val="00A97538"/>
    <w:rsid w:val="00A97687"/>
    <w:rsid w:val="00A97CF3"/>
    <w:rsid w:val="00A97F64"/>
    <w:rsid w:val="00AA0BB5"/>
    <w:rsid w:val="00AA0D16"/>
    <w:rsid w:val="00AA0E5D"/>
    <w:rsid w:val="00AA14AF"/>
    <w:rsid w:val="00AA3515"/>
    <w:rsid w:val="00AA436B"/>
    <w:rsid w:val="00AA5A7E"/>
    <w:rsid w:val="00AA6798"/>
    <w:rsid w:val="00AA7EBD"/>
    <w:rsid w:val="00AB0215"/>
    <w:rsid w:val="00AB0268"/>
    <w:rsid w:val="00AB077E"/>
    <w:rsid w:val="00AB123C"/>
    <w:rsid w:val="00AB158C"/>
    <w:rsid w:val="00AB2162"/>
    <w:rsid w:val="00AB2196"/>
    <w:rsid w:val="00AB298D"/>
    <w:rsid w:val="00AB463F"/>
    <w:rsid w:val="00AB4668"/>
    <w:rsid w:val="00AB4766"/>
    <w:rsid w:val="00AB63F1"/>
    <w:rsid w:val="00AB644A"/>
    <w:rsid w:val="00AC0FC8"/>
    <w:rsid w:val="00AC128E"/>
    <w:rsid w:val="00AC1DEC"/>
    <w:rsid w:val="00AC2D64"/>
    <w:rsid w:val="00AC3603"/>
    <w:rsid w:val="00AC3BF4"/>
    <w:rsid w:val="00AC3E3B"/>
    <w:rsid w:val="00AC440B"/>
    <w:rsid w:val="00AC514F"/>
    <w:rsid w:val="00AC5FD9"/>
    <w:rsid w:val="00AC79FC"/>
    <w:rsid w:val="00AC7AE9"/>
    <w:rsid w:val="00AD096E"/>
    <w:rsid w:val="00AD0D66"/>
    <w:rsid w:val="00AD2B29"/>
    <w:rsid w:val="00AD310F"/>
    <w:rsid w:val="00AD32F8"/>
    <w:rsid w:val="00AD3727"/>
    <w:rsid w:val="00AD38E6"/>
    <w:rsid w:val="00AD4236"/>
    <w:rsid w:val="00AD4A33"/>
    <w:rsid w:val="00AD4AF1"/>
    <w:rsid w:val="00AD5C88"/>
    <w:rsid w:val="00AD5D73"/>
    <w:rsid w:val="00AD60FE"/>
    <w:rsid w:val="00AD6B7E"/>
    <w:rsid w:val="00AD6CA3"/>
    <w:rsid w:val="00AD7873"/>
    <w:rsid w:val="00AD798F"/>
    <w:rsid w:val="00AE07EB"/>
    <w:rsid w:val="00AE1416"/>
    <w:rsid w:val="00AE220E"/>
    <w:rsid w:val="00AE2A1F"/>
    <w:rsid w:val="00AE2A7D"/>
    <w:rsid w:val="00AE2A7F"/>
    <w:rsid w:val="00AE2CBC"/>
    <w:rsid w:val="00AE3062"/>
    <w:rsid w:val="00AE311D"/>
    <w:rsid w:val="00AE4822"/>
    <w:rsid w:val="00AE4EA4"/>
    <w:rsid w:val="00AE538F"/>
    <w:rsid w:val="00AE5578"/>
    <w:rsid w:val="00AE657D"/>
    <w:rsid w:val="00AE675B"/>
    <w:rsid w:val="00AE6AB2"/>
    <w:rsid w:val="00AE7BFF"/>
    <w:rsid w:val="00AF0022"/>
    <w:rsid w:val="00AF078D"/>
    <w:rsid w:val="00AF2278"/>
    <w:rsid w:val="00AF24CF"/>
    <w:rsid w:val="00AF3271"/>
    <w:rsid w:val="00AF3A2A"/>
    <w:rsid w:val="00AF3B86"/>
    <w:rsid w:val="00AF5BBF"/>
    <w:rsid w:val="00AF6DE8"/>
    <w:rsid w:val="00B0001A"/>
    <w:rsid w:val="00B00961"/>
    <w:rsid w:val="00B01D3B"/>
    <w:rsid w:val="00B0260D"/>
    <w:rsid w:val="00B02E10"/>
    <w:rsid w:val="00B02E28"/>
    <w:rsid w:val="00B03DD9"/>
    <w:rsid w:val="00B040CF"/>
    <w:rsid w:val="00B041A7"/>
    <w:rsid w:val="00B054B6"/>
    <w:rsid w:val="00B060C4"/>
    <w:rsid w:val="00B06392"/>
    <w:rsid w:val="00B07613"/>
    <w:rsid w:val="00B0761D"/>
    <w:rsid w:val="00B0769A"/>
    <w:rsid w:val="00B10B6E"/>
    <w:rsid w:val="00B121D4"/>
    <w:rsid w:val="00B12F6F"/>
    <w:rsid w:val="00B13F2F"/>
    <w:rsid w:val="00B1538C"/>
    <w:rsid w:val="00B15A16"/>
    <w:rsid w:val="00B17C68"/>
    <w:rsid w:val="00B207D0"/>
    <w:rsid w:val="00B225CF"/>
    <w:rsid w:val="00B22FE4"/>
    <w:rsid w:val="00B230AF"/>
    <w:rsid w:val="00B238D8"/>
    <w:rsid w:val="00B23FEC"/>
    <w:rsid w:val="00B249DC"/>
    <w:rsid w:val="00B24BC4"/>
    <w:rsid w:val="00B25145"/>
    <w:rsid w:val="00B25AAD"/>
    <w:rsid w:val="00B2608F"/>
    <w:rsid w:val="00B26147"/>
    <w:rsid w:val="00B27E2D"/>
    <w:rsid w:val="00B302C3"/>
    <w:rsid w:val="00B303CD"/>
    <w:rsid w:val="00B312BE"/>
    <w:rsid w:val="00B32531"/>
    <w:rsid w:val="00B32FA0"/>
    <w:rsid w:val="00B3328C"/>
    <w:rsid w:val="00B3371E"/>
    <w:rsid w:val="00B34796"/>
    <w:rsid w:val="00B34E65"/>
    <w:rsid w:val="00B35985"/>
    <w:rsid w:val="00B36187"/>
    <w:rsid w:val="00B3673A"/>
    <w:rsid w:val="00B36C06"/>
    <w:rsid w:val="00B37261"/>
    <w:rsid w:val="00B372FA"/>
    <w:rsid w:val="00B37310"/>
    <w:rsid w:val="00B37AFC"/>
    <w:rsid w:val="00B37FE1"/>
    <w:rsid w:val="00B4099A"/>
    <w:rsid w:val="00B4153E"/>
    <w:rsid w:val="00B41911"/>
    <w:rsid w:val="00B42608"/>
    <w:rsid w:val="00B42719"/>
    <w:rsid w:val="00B433A8"/>
    <w:rsid w:val="00B43781"/>
    <w:rsid w:val="00B43EDB"/>
    <w:rsid w:val="00B446AA"/>
    <w:rsid w:val="00B44AA3"/>
    <w:rsid w:val="00B46313"/>
    <w:rsid w:val="00B473AC"/>
    <w:rsid w:val="00B47FD8"/>
    <w:rsid w:val="00B50682"/>
    <w:rsid w:val="00B50D41"/>
    <w:rsid w:val="00B517B8"/>
    <w:rsid w:val="00B51D66"/>
    <w:rsid w:val="00B51E09"/>
    <w:rsid w:val="00B5218B"/>
    <w:rsid w:val="00B521A0"/>
    <w:rsid w:val="00B522EB"/>
    <w:rsid w:val="00B5307A"/>
    <w:rsid w:val="00B5420E"/>
    <w:rsid w:val="00B566BE"/>
    <w:rsid w:val="00B568D2"/>
    <w:rsid w:val="00B606A5"/>
    <w:rsid w:val="00B6087A"/>
    <w:rsid w:val="00B60A31"/>
    <w:rsid w:val="00B60C0F"/>
    <w:rsid w:val="00B60C72"/>
    <w:rsid w:val="00B63004"/>
    <w:rsid w:val="00B677C2"/>
    <w:rsid w:val="00B67F7B"/>
    <w:rsid w:val="00B70303"/>
    <w:rsid w:val="00B71C07"/>
    <w:rsid w:val="00B72AF6"/>
    <w:rsid w:val="00B72C88"/>
    <w:rsid w:val="00B72CCC"/>
    <w:rsid w:val="00B73092"/>
    <w:rsid w:val="00B73E56"/>
    <w:rsid w:val="00B75686"/>
    <w:rsid w:val="00B7689D"/>
    <w:rsid w:val="00B7746A"/>
    <w:rsid w:val="00B77702"/>
    <w:rsid w:val="00B77CD2"/>
    <w:rsid w:val="00B77FEF"/>
    <w:rsid w:val="00B80259"/>
    <w:rsid w:val="00B80A79"/>
    <w:rsid w:val="00B812AC"/>
    <w:rsid w:val="00B82858"/>
    <w:rsid w:val="00B82861"/>
    <w:rsid w:val="00B830A2"/>
    <w:rsid w:val="00B84D70"/>
    <w:rsid w:val="00B854F6"/>
    <w:rsid w:val="00B85774"/>
    <w:rsid w:val="00B86C8D"/>
    <w:rsid w:val="00B92EEC"/>
    <w:rsid w:val="00B936CE"/>
    <w:rsid w:val="00B93776"/>
    <w:rsid w:val="00B93C18"/>
    <w:rsid w:val="00B94710"/>
    <w:rsid w:val="00B95049"/>
    <w:rsid w:val="00B95742"/>
    <w:rsid w:val="00B970C8"/>
    <w:rsid w:val="00B97DBD"/>
    <w:rsid w:val="00BA0B5D"/>
    <w:rsid w:val="00BA0D86"/>
    <w:rsid w:val="00BA12AB"/>
    <w:rsid w:val="00BA1CCE"/>
    <w:rsid w:val="00BA2288"/>
    <w:rsid w:val="00BA4F30"/>
    <w:rsid w:val="00BA5852"/>
    <w:rsid w:val="00BA7272"/>
    <w:rsid w:val="00BA7630"/>
    <w:rsid w:val="00BA7A78"/>
    <w:rsid w:val="00BB1710"/>
    <w:rsid w:val="00BB1A4B"/>
    <w:rsid w:val="00BB1CED"/>
    <w:rsid w:val="00BB1FB9"/>
    <w:rsid w:val="00BB50D2"/>
    <w:rsid w:val="00BB5406"/>
    <w:rsid w:val="00BB6409"/>
    <w:rsid w:val="00BB740A"/>
    <w:rsid w:val="00BC1A9C"/>
    <w:rsid w:val="00BC2997"/>
    <w:rsid w:val="00BC2A0F"/>
    <w:rsid w:val="00BC4B56"/>
    <w:rsid w:val="00BC4CE6"/>
    <w:rsid w:val="00BC6190"/>
    <w:rsid w:val="00BC61A3"/>
    <w:rsid w:val="00BC62F2"/>
    <w:rsid w:val="00BC68F1"/>
    <w:rsid w:val="00BC7D94"/>
    <w:rsid w:val="00BC7F06"/>
    <w:rsid w:val="00BD031F"/>
    <w:rsid w:val="00BD0BD8"/>
    <w:rsid w:val="00BD0E70"/>
    <w:rsid w:val="00BD0F3B"/>
    <w:rsid w:val="00BD1DBB"/>
    <w:rsid w:val="00BD219F"/>
    <w:rsid w:val="00BD2214"/>
    <w:rsid w:val="00BD2986"/>
    <w:rsid w:val="00BD2C1B"/>
    <w:rsid w:val="00BD3C9D"/>
    <w:rsid w:val="00BD4A5A"/>
    <w:rsid w:val="00BD5BB9"/>
    <w:rsid w:val="00BD64D3"/>
    <w:rsid w:val="00BD7315"/>
    <w:rsid w:val="00BE1275"/>
    <w:rsid w:val="00BE13C1"/>
    <w:rsid w:val="00BE1B2C"/>
    <w:rsid w:val="00BE3BF1"/>
    <w:rsid w:val="00BE6CE3"/>
    <w:rsid w:val="00BE6D0C"/>
    <w:rsid w:val="00BF1295"/>
    <w:rsid w:val="00BF1939"/>
    <w:rsid w:val="00BF19B1"/>
    <w:rsid w:val="00BF234D"/>
    <w:rsid w:val="00BF28F7"/>
    <w:rsid w:val="00BF35CF"/>
    <w:rsid w:val="00BF55B2"/>
    <w:rsid w:val="00BF6D1E"/>
    <w:rsid w:val="00BF779C"/>
    <w:rsid w:val="00C00EB0"/>
    <w:rsid w:val="00C01724"/>
    <w:rsid w:val="00C01FDD"/>
    <w:rsid w:val="00C0224B"/>
    <w:rsid w:val="00C02728"/>
    <w:rsid w:val="00C029B2"/>
    <w:rsid w:val="00C047C7"/>
    <w:rsid w:val="00C04B48"/>
    <w:rsid w:val="00C04C0B"/>
    <w:rsid w:val="00C04EAA"/>
    <w:rsid w:val="00C05007"/>
    <w:rsid w:val="00C050DB"/>
    <w:rsid w:val="00C058B1"/>
    <w:rsid w:val="00C05957"/>
    <w:rsid w:val="00C05B25"/>
    <w:rsid w:val="00C05F42"/>
    <w:rsid w:val="00C05FF3"/>
    <w:rsid w:val="00C06250"/>
    <w:rsid w:val="00C066A8"/>
    <w:rsid w:val="00C11800"/>
    <w:rsid w:val="00C12879"/>
    <w:rsid w:val="00C12915"/>
    <w:rsid w:val="00C131CA"/>
    <w:rsid w:val="00C13608"/>
    <w:rsid w:val="00C1380D"/>
    <w:rsid w:val="00C13AF5"/>
    <w:rsid w:val="00C14A62"/>
    <w:rsid w:val="00C158C3"/>
    <w:rsid w:val="00C158CD"/>
    <w:rsid w:val="00C15A38"/>
    <w:rsid w:val="00C17901"/>
    <w:rsid w:val="00C17B07"/>
    <w:rsid w:val="00C17D32"/>
    <w:rsid w:val="00C2001B"/>
    <w:rsid w:val="00C202F9"/>
    <w:rsid w:val="00C21F30"/>
    <w:rsid w:val="00C2220E"/>
    <w:rsid w:val="00C22959"/>
    <w:rsid w:val="00C237DB"/>
    <w:rsid w:val="00C23BA8"/>
    <w:rsid w:val="00C2453F"/>
    <w:rsid w:val="00C261A4"/>
    <w:rsid w:val="00C262F2"/>
    <w:rsid w:val="00C26909"/>
    <w:rsid w:val="00C27435"/>
    <w:rsid w:val="00C27EE9"/>
    <w:rsid w:val="00C318EC"/>
    <w:rsid w:val="00C31D63"/>
    <w:rsid w:val="00C31FE4"/>
    <w:rsid w:val="00C32508"/>
    <w:rsid w:val="00C32AE5"/>
    <w:rsid w:val="00C33A1A"/>
    <w:rsid w:val="00C3517E"/>
    <w:rsid w:val="00C3741F"/>
    <w:rsid w:val="00C374EE"/>
    <w:rsid w:val="00C40AFE"/>
    <w:rsid w:val="00C40D53"/>
    <w:rsid w:val="00C4122D"/>
    <w:rsid w:val="00C4123E"/>
    <w:rsid w:val="00C415FF"/>
    <w:rsid w:val="00C41A33"/>
    <w:rsid w:val="00C42D59"/>
    <w:rsid w:val="00C43542"/>
    <w:rsid w:val="00C438D8"/>
    <w:rsid w:val="00C438F9"/>
    <w:rsid w:val="00C43F73"/>
    <w:rsid w:val="00C4539E"/>
    <w:rsid w:val="00C4569F"/>
    <w:rsid w:val="00C45E4E"/>
    <w:rsid w:val="00C46937"/>
    <w:rsid w:val="00C469D9"/>
    <w:rsid w:val="00C46C71"/>
    <w:rsid w:val="00C46DFA"/>
    <w:rsid w:val="00C4729C"/>
    <w:rsid w:val="00C47E6D"/>
    <w:rsid w:val="00C50584"/>
    <w:rsid w:val="00C508EB"/>
    <w:rsid w:val="00C51392"/>
    <w:rsid w:val="00C5248A"/>
    <w:rsid w:val="00C53410"/>
    <w:rsid w:val="00C53B02"/>
    <w:rsid w:val="00C54666"/>
    <w:rsid w:val="00C54BD8"/>
    <w:rsid w:val="00C56A6D"/>
    <w:rsid w:val="00C56F17"/>
    <w:rsid w:val="00C57712"/>
    <w:rsid w:val="00C57E16"/>
    <w:rsid w:val="00C61119"/>
    <w:rsid w:val="00C615C7"/>
    <w:rsid w:val="00C623D5"/>
    <w:rsid w:val="00C62D65"/>
    <w:rsid w:val="00C63014"/>
    <w:rsid w:val="00C640CA"/>
    <w:rsid w:val="00C642B4"/>
    <w:rsid w:val="00C64A87"/>
    <w:rsid w:val="00C65E0A"/>
    <w:rsid w:val="00C666B7"/>
    <w:rsid w:val="00C6690C"/>
    <w:rsid w:val="00C66AE0"/>
    <w:rsid w:val="00C67444"/>
    <w:rsid w:val="00C677FE"/>
    <w:rsid w:val="00C67970"/>
    <w:rsid w:val="00C70F95"/>
    <w:rsid w:val="00C71A27"/>
    <w:rsid w:val="00C71BB0"/>
    <w:rsid w:val="00C71DF5"/>
    <w:rsid w:val="00C723C3"/>
    <w:rsid w:val="00C72B85"/>
    <w:rsid w:val="00C734D6"/>
    <w:rsid w:val="00C75C86"/>
    <w:rsid w:val="00C764C5"/>
    <w:rsid w:val="00C76BF2"/>
    <w:rsid w:val="00C76E40"/>
    <w:rsid w:val="00C77482"/>
    <w:rsid w:val="00C77741"/>
    <w:rsid w:val="00C77756"/>
    <w:rsid w:val="00C777AC"/>
    <w:rsid w:val="00C80C39"/>
    <w:rsid w:val="00C82CF0"/>
    <w:rsid w:val="00C8334C"/>
    <w:rsid w:val="00C83A57"/>
    <w:rsid w:val="00C844D0"/>
    <w:rsid w:val="00C8472A"/>
    <w:rsid w:val="00C85026"/>
    <w:rsid w:val="00C86628"/>
    <w:rsid w:val="00C86A01"/>
    <w:rsid w:val="00C901AE"/>
    <w:rsid w:val="00C903C2"/>
    <w:rsid w:val="00C94235"/>
    <w:rsid w:val="00C94403"/>
    <w:rsid w:val="00C949F9"/>
    <w:rsid w:val="00C953E7"/>
    <w:rsid w:val="00C96230"/>
    <w:rsid w:val="00C96C2E"/>
    <w:rsid w:val="00C9719B"/>
    <w:rsid w:val="00C97737"/>
    <w:rsid w:val="00CA0EC6"/>
    <w:rsid w:val="00CA1F92"/>
    <w:rsid w:val="00CA2CC2"/>
    <w:rsid w:val="00CA3894"/>
    <w:rsid w:val="00CA3ADB"/>
    <w:rsid w:val="00CA3DF7"/>
    <w:rsid w:val="00CA4DED"/>
    <w:rsid w:val="00CA4FA1"/>
    <w:rsid w:val="00CA526F"/>
    <w:rsid w:val="00CA617A"/>
    <w:rsid w:val="00CA79F0"/>
    <w:rsid w:val="00CA7E4D"/>
    <w:rsid w:val="00CB0722"/>
    <w:rsid w:val="00CB092E"/>
    <w:rsid w:val="00CB12AD"/>
    <w:rsid w:val="00CB1F56"/>
    <w:rsid w:val="00CB4F9A"/>
    <w:rsid w:val="00CB537C"/>
    <w:rsid w:val="00CB5C25"/>
    <w:rsid w:val="00CB6257"/>
    <w:rsid w:val="00CB6A9D"/>
    <w:rsid w:val="00CC12B3"/>
    <w:rsid w:val="00CC23C9"/>
    <w:rsid w:val="00CC3737"/>
    <w:rsid w:val="00CC4380"/>
    <w:rsid w:val="00CC472E"/>
    <w:rsid w:val="00CC4D0D"/>
    <w:rsid w:val="00CC5A56"/>
    <w:rsid w:val="00CC5D5D"/>
    <w:rsid w:val="00CC744D"/>
    <w:rsid w:val="00CC7992"/>
    <w:rsid w:val="00CC7CFE"/>
    <w:rsid w:val="00CD0A33"/>
    <w:rsid w:val="00CD1175"/>
    <w:rsid w:val="00CD1FAF"/>
    <w:rsid w:val="00CD2D9B"/>
    <w:rsid w:val="00CD36B0"/>
    <w:rsid w:val="00CD3CA5"/>
    <w:rsid w:val="00CD3F60"/>
    <w:rsid w:val="00CD63D2"/>
    <w:rsid w:val="00CD6518"/>
    <w:rsid w:val="00CD6732"/>
    <w:rsid w:val="00CD70A5"/>
    <w:rsid w:val="00CD70FC"/>
    <w:rsid w:val="00CD73FA"/>
    <w:rsid w:val="00CD77F1"/>
    <w:rsid w:val="00CD7E51"/>
    <w:rsid w:val="00CE092A"/>
    <w:rsid w:val="00CE0A36"/>
    <w:rsid w:val="00CE0F80"/>
    <w:rsid w:val="00CE10E6"/>
    <w:rsid w:val="00CE17AA"/>
    <w:rsid w:val="00CE21D2"/>
    <w:rsid w:val="00CE26FB"/>
    <w:rsid w:val="00CE2B68"/>
    <w:rsid w:val="00CE2CE3"/>
    <w:rsid w:val="00CE48C5"/>
    <w:rsid w:val="00CE4E48"/>
    <w:rsid w:val="00CE5716"/>
    <w:rsid w:val="00CE5E5B"/>
    <w:rsid w:val="00CE6E8E"/>
    <w:rsid w:val="00CE7115"/>
    <w:rsid w:val="00CE7CC4"/>
    <w:rsid w:val="00CF02EC"/>
    <w:rsid w:val="00CF0542"/>
    <w:rsid w:val="00CF0AF0"/>
    <w:rsid w:val="00CF1004"/>
    <w:rsid w:val="00CF1913"/>
    <w:rsid w:val="00CF2600"/>
    <w:rsid w:val="00CF28E5"/>
    <w:rsid w:val="00CF29E2"/>
    <w:rsid w:val="00CF2E53"/>
    <w:rsid w:val="00CF35EB"/>
    <w:rsid w:val="00CF424D"/>
    <w:rsid w:val="00CF4482"/>
    <w:rsid w:val="00CF5420"/>
    <w:rsid w:val="00CF547B"/>
    <w:rsid w:val="00CF6F0C"/>
    <w:rsid w:val="00CF6F72"/>
    <w:rsid w:val="00CF7018"/>
    <w:rsid w:val="00D0201F"/>
    <w:rsid w:val="00D02B4B"/>
    <w:rsid w:val="00D02B6F"/>
    <w:rsid w:val="00D03880"/>
    <w:rsid w:val="00D042DB"/>
    <w:rsid w:val="00D05C4A"/>
    <w:rsid w:val="00D05CF0"/>
    <w:rsid w:val="00D05DFC"/>
    <w:rsid w:val="00D05E81"/>
    <w:rsid w:val="00D063DA"/>
    <w:rsid w:val="00D06E7D"/>
    <w:rsid w:val="00D073FC"/>
    <w:rsid w:val="00D10559"/>
    <w:rsid w:val="00D1059D"/>
    <w:rsid w:val="00D10B5F"/>
    <w:rsid w:val="00D10B7B"/>
    <w:rsid w:val="00D1105F"/>
    <w:rsid w:val="00D114E2"/>
    <w:rsid w:val="00D11512"/>
    <w:rsid w:val="00D1164B"/>
    <w:rsid w:val="00D128EC"/>
    <w:rsid w:val="00D1361A"/>
    <w:rsid w:val="00D13FC3"/>
    <w:rsid w:val="00D14C59"/>
    <w:rsid w:val="00D15873"/>
    <w:rsid w:val="00D166C1"/>
    <w:rsid w:val="00D17AB5"/>
    <w:rsid w:val="00D17C38"/>
    <w:rsid w:val="00D204D4"/>
    <w:rsid w:val="00D226BE"/>
    <w:rsid w:val="00D22736"/>
    <w:rsid w:val="00D231F6"/>
    <w:rsid w:val="00D24481"/>
    <w:rsid w:val="00D24B84"/>
    <w:rsid w:val="00D255A3"/>
    <w:rsid w:val="00D27054"/>
    <w:rsid w:val="00D27BDD"/>
    <w:rsid w:val="00D27F6B"/>
    <w:rsid w:val="00D30183"/>
    <w:rsid w:val="00D305A4"/>
    <w:rsid w:val="00D31066"/>
    <w:rsid w:val="00D311D1"/>
    <w:rsid w:val="00D31685"/>
    <w:rsid w:val="00D3264F"/>
    <w:rsid w:val="00D32781"/>
    <w:rsid w:val="00D33E8F"/>
    <w:rsid w:val="00D34659"/>
    <w:rsid w:val="00D34F94"/>
    <w:rsid w:val="00D366A4"/>
    <w:rsid w:val="00D37530"/>
    <w:rsid w:val="00D377C6"/>
    <w:rsid w:val="00D37B04"/>
    <w:rsid w:val="00D40816"/>
    <w:rsid w:val="00D41685"/>
    <w:rsid w:val="00D4286D"/>
    <w:rsid w:val="00D42B24"/>
    <w:rsid w:val="00D42E0F"/>
    <w:rsid w:val="00D4331C"/>
    <w:rsid w:val="00D43A68"/>
    <w:rsid w:val="00D43BBB"/>
    <w:rsid w:val="00D45182"/>
    <w:rsid w:val="00D463FB"/>
    <w:rsid w:val="00D46E12"/>
    <w:rsid w:val="00D4754D"/>
    <w:rsid w:val="00D47670"/>
    <w:rsid w:val="00D47BD7"/>
    <w:rsid w:val="00D5100F"/>
    <w:rsid w:val="00D512C2"/>
    <w:rsid w:val="00D513AD"/>
    <w:rsid w:val="00D51CBA"/>
    <w:rsid w:val="00D51CCF"/>
    <w:rsid w:val="00D52A54"/>
    <w:rsid w:val="00D52F7A"/>
    <w:rsid w:val="00D52FDB"/>
    <w:rsid w:val="00D533EF"/>
    <w:rsid w:val="00D534E8"/>
    <w:rsid w:val="00D53A48"/>
    <w:rsid w:val="00D552A2"/>
    <w:rsid w:val="00D556DF"/>
    <w:rsid w:val="00D56574"/>
    <w:rsid w:val="00D5721D"/>
    <w:rsid w:val="00D61031"/>
    <w:rsid w:val="00D6117A"/>
    <w:rsid w:val="00D619DB"/>
    <w:rsid w:val="00D637A7"/>
    <w:rsid w:val="00D654C9"/>
    <w:rsid w:val="00D67D4D"/>
    <w:rsid w:val="00D67F60"/>
    <w:rsid w:val="00D70771"/>
    <w:rsid w:val="00D71050"/>
    <w:rsid w:val="00D71158"/>
    <w:rsid w:val="00D716B0"/>
    <w:rsid w:val="00D721DB"/>
    <w:rsid w:val="00D7301E"/>
    <w:rsid w:val="00D737FB"/>
    <w:rsid w:val="00D73FC0"/>
    <w:rsid w:val="00D74C72"/>
    <w:rsid w:val="00D750E1"/>
    <w:rsid w:val="00D75B6A"/>
    <w:rsid w:val="00D75D9B"/>
    <w:rsid w:val="00D76BCF"/>
    <w:rsid w:val="00D8004A"/>
    <w:rsid w:val="00D80A25"/>
    <w:rsid w:val="00D80BB6"/>
    <w:rsid w:val="00D80C20"/>
    <w:rsid w:val="00D84317"/>
    <w:rsid w:val="00D8436C"/>
    <w:rsid w:val="00D8454A"/>
    <w:rsid w:val="00D84867"/>
    <w:rsid w:val="00D85FC0"/>
    <w:rsid w:val="00D86273"/>
    <w:rsid w:val="00D86F34"/>
    <w:rsid w:val="00D90C40"/>
    <w:rsid w:val="00D90C69"/>
    <w:rsid w:val="00D91B91"/>
    <w:rsid w:val="00D924C7"/>
    <w:rsid w:val="00D924DC"/>
    <w:rsid w:val="00D92AC9"/>
    <w:rsid w:val="00D933B8"/>
    <w:rsid w:val="00D93AB7"/>
    <w:rsid w:val="00D960CE"/>
    <w:rsid w:val="00D978B9"/>
    <w:rsid w:val="00DA037F"/>
    <w:rsid w:val="00DA25DB"/>
    <w:rsid w:val="00DA2A93"/>
    <w:rsid w:val="00DA360F"/>
    <w:rsid w:val="00DA4588"/>
    <w:rsid w:val="00DA46E9"/>
    <w:rsid w:val="00DA511D"/>
    <w:rsid w:val="00DA633A"/>
    <w:rsid w:val="00DA63F7"/>
    <w:rsid w:val="00DA67B7"/>
    <w:rsid w:val="00DA6FAF"/>
    <w:rsid w:val="00DA7676"/>
    <w:rsid w:val="00DA7C5F"/>
    <w:rsid w:val="00DB04C8"/>
    <w:rsid w:val="00DB10F9"/>
    <w:rsid w:val="00DB327C"/>
    <w:rsid w:val="00DB3BCE"/>
    <w:rsid w:val="00DB3F4D"/>
    <w:rsid w:val="00DB4511"/>
    <w:rsid w:val="00DB452A"/>
    <w:rsid w:val="00DB5A01"/>
    <w:rsid w:val="00DB622F"/>
    <w:rsid w:val="00DB7B3F"/>
    <w:rsid w:val="00DB7DC1"/>
    <w:rsid w:val="00DC1AE1"/>
    <w:rsid w:val="00DC1CE8"/>
    <w:rsid w:val="00DC20BA"/>
    <w:rsid w:val="00DC2ED9"/>
    <w:rsid w:val="00DC37C8"/>
    <w:rsid w:val="00DC3C60"/>
    <w:rsid w:val="00DC42D6"/>
    <w:rsid w:val="00DC4E9D"/>
    <w:rsid w:val="00DC6085"/>
    <w:rsid w:val="00DC65F4"/>
    <w:rsid w:val="00DC6645"/>
    <w:rsid w:val="00DC6F89"/>
    <w:rsid w:val="00DC7D5B"/>
    <w:rsid w:val="00DD0C0E"/>
    <w:rsid w:val="00DD0E14"/>
    <w:rsid w:val="00DD14DF"/>
    <w:rsid w:val="00DD1779"/>
    <w:rsid w:val="00DD21E2"/>
    <w:rsid w:val="00DD2670"/>
    <w:rsid w:val="00DD2F00"/>
    <w:rsid w:val="00DD3649"/>
    <w:rsid w:val="00DD3A43"/>
    <w:rsid w:val="00DD3D6C"/>
    <w:rsid w:val="00DD41D4"/>
    <w:rsid w:val="00DD4602"/>
    <w:rsid w:val="00DD4747"/>
    <w:rsid w:val="00DD4A54"/>
    <w:rsid w:val="00DD6C92"/>
    <w:rsid w:val="00DE0DE9"/>
    <w:rsid w:val="00DE26B9"/>
    <w:rsid w:val="00DE344D"/>
    <w:rsid w:val="00DE388B"/>
    <w:rsid w:val="00DE39E9"/>
    <w:rsid w:val="00DE4037"/>
    <w:rsid w:val="00DE404A"/>
    <w:rsid w:val="00DE60BB"/>
    <w:rsid w:val="00DE691C"/>
    <w:rsid w:val="00DE694E"/>
    <w:rsid w:val="00DE713B"/>
    <w:rsid w:val="00DE7207"/>
    <w:rsid w:val="00DE7BF1"/>
    <w:rsid w:val="00DF0820"/>
    <w:rsid w:val="00DF1288"/>
    <w:rsid w:val="00DF14FB"/>
    <w:rsid w:val="00DF362F"/>
    <w:rsid w:val="00DF44AF"/>
    <w:rsid w:val="00DF4ABE"/>
    <w:rsid w:val="00DF60D5"/>
    <w:rsid w:val="00DF65DD"/>
    <w:rsid w:val="00DF6975"/>
    <w:rsid w:val="00DF76E9"/>
    <w:rsid w:val="00DF7883"/>
    <w:rsid w:val="00E00335"/>
    <w:rsid w:val="00E02546"/>
    <w:rsid w:val="00E0288A"/>
    <w:rsid w:val="00E02E22"/>
    <w:rsid w:val="00E03186"/>
    <w:rsid w:val="00E03ABF"/>
    <w:rsid w:val="00E05170"/>
    <w:rsid w:val="00E05F93"/>
    <w:rsid w:val="00E06105"/>
    <w:rsid w:val="00E06300"/>
    <w:rsid w:val="00E06B2B"/>
    <w:rsid w:val="00E07760"/>
    <w:rsid w:val="00E07BA6"/>
    <w:rsid w:val="00E1040A"/>
    <w:rsid w:val="00E10B72"/>
    <w:rsid w:val="00E10B93"/>
    <w:rsid w:val="00E1191E"/>
    <w:rsid w:val="00E124FE"/>
    <w:rsid w:val="00E12F60"/>
    <w:rsid w:val="00E1392E"/>
    <w:rsid w:val="00E1398F"/>
    <w:rsid w:val="00E13F84"/>
    <w:rsid w:val="00E142FC"/>
    <w:rsid w:val="00E15542"/>
    <w:rsid w:val="00E1732E"/>
    <w:rsid w:val="00E2002D"/>
    <w:rsid w:val="00E20812"/>
    <w:rsid w:val="00E21E09"/>
    <w:rsid w:val="00E22873"/>
    <w:rsid w:val="00E22E4A"/>
    <w:rsid w:val="00E23E15"/>
    <w:rsid w:val="00E257DD"/>
    <w:rsid w:val="00E25805"/>
    <w:rsid w:val="00E26163"/>
    <w:rsid w:val="00E27569"/>
    <w:rsid w:val="00E278DD"/>
    <w:rsid w:val="00E30123"/>
    <w:rsid w:val="00E32BC5"/>
    <w:rsid w:val="00E32BF5"/>
    <w:rsid w:val="00E334BE"/>
    <w:rsid w:val="00E335CF"/>
    <w:rsid w:val="00E33B96"/>
    <w:rsid w:val="00E340D9"/>
    <w:rsid w:val="00E348E0"/>
    <w:rsid w:val="00E35F4E"/>
    <w:rsid w:val="00E36507"/>
    <w:rsid w:val="00E36CCC"/>
    <w:rsid w:val="00E3758F"/>
    <w:rsid w:val="00E40476"/>
    <w:rsid w:val="00E40FB0"/>
    <w:rsid w:val="00E41C82"/>
    <w:rsid w:val="00E41FF5"/>
    <w:rsid w:val="00E4323F"/>
    <w:rsid w:val="00E43BF1"/>
    <w:rsid w:val="00E442CE"/>
    <w:rsid w:val="00E4438A"/>
    <w:rsid w:val="00E450EA"/>
    <w:rsid w:val="00E45724"/>
    <w:rsid w:val="00E45A66"/>
    <w:rsid w:val="00E45C12"/>
    <w:rsid w:val="00E46A9F"/>
    <w:rsid w:val="00E4791D"/>
    <w:rsid w:val="00E51E50"/>
    <w:rsid w:val="00E5414F"/>
    <w:rsid w:val="00E54B18"/>
    <w:rsid w:val="00E559EC"/>
    <w:rsid w:val="00E57AFF"/>
    <w:rsid w:val="00E6062E"/>
    <w:rsid w:val="00E60AB8"/>
    <w:rsid w:val="00E617C8"/>
    <w:rsid w:val="00E6180C"/>
    <w:rsid w:val="00E63192"/>
    <w:rsid w:val="00E6361E"/>
    <w:rsid w:val="00E6393D"/>
    <w:rsid w:val="00E64858"/>
    <w:rsid w:val="00E64A4C"/>
    <w:rsid w:val="00E65223"/>
    <w:rsid w:val="00E6557D"/>
    <w:rsid w:val="00E6617D"/>
    <w:rsid w:val="00E673DC"/>
    <w:rsid w:val="00E678B9"/>
    <w:rsid w:val="00E70D5E"/>
    <w:rsid w:val="00E71245"/>
    <w:rsid w:val="00E7162A"/>
    <w:rsid w:val="00E72693"/>
    <w:rsid w:val="00E7276F"/>
    <w:rsid w:val="00E74A92"/>
    <w:rsid w:val="00E752F5"/>
    <w:rsid w:val="00E779B2"/>
    <w:rsid w:val="00E77C05"/>
    <w:rsid w:val="00E77E23"/>
    <w:rsid w:val="00E80556"/>
    <w:rsid w:val="00E81A3F"/>
    <w:rsid w:val="00E81C07"/>
    <w:rsid w:val="00E8255D"/>
    <w:rsid w:val="00E82F29"/>
    <w:rsid w:val="00E837B6"/>
    <w:rsid w:val="00E83C1B"/>
    <w:rsid w:val="00E8559E"/>
    <w:rsid w:val="00E90085"/>
    <w:rsid w:val="00E9078F"/>
    <w:rsid w:val="00E9244E"/>
    <w:rsid w:val="00E92563"/>
    <w:rsid w:val="00E93854"/>
    <w:rsid w:val="00E94596"/>
    <w:rsid w:val="00E95C90"/>
    <w:rsid w:val="00E96BEA"/>
    <w:rsid w:val="00E96DDC"/>
    <w:rsid w:val="00E97E63"/>
    <w:rsid w:val="00EA1850"/>
    <w:rsid w:val="00EA2491"/>
    <w:rsid w:val="00EA31F4"/>
    <w:rsid w:val="00EA4B62"/>
    <w:rsid w:val="00EA4F75"/>
    <w:rsid w:val="00EA5CE8"/>
    <w:rsid w:val="00EB0475"/>
    <w:rsid w:val="00EB08A9"/>
    <w:rsid w:val="00EB0C89"/>
    <w:rsid w:val="00EB0FED"/>
    <w:rsid w:val="00EB1E62"/>
    <w:rsid w:val="00EB2883"/>
    <w:rsid w:val="00EB2B9C"/>
    <w:rsid w:val="00EB2F52"/>
    <w:rsid w:val="00EB32C5"/>
    <w:rsid w:val="00EB382E"/>
    <w:rsid w:val="00EB5263"/>
    <w:rsid w:val="00EB659A"/>
    <w:rsid w:val="00EB6E8E"/>
    <w:rsid w:val="00EB7761"/>
    <w:rsid w:val="00EB777A"/>
    <w:rsid w:val="00EB7C71"/>
    <w:rsid w:val="00EB7C75"/>
    <w:rsid w:val="00EC1581"/>
    <w:rsid w:val="00EC17AF"/>
    <w:rsid w:val="00EC213D"/>
    <w:rsid w:val="00EC276B"/>
    <w:rsid w:val="00EC2DA8"/>
    <w:rsid w:val="00EC3C9E"/>
    <w:rsid w:val="00EC5212"/>
    <w:rsid w:val="00EC6DC2"/>
    <w:rsid w:val="00EC7A8E"/>
    <w:rsid w:val="00ED09E4"/>
    <w:rsid w:val="00ED0A32"/>
    <w:rsid w:val="00ED1A93"/>
    <w:rsid w:val="00ED1EAD"/>
    <w:rsid w:val="00ED3671"/>
    <w:rsid w:val="00ED37D6"/>
    <w:rsid w:val="00ED38D0"/>
    <w:rsid w:val="00ED4D2E"/>
    <w:rsid w:val="00ED4E07"/>
    <w:rsid w:val="00ED523A"/>
    <w:rsid w:val="00ED7257"/>
    <w:rsid w:val="00ED7B8B"/>
    <w:rsid w:val="00ED7D90"/>
    <w:rsid w:val="00ED7FA3"/>
    <w:rsid w:val="00EE0162"/>
    <w:rsid w:val="00EE01B5"/>
    <w:rsid w:val="00EE14FA"/>
    <w:rsid w:val="00EE2851"/>
    <w:rsid w:val="00EE2A15"/>
    <w:rsid w:val="00EE32DA"/>
    <w:rsid w:val="00EE5590"/>
    <w:rsid w:val="00EE5805"/>
    <w:rsid w:val="00EE5930"/>
    <w:rsid w:val="00EE6F28"/>
    <w:rsid w:val="00EE7724"/>
    <w:rsid w:val="00EF1109"/>
    <w:rsid w:val="00EF3C5C"/>
    <w:rsid w:val="00EF4B2E"/>
    <w:rsid w:val="00EF59FC"/>
    <w:rsid w:val="00EF6B90"/>
    <w:rsid w:val="00F00ACF"/>
    <w:rsid w:val="00F02145"/>
    <w:rsid w:val="00F02526"/>
    <w:rsid w:val="00F03E9C"/>
    <w:rsid w:val="00F05145"/>
    <w:rsid w:val="00F05D04"/>
    <w:rsid w:val="00F068A6"/>
    <w:rsid w:val="00F07A9C"/>
    <w:rsid w:val="00F10C0C"/>
    <w:rsid w:val="00F11AEB"/>
    <w:rsid w:val="00F11C1E"/>
    <w:rsid w:val="00F13AFD"/>
    <w:rsid w:val="00F13C17"/>
    <w:rsid w:val="00F144D3"/>
    <w:rsid w:val="00F14B97"/>
    <w:rsid w:val="00F15300"/>
    <w:rsid w:val="00F15499"/>
    <w:rsid w:val="00F15BA5"/>
    <w:rsid w:val="00F15D43"/>
    <w:rsid w:val="00F17A54"/>
    <w:rsid w:val="00F17C78"/>
    <w:rsid w:val="00F24153"/>
    <w:rsid w:val="00F246CA"/>
    <w:rsid w:val="00F25F6B"/>
    <w:rsid w:val="00F27120"/>
    <w:rsid w:val="00F27C08"/>
    <w:rsid w:val="00F304AF"/>
    <w:rsid w:val="00F31E06"/>
    <w:rsid w:val="00F3313C"/>
    <w:rsid w:val="00F33E14"/>
    <w:rsid w:val="00F34CDF"/>
    <w:rsid w:val="00F3520A"/>
    <w:rsid w:val="00F36EB7"/>
    <w:rsid w:val="00F371B6"/>
    <w:rsid w:val="00F375B6"/>
    <w:rsid w:val="00F413E4"/>
    <w:rsid w:val="00F43DE6"/>
    <w:rsid w:val="00F4454D"/>
    <w:rsid w:val="00F44962"/>
    <w:rsid w:val="00F46660"/>
    <w:rsid w:val="00F47910"/>
    <w:rsid w:val="00F507C4"/>
    <w:rsid w:val="00F50E04"/>
    <w:rsid w:val="00F51496"/>
    <w:rsid w:val="00F5173A"/>
    <w:rsid w:val="00F5358B"/>
    <w:rsid w:val="00F53971"/>
    <w:rsid w:val="00F55696"/>
    <w:rsid w:val="00F55DF3"/>
    <w:rsid w:val="00F55EF6"/>
    <w:rsid w:val="00F55FEA"/>
    <w:rsid w:val="00F56118"/>
    <w:rsid w:val="00F56BA2"/>
    <w:rsid w:val="00F56D8F"/>
    <w:rsid w:val="00F56FC4"/>
    <w:rsid w:val="00F57C50"/>
    <w:rsid w:val="00F602B9"/>
    <w:rsid w:val="00F6041C"/>
    <w:rsid w:val="00F616EE"/>
    <w:rsid w:val="00F62225"/>
    <w:rsid w:val="00F62ADF"/>
    <w:rsid w:val="00F631FE"/>
    <w:rsid w:val="00F63FEB"/>
    <w:rsid w:val="00F654F4"/>
    <w:rsid w:val="00F658D9"/>
    <w:rsid w:val="00F661FC"/>
    <w:rsid w:val="00F67D36"/>
    <w:rsid w:val="00F7054A"/>
    <w:rsid w:val="00F71050"/>
    <w:rsid w:val="00F713BB"/>
    <w:rsid w:val="00F726A1"/>
    <w:rsid w:val="00F7281F"/>
    <w:rsid w:val="00F738F0"/>
    <w:rsid w:val="00F74504"/>
    <w:rsid w:val="00F74B2F"/>
    <w:rsid w:val="00F75DC6"/>
    <w:rsid w:val="00F7782B"/>
    <w:rsid w:val="00F8112E"/>
    <w:rsid w:val="00F8250A"/>
    <w:rsid w:val="00F82C26"/>
    <w:rsid w:val="00F82DA2"/>
    <w:rsid w:val="00F8338B"/>
    <w:rsid w:val="00F83BF2"/>
    <w:rsid w:val="00F8451A"/>
    <w:rsid w:val="00F8494D"/>
    <w:rsid w:val="00F85336"/>
    <w:rsid w:val="00F85AB3"/>
    <w:rsid w:val="00F87054"/>
    <w:rsid w:val="00F90769"/>
    <w:rsid w:val="00F91DEB"/>
    <w:rsid w:val="00F939CB"/>
    <w:rsid w:val="00F94837"/>
    <w:rsid w:val="00F949D5"/>
    <w:rsid w:val="00F955D1"/>
    <w:rsid w:val="00F96388"/>
    <w:rsid w:val="00FA0137"/>
    <w:rsid w:val="00FA1E50"/>
    <w:rsid w:val="00FA3ACA"/>
    <w:rsid w:val="00FA3F26"/>
    <w:rsid w:val="00FA41BD"/>
    <w:rsid w:val="00FA5C26"/>
    <w:rsid w:val="00FA6072"/>
    <w:rsid w:val="00FA6191"/>
    <w:rsid w:val="00FB0187"/>
    <w:rsid w:val="00FB055A"/>
    <w:rsid w:val="00FB1592"/>
    <w:rsid w:val="00FB32E7"/>
    <w:rsid w:val="00FB3949"/>
    <w:rsid w:val="00FB45F4"/>
    <w:rsid w:val="00FB6A82"/>
    <w:rsid w:val="00FB71FD"/>
    <w:rsid w:val="00FC0835"/>
    <w:rsid w:val="00FC0A4F"/>
    <w:rsid w:val="00FC20F5"/>
    <w:rsid w:val="00FC2D86"/>
    <w:rsid w:val="00FC3700"/>
    <w:rsid w:val="00FC3A10"/>
    <w:rsid w:val="00FC3F94"/>
    <w:rsid w:val="00FC4E32"/>
    <w:rsid w:val="00FC6C24"/>
    <w:rsid w:val="00FC6C65"/>
    <w:rsid w:val="00FC7842"/>
    <w:rsid w:val="00FD1010"/>
    <w:rsid w:val="00FD1D63"/>
    <w:rsid w:val="00FD1F5F"/>
    <w:rsid w:val="00FD248C"/>
    <w:rsid w:val="00FD2D26"/>
    <w:rsid w:val="00FD3A1B"/>
    <w:rsid w:val="00FD3D88"/>
    <w:rsid w:val="00FD4602"/>
    <w:rsid w:val="00FD50FD"/>
    <w:rsid w:val="00FD54D3"/>
    <w:rsid w:val="00FD58E7"/>
    <w:rsid w:val="00FD74B8"/>
    <w:rsid w:val="00FE039D"/>
    <w:rsid w:val="00FE0E4D"/>
    <w:rsid w:val="00FE1397"/>
    <w:rsid w:val="00FE18B7"/>
    <w:rsid w:val="00FE20C4"/>
    <w:rsid w:val="00FE2A6B"/>
    <w:rsid w:val="00FE380A"/>
    <w:rsid w:val="00FE39F6"/>
    <w:rsid w:val="00FE485B"/>
    <w:rsid w:val="00FE611C"/>
    <w:rsid w:val="00FE74AE"/>
    <w:rsid w:val="00FF18C8"/>
    <w:rsid w:val="00FF1AF7"/>
    <w:rsid w:val="00FF2DDF"/>
    <w:rsid w:val="00FF4A61"/>
    <w:rsid w:val="00FF5181"/>
    <w:rsid w:val="00FF5254"/>
    <w:rsid w:val="00FF546A"/>
    <w:rsid w:val="00FF5752"/>
    <w:rsid w:val="00FF5F82"/>
    <w:rsid w:val="00FF60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EA"/>
    <w:pPr>
      <w:spacing w:after="120" w:line="240" w:lineRule="auto"/>
    </w:pPr>
    <w:rPr>
      <w:sz w:val="28"/>
    </w:rPr>
  </w:style>
  <w:style w:type="paragraph" w:styleId="Heading1">
    <w:name w:val="heading 1"/>
    <w:basedOn w:val="Normal"/>
    <w:link w:val="Heading1Char"/>
    <w:uiPriority w:val="9"/>
    <w:qFormat/>
    <w:rsid w:val="00746A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657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221B"/>
    <w:pPr>
      <w:keepNext/>
      <w:keepLines/>
      <w:spacing w:before="200" w:after="0" w:line="276" w:lineRule="auto"/>
      <w:outlineLvl w:val="2"/>
    </w:pPr>
    <w:rPr>
      <w:rFonts w:asciiTheme="majorHAnsi" w:eastAsiaTheme="majorEastAsia" w:hAnsiTheme="majorHAnsi" w:cstheme="majorBidi"/>
      <w:b/>
      <w:bCs/>
      <w:color w:val="4F81BD" w:themeColor="accent1"/>
      <w:sz w:val="22"/>
    </w:rPr>
  </w:style>
  <w:style w:type="paragraph" w:styleId="Heading5">
    <w:name w:val="heading 5"/>
    <w:basedOn w:val="Normal"/>
    <w:next w:val="Normal"/>
    <w:link w:val="Heading5Char"/>
    <w:uiPriority w:val="9"/>
    <w:unhideWhenUsed/>
    <w:qFormat/>
    <w:rsid w:val="00166B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46AEA"/>
    <w:rPr>
      <w:rFonts w:eastAsia="Times New Roman" w:cs="Times New Roman"/>
      <w:b/>
      <w:bCs/>
      <w:kern w:val="36"/>
      <w:sz w:val="48"/>
      <w:szCs w:val="48"/>
    </w:rPr>
  </w:style>
  <w:style w:type="paragraph" w:styleId="NormalWeb">
    <w:name w:val="Normal (Web)"/>
    <w:basedOn w:val="Normal"/>
    <w:link w:val="NormalWebChar"/>
    <w:uiPriority w:val="99"/>
    <w:unhideWhenUsed/>
    <w:qFormat/>
    <w:rsid w:val="00746AEA"/>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unhideWhenUsed/>
    <w:rsid w:val="00746AEA"/>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rsid w:val="00746AEA"/>
    <w:rPr>
      <w:rFonts w:eastAsia="Times New Roman" w:cs="Times New Roman"/>
      <w:sz w:val="20"/>
      <w:szCs w:val="20"/>
    </w:rPr>
  </w:style>
  <w:style w:type="character" w:styleId="FootnoteReference">
    <w:name w:val="footnote reference"/>
    <w:uiPriority w:val="99"/>
    <w:unhideWhenUsed/>
    <w:rsid w:val="00746AEA"/>
    <w:rPr>
      <w:vertAlign w:val="superscript"/>
    </w:rPr>
  </w:style>
  <w:style w:type="character" w:customStyle="1" w:styleId="txt">
    <w:name w:val="txt"/>
    <w:basedOn w:val="DefaultParagraphFont"/>
    <w:rsid w:val="00746AEA"/>
  </w:style>
  <w:style w:type="character" w:customStyle="1" w:styleId="lbtitlearticle">
    <w:name w:val="lbtitlearticle"/>
    <w:basedOn w:val="DefaultParagraphFont"/>
    <w:rsid w:val="00746AEA"/>
  </w:style>
  <w:style w:type="character" w:styleId="Emphasis">
    <w:name w:val="Emphasis"/>
    <w:basedOn w:val="DefaultParagraphFont"/>
    <w:uiPriority w:val="20"/>
    <w:qFormat/>
    <w:rsid w:val="00746AEA"/>
    <w:rPr>
      <w:i/>
      <w:iCs/>
    </w:rPr>
  </w:style>
  <w:style w:type="character" w:styleId="Strong">
    <w:name w:val="Strong"/>
    <w:basedOn w:val="DefaultParagraphFont"/>
    <w:uiPriority w:val="22"/>
    <w:qFormat/>
    <w:rsid w:val="00746AEA"/>
    <w:rPr>
      <w:b/>
      <w:bCs/>
    </w:rPr>
  </w:style>
  <w:style w:type="paragraph" w:styleId="Header">
    <w:name w:val="header"/>
    <w:basedOn w:val="Normal"/>
    <w:link w:val="HeaderChar"/>
    <w:uiPriority w:val="99"/>
    <w:unhideWhenUsed/>
    <w:rsid w:val="007D31D7"/>
    <w:pPr>
      <w:tabs>
        <w:tab w:val="center" w:pos="4680"/>
        <w:tab w:val="right" w:pos="9360"/>
      </w:tabs>
      <w:spacing w:after="0"/>
    </w:pPr>
  </w:style>
  <w:style w:type="character" w:customStyle="1" w:styleId="HeaderChar">
    <w:name w:val="Header Char"/>
    <w:basedOn w:val="DefaultParagraphFont"/>
    <w:link w:val="Header"/>
    <w:uiPriority w:val="99"/>
    <w:rsid w:val="007D31D7"/>
    <w:rPr>
      <w:sz w:val="28"/>
    </w:rPr>
  </w:style>
  <w:style w:type="paragraph" w:styleId="Footer">
    <w:name w:val="footer"/>
    <w:basedOn w:val="Normal"/>
    <w:link w:val="FooterChar"/>
    <w:uiPriority w:val="99"/>
    <w:unhideWhenUsed/>
    <w:qFormat/>
    <w:rsid w:val="007D31D7"/>
    <w:pPr>
      <w:tabs>
        <w:tab w:val="center" w:pos="4680"/>
        <w:tab w:val="right" w:pos="9360"/>
      </w:tabs>
      <w:spacing w:after="0"/>
    </w:pPr>
  </w:style>
  <w:style w:type="character" w:customStyle="1" w:styleId="FooterChar">
    <w:name w:val="Footer Char"/>
    <w:basedOn w:val="DefaultParagraphFont"/>
    <w:link w:val="Footer"/>
    <w:uiPriority w:val="99"/>
    <w:qFormat/>
    <w:rsid w:val="007D31D7"/>
    <w:rPr>
      <w:sz w:val="28"/>
    </w:rPr>
  </w:style>
  <w:style w:type="paragraph" w:styleId="BalloonText">
    <w:name w:val="Balloon Text"/>
    <w:basedOn w:val="Normal"/>
    <w:link w:val="BalloonTextChar"/>
    <w:uiPriority w:val="99"/>
    <w:semiHidden/>
    <w:unhideWhenUsed/>
    <w:rsid w:val="00AB1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3C"/>
    <w:rPr>
      <w:rFonts w:ascii="Tahoma" w:hAnsi="Tahoma" w:cs="Tahoma"/>
      <w:sz w:val="16"/>
      <w:szCs w:val="16"/>
    </w:rPr>
  </w:style>
  <w:style w:type="character" w:customStyle="1" w:styleId="Heading2Char">
    <w:name w:val="Heading 2 Char"/>
    <w:basedOn w:val="DefaultParagraphFont"/>
    <w:link w:val="Heading2"/>
    <w:uiPriority w:val="9"/>
    <w:rsid w:val="005657AC"/>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770926"/>
    <w:rPr>
      <w:color w:val="0000FF"/>
      <w:u w:val="single"/>
    </w:rPr>
  </w:style>
  <w:style w:type="character" w:customStyle="1" w:styleId="Heading5Char">
    <w:name w:val="Heading 5 Char"/>
    <w:basedOn w:val="DefaultParagraphFont"/>
    <w:link w:val="Heading5"/>
    <w:rsid w:val="00166B8F"/>
    <w:rPr>
      <w:rFonts w:asciiTheme="majorHAnsi" w:eastAsiaTheme="majorEastAsia" w:hAnsiTheme="majorHAnsi" w:cstheme="majorBidi"/>
      <w:color w:val="243F60" w:themeColor="accent1" w:themeShade="7F"/>
      <w:sz w:val="28"/>
    </w:rPr>
  </w:style>
  <w:style w:type="character" w:customStyle="1" w:styleId="storyheadline">
    <w:name w:val="story_headline"/>
    <w:basedOn w:val="DefaultParagraphFont"/>
    <w:rsid w:val="00D042DB"/>
  </w:style>
  <w:style w:type="paragraph" w:customStyle="1" w:styleId="NormalWeb1">
    <w:name w:val="Normal (Web)1"/>
    <w:aliases w:val="Normal (Web) Char Char Char Char Char,webb,Char Char,Char Char Char Char Char Char Char Char Char Char Char Char Char Char Char,Char Char Char Char Char Char Char Char Char Char Char Char Char,Char Char Char,Char Ch"/>
    <w:basedOn w:val="Normal"/>
    <w:qFormat/>
    <w:rsid w:val="004F6C35"/>
    <w:pPr>
      <w:spacing w:before="100" w:beforeAutospacing="1" w:after="100" w:afterAutospacing="1"/>
    </w:pPr>
    <w:rPr>
      <w:rFonts w:eastAsia="Times New Roman" w:cs="Times New Roman"/>
      <w:sz w:val="24"/>
      <w:szCs w:val="24"/>
    </w:rPr>
  </w:style>
  <w:style w:type="character" w:customStyle="1" w:styleId="BodyTextChar1">
    <w:name w:val="Body Text Char1"/>
    <w:basedOn w:val="DefaultParagraphFont"/>
    <w:uiPriority w:val="99"/>
    <w:locked/>
    <w:rsid w:val="004F6C35"/>
    <w:rPr>
      <w:rFonts w:ascii="Times New Roman" w:hAnsi="Times New Roman" w:cs="Times New Roman" w:hint="default"/>
      <w:sz w:val="26"/>
      <w:szCs w:val="26"/>
      <w:shd w:val="clear" w:color="auto" w:fill="FFFFFF"/>
    </w:rPr>
  </w:style>
  <w:style w:type="character" w:customStyle="1" w:styleId="pdate">
    <w:name w:val="pdate"/>
    <w:basedOn w:val="DefaultParagraphFont"/>
    <w:rsid w:val="00FE485B"/>
  </w:style>
  <w:style w:type="character" w:customStyle="1" w:styleId="author">
    <w:name w:val="author"/>
    <w:basedOn w:val="DefaultParagraphFont"/>
    <w:rsid w:val="003321E8"/>
  </w:style>
  <w:style w:type="character" w:customStyle="1" w:styleId="author-name">
    <w:name w:val="author-name"/>
    <w:basedOn w:val="DefaultParagraphFont"/>
    <w:rsid w:val="00EE0162"/>
  </w:style>
  <w:style w:type="character" w:customStyle="1" w:styleId="c-detail-headauthor">
    <w:name w:val="c-detail-head__author"/>
    <w:basedOn w:val="DefaultParagraphFont"/>
    <w:rsid w:val="00880D5B"/>
  </w:style>
  <w:style w:type="paragraph" w:styleId="ListParagraph">
    <w:name w:val="List Paragraph"/>
    <w:basedOn w:val="Normal"/>
    <w:uiPriority w:val="34"/>
    <w:qFormat/>
    <w:rsid w:val="009657FF"/>
    <w:pPr>
      <w:ind w:left="720"/>
      <w:contextualSpacing/>
    </w:pPr>
  </w:style>
  <w:style w:type="character" w:customStyle="1" w:styleId="NormalWebChar">
    <w:name w:val="Normal (Web) Char"/>
    <w:link w:val="NormalWeb"/>
    <w:qFormat/>
    <w:locked/>
    <w:rsid w:val="005F43C3"/>
    <w:rPr>
      <w:rFonts w:eastAsia="Times New Roman" w:cs="Times New Roman"/>
      <w:szCs w:val="24"/>
    </w:rPr>
  </w:style>
  <w:style w:type="character" w:customStyle="1" w:styleId="Title1">
    <w:name w:val="Title1"/>
    <w:basedOn w:val="DefaultParagraphFont"/>
    <w:rsid w:val="00281FAD"/>
  </w:style>
  <w:style w:type="character" w:customStyle="1" w:styleId="a0">
    <w:name w:val="a0"/>
    <w:basedOn w:val="DefaultParagraphFont"/>
    <w:rsid w:val="00354910"/>
  </w:style>
  <w:style w:type="character" w:customStyle="1" w:styleId="Title2">
    <w:name w:val="Title2"/>
    <w:basedOn w:val="DefaultParagraphFont"/>
    <w:rsid w:val="003C05E1"/>
  </w:style>
  <w:style w:type="paragraph" w:styleId="ListBullet">
    <w:name w:val="List Bullet"/>
    <w:basedOn w:val="Normal"/>
    <w:rsid w:val="00330E1C"/>
    <w:pPr>
      <w:numPr>
        <w:numId w:val="1"/>
      </w:numPr>
      <w:spacing w:after="0"/>
    </w:pPr>
    <w:rPr>
      <w:rFonts w:eastAsia="Times New Roman" w:cs="Times New Roman"/>
      <w:szCs w:val="24"/>
    </w:rPr>
  </w:style>
  <w:style w:type="character" w:customStyle="1" w:styleId="Title3">
    <w:name w:val="Title3"/>
    <w:basedOn w:val="DefaultParagraphFont"/>
    <w:rsid w:val="00012485"/>
  </w:style>
  <w:style w:type="paragraph" w:customStyle="1" w:styleId="bmy">
    <w:name w:val="bm_y"/>
    <w:basedOn w:val="Normal"/>
    <w:rsid w:val="00F15499"/>
    <w:pPr>
      <w:spacing w:before="100" w:beforeAutospacing="1" w:after="100" w:afterAutospacing="1"/>
    </w:pPr>
    <w:rPr>
      <w:rFonts w:eastAsia="SimSun" w:cs="Times New Roman"/>
      <w:sz w:val="24"/>
      <w:szCs w:val="24"/>
    </w:rPr>
  </w:style>
  <w:style w:type="character" w:customStyle="1" w:styleId="post-time">
    <w:name w:val="post-time"/>
    <w:basedOn w:val="DefaultParagraphFont"/>
    <w:rsid w:val="00F15499"/>
  </w:style>
  <w:style w:type="character" w:customStyle="1" w:styleId="formattime">
    <w:name w:val="format_time"/>
    <w:basedOn w:val="DefaultParagraphFont"/>
    <w:rsid w:val="00DF4ABE"/>
  </w:style>
  <w:style w:type="character" w:customStyle="1" w:styleId="Subtitle1">
    <w:name w:val="Subtitle1"/>
    <w:basedOn w:val="DefaultParagraphFont"/>
    <w:rsid w:val="00011E18"/>
  </w:style>
  <w:style w:type="character" w:customStyle="1" w:styleId="bumpedfont15">
    <w:name w:val="bumpedfont15"/>
    <w:basedOn w:val="DefaultParagraphFont"/>
    <w:rsid w:val="00B03DD9"/>
  </w:style>
  <w:style w:type="character" w:customStyle="1" w:styleId="bx-time">
    <w:name w:val="bx-time"/>
    <w:basedOn w:val="DefaultParagraphFont"/>
    <w:rsid w:val="00020A6D"/>
  </w:style>
  <w:style w:type="paragraph" w:styleId="EndnoteText">
    <w:name w:val="endnote text"/>
    <w:basedOn w:val="Normal"/>
    <w:link w:val="EndnoteTextChar"/>
    <w:uiPriority w:val="99"/>
    <w:semiHidden/>
    <w:unhideWhenUsed/>
    <w:rsid w:val="00A675E9"/>
    <w:pPr>
      <w:spacing w:after="0"/>
    </w:pPr>
    <w:rPr>
      <w:sz w:val="20"/>
      <w:szCs w:val="20"/>
    </w:rPr>
  </w:style>
  <w:style w:type="character" w:customStyle="1" w:styleId="EndnoteTextChar">
    <w:name w:val="Endnote Text Char"/>
    <w:basedOn w:val="DefaultParagraphFont"/>
    <w:link w:val="EndnoteText"/>
    <w:uiPriority w:val="99"/>
    <w:semiHidden/>
    <w:rsid w:val="00A675E9"/>
    <w:rPr>
      <w:sz w:val="20"/>
      <w:szCs w:val="20"/>
    </w:rPr>
  </w:style>
  <w:style w:type="character" w:styleId="EndnoteReference">
    <w:name w:val="endnote reference"/>
    <w:basedOn w:val="DefaultParagraphFont"/>
    <w:uiPriority w:val="99"/>
    <w:semiHidden/>
    <w:unhideWhenUsed/>
    <w:rsid w:val="00A675E9"/>
    <w:rPr>
      <w:vertAlign w:val="superscript"/>
    </w:rPr>
  </w:style>
  <w:style w:type="character" w:customStyle="1" w:styleId="distribution-date">
    <w:name w:val="distribution-date"/>
    <w:basedOn w:val="DefaultParagraphFont"/>
    <w:rsid w:val="008740D2"/>
  </w:style>
  <w:style w:type="paragraph" w:styleId="NoSpacing">
    <w:name w:val="No Spacing"/>
    <w:qFormat/>
    <w:rsid w:val="0063673E"/>
    <w:pPr>
      <w:spacing w:after="0" w:line="240" w:lineRule="auto"/>
    </w:pPr>
    <w:rPr>
      <w:rFonts w:eastAsia="Calibri" w:cs="Times New Roman"/>
      <w:sz w:val="26"/>
    </w:rPr>
  </w:style>
  <w:style w:type="character" w:customStyle="1" w:styleId="published-date">
    <w:name w:val="published-date"/>
    <w:basedOn w:val="DefaultParagraphFont"/>
    <w:rsid w:val="006513CA"/>
  </w:style>
  <w:style w:type="character" w:customStyle="1" w:styleId="apple-converted-space">
    <w:name w:val="apple-converted-space"/>
    <w:basedOn w:val="DefaultParagraphFont"/>
    <w:rsid w:val="004961B3"/>
  </w:style>
  <w:style w:type="paragraph" w:customStyle="1" w:styleId="p2">
    <w:name w:val="p2"/>
    <w:basedOn w:val="Normal"/>
    <w:rsid w:val="004961B3"/>
    <w:pPr>
      <w:spacing w:before="100" w:beforeAutospacing="1" w:after="100" w:afterAutospacing="1"/>
    </w:pPr>
    <w:rPr>
      <w:rFonts w:eastAsia="Times New Roman" w:cs="Times New Roman"/>
      <w:sz w:val="24"/>
      <w:szCs w:val="24"/>
    </w:rPr>
  </w:style>
  <w:style w:type="character" w:customStyle="1" w:styleId="s1">
    <w:name w:val="s1"/>
    <w:basedOn w:val="DefaultParagraphFont"/>
    <w:rsid w:val="004961B3"/>
  </w:style>
  <w:style w:type="character" w:customStyle="1" w:styleId="formatdate">
    <w:name w:val="format_date"/>
    <w:basedOn w:val="DefaultParagraphFont"/>
    <w:rsid w:val="00850F9B"/>
  </w:style>
  <w:style w:type="character" w:customStyle="1" w:styleId="article-date">
    <w:name w:val="article-date"/>
    <w:basedOn w:val="DefaultParagraphFont"/>
    <w:rsid w:val="00850F9B"/>
  </w:style>
  <w:style w:type="character" w:customStyle="1" w:styleId="box-date">
    <w:name w:val="box-date"/>
    <w:basedOn w:val="DefaultParagraphFont"/>
    <w:rsid w:val="00850F9B"/>
  </w:style>
  <w:style w:type="character" w:customStyle="1" w:styleId="time-update">
    <w:name w:val="time-update"/>
    <w:basedOn w:val="DefaultParagraphFont"/>
    <w:rsid w:val="000F76B8"/>
  </w:style>
  <w:style w:type="character" w:customStyle="1" w:styleId="publish-date">
    <w:name w:val="publish-date"/>
    <w:basedOn w:val="DefaultParagraphFont"/>
    <w:rsid w:val="00214647"/>
  </w:style>
  <w:style w:type="character" w:customStyle="1" w:styleId="c-detail-headtime">
    <w:name w:val="c-detail-head__time"/>
    <w:basedOn w:val="DefaultParagraphFont"/>
    <w:rsid w:val="00A51C9E"/>
  </w:style>
  <w:style w:type="character" w:customStyle="1" w:styleId="list-category">
    <w:name w:val="list-category"/>
    <w:basedOn w:val="DefaultParagraphFont"/>
    <w:rsid w:val="00A51C9E"/>
  </w:style>
  <w:style w:type="character" w:customStyle="1" w:styleId="hidden-xs">
    <w:name w:val="hidden-xs"/>
    <w:basedOn w:val="DefaultParagraphFont"/>
    <w:rsid w:val="00661AC4"/>
  </w:style>
  <w:style w:type="character" w:customStyle="1" w:styleId="inline-nb">
    <w:name w:val="inline-nb"/>
    <w:basedOn w:val="DefaultParagraphFont"/>
    <w:rsid w:val="00314FB8"/>
  </w:style>
  <w:style w:type="character" w:customStyle="1" w:styleId="d">
    <w:name w:val="d"/>
    <w:basedOn w:val="DefaultParagraphFont"/>
    <w:rsid w:val="009A27B9"/>
  </w:style>
  <w:style w:type="character" w:customStyle="1" w:styleId="locationintro">
    <w:name w:val="location_intro"/>
    <w:basedOn w:val="DefaultParagraphFont"/>
    <w:rsid w:val="00C41A33"/>
  </w:style>
  <w:style w:type="paragraph" w:customStyle="1" w:styleId="bmam">
    <w:name w:val="bm_am"/>
    <w:basedOn w:val="Normal"/>
    <w:rsid w:val="00A1662A"/>
    <w:pPr>
      <w:spacing w:before="100" w:beforeAutospacing="1" w:after="100" w:afterAutospacing="1"/>
    </w:pPr>
    <w:rPr>
      <w:rFonts w:eastAsia="Times New Roman" w:cs="Times New Roman"/>
      <w:sz w:val="24"/>
      <w:szCs w:val="24"/>
    </w:rPr>
  </w:style>
  <w:style w:type="character" w:customStyle="1" w:styleId="minor-title">
    <w:name w:val="minor-title"/>
    <w:basedOn w:val="DefaultParagraphFont"/>
    <w:rsid w:val="00EC6DC2"/>
  </w:style>
  <w:style w:type="character" w:customStyle="1" w:styleId="post-time-videos">
    <w:name w:val="post-time-videos"/>
    <w:basedOn w:val="DefaultParagraphFont"/>
    <w:rsid w:val="00553ADB"/>
  </w:style>
  <w:style w:type="character" w:customStyle="1" w:styleId="Title4">
    <w:name w:val="Title4"/>
    <w:basedOn w:val="DefaultParagraphFont"/>
    <w:rsid w:val="009852EB"/>
  </w:style>
  <w:style w:type="character" w:customStyle="1" w:styleId="Subtitle2">
    <w:name w:val="Subtitle2"/>
    <w:basedOn w:val="DefaultParagraphFont"/>
    <w:rsid w:val="00790850"/>
  </w:style>
  <w:style w:type="character" w:customStyle="1" w:styleId="bmew">
    <w:name w:val="bm_ew"/>
    <w:basedOn w:val="DefaultParagraphFont"/>
    <w:rsid w:val="00EB659A"/>
  </w:style>
  <w:style w:type="paragraph" w:customStyle="1" w:styleId="bmbh">
    <w:name w:val="bm_bh"/>
    <w:basedOn w:val="Normal"/>
    <w:rsid w:val="00EB659A"/>
    <w:pPr>
      <w:spacing w:before="100" w:beforeAutospacing="1" w:after="100" w:afterAutospacing="1"/>
    </w:pPr>
    <w:rPr>
      <w:rFonts w:eastAsia="Times New Roman" w:cs="Times New Roman"/>
      <w:sz w:val="24"/>
      <w:szCs w:val="24"/>
    </w:rPr>
  </w:style>
  <w:style w:type="character" w:customStyle="1" w:styleId="createdtime">
    <w:name w:val="created_time"/>
    <w:basedOn w:val="DefaultParagraphFont"/>
    <w:rsid w:val="00723355"/>
  </w:style>
  <w:style w:type="character" w:styleId="PageNumber">
    <w:name w:val="page number"/>
    <w:basedOn w:val="DefaultParagraphFont"/>
    <w:rsid w:val="000476EE"/>
  </w:style>
  <w:style w:type="character" w:customStyle="1" w:styleId="Date1">
    <w:name w:val="Date1"/>
    <w:rsid w:val="00CE21D2"/>
  </w:style>
  <w:style w:type="character" w:customStyle="1" w:styleId="cms-author">
    <w:name w:val="cms-author"/>
    <w:rsid w:val="00704B39"/>
  </w:style>
  <w:style w:type="character" w:customStyle="1" w:styleId="Heading3Char">
    <w:name w:val="Heading 3 Char"/>
    <w:basedOn w:val="DefaultParagraphFont"/>
    <w:link w:val="Heading3"/>
    <w:uiPriority w:val="9"/>
    <w:rsid w:val="004E221B"/>
    <w:rPr>
      <w:rFonts w:asciiTheme="majorHAnsi" w:eastAsiaTheme="majorEastAsia" w:hAnsiTheme="majorHAnsi" w:cstheme="majorBidi"/>
      <w:b/>
      <w:bCs/>
      <w:color w:val="4F81BD" w:themeColor="accent1"/>
      <w:sz w:val="22"/>
    </w:rPr>
  </w:style>
  <w:style w:type="paragraph" w:customStyle="1" w:styleId="box-category-sapo">
    <w:name w:val="box-category-sapo"/>
    <w:basedOn w:val="Normal"/>
    <w:rsid w:val="00447079"/>
    <w:pPr>
      <w:spacing w:before="100" w:beforeAutospacing="1" w:after="100" w:afterAutospacing="1"/>
    </w:pPr>
    <w:rPr>
      <w:rFonts w:eastAsia="Times New Roman" w:cs="Times New Roman"/>
      <w:sz w:val="24"/>
      <w:szCs w:val="24"/>
    </w:rPr>
  </w:style>
  <w:style w:type="character" w:customStyle="1" w:styleId="ico">
    <w:name w:val="ico"/>
    <w:rsid w:val="007707B4"/>
  </w:style>
  <w:style w:type="character" w:customStyle="1" w:styleId="sc-longform-header-date">
    <w:name w:val="sc-longform-header-date"/>
    <w:rsid w:val="006550A1"/>
  </w:style>
  <w:style w:type="paragraph" w:customStyle="1" w:styleId="updatetime">
    <w:name w:val="update_time"/>
    <w:basedOn w:val="Normal"/>
    <w:rsid w:val="00B238D8"/>
    <w:pPr>
      <w:spacing w:before="100" w:beforeAutospacing="1" w:after="100" w:afterAutospacing="1"/>
    </w:pPr>
    <w:rPr>
      <w:rFonts w:eastAsia="Times New Roman" w:cs="Times New Roman"/>
      <w:sz w:val="24"/>
      <w:szCs w:val="24"/>
    </w:rPr>
  </w:style>
  <w:style w:type="character" w:customStyle="1" w:styleId="sc-longform-header-author">
    <w:name w:val="sc-longform-header-author"/>
    <w:basedOn w:val="DefaultParagraphFont"/>
    <w:rsid w:val="0093230D"/>
  </w:style>
  <w:style w:type="character" w:customStyle="1" w:styleId="sc-text">
    <w:name w:val="sc-text"/>
    <w:basedOn w:val="DefaultParagraphFont"/>
    <w:rsid w:val="0093230D"/>
  </w:style>
  <w:style w:type="character" w:customStyle="1" w:styleId="fontstyle01">
    <w:name w:val="fontstyle01"/>
    <w:basedOn w:val="DefaultParagraphFont"/>
    <w:rsid w:val="004D3265"/>
    <w:rPr>
      <w:rFonts w:ascii="TimesNewRomanPS-BoldMT" w:hAnsi="TimesNewRomanPS-BoldMT"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EA"/>
    <w:pPr>
      <w:spacing w:after="120" w:line="240" w:lineRule="auto"/>
    </w:pPr>
    <w:rPr>
      <w:sz w:val="28"/>
    </w:rPr>
  </w:style>
  <w:style w:type="paragraph" w:styleId="Heading1">
    <w:name w:val="heading 1"/>
    <w:basedOn w:val="Normal"/>
    <w:link w:val="Heading1Char"/>
    <w:uiPriority w:val="9"/>
    <w:qFormat/>
    <w:rsid w:val="00746A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657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221B"/>
    <w:pPr>
      <w:keepNext/>
      <w:keepLines/>
      <w:spacing w:before="200" w:after="0" w:line="276" w:lineRule="auto"/>
      <w:outlineLvl w:val="2"/>
    </w:pPr>
    <w:rPr>
      <w:rFonts w:asciiTheme="majorHAnsi" w:eastAsiaTheme="majorEastAsia" w:hAnsiTheme="majorHAnsi" w:cstheme="majorBidi"/>
      <w:b/>
      <w:bCs/>
      <w:color w:val="4F81BD" w:themeColor="accent1"/>
      <w:sz w:val="22"/>
    </w:rPr>
  </w:style>
  <w:style w:type="paragraph" w:styleId="Heading5">
    <w:name w:val="heading 5"/>
    <w:basedOn w:val="Normal"/>
    <w:next w:val="Normal"/>
    <w:link w:val="Heading5Char"/>
    <w:uiPriority w:val="9"/>
    <w:unhideWhenUsed/>
    <w:qFormat/>
    <w:rsid w:val="00166B8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46AEA"/>
    <w:rPr>
      <w:rFonts w:eastAsia="Times New Roman" w:cs="Times New Roman"/>
      <w:b/>
      <w:bCs/>
      <w:kern w:val="36"/>
      <w:sz w:val="48"/>
      <w:szCs w:val="48"/>
    </w:rPr>
  </w:style>
  <w:style w:type="paragraph" w:styleId="NormalWeb">
    <w:name w:val="Normal (Web)"/>
    <w:basedOn w:val="Normal"/>
    <w:link w:val="NormalWebChar"/>
    <w:uiPriority w:val="99"/>
    <w:unhideWhenUsed/>
    <w:qFormat/>
    <w:rsid w:val="00746AEA"/>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unhideWhenUsed/>
    <w:rsid w:val="00746AEA"/>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rsid w:val="00746AEA"/>
    <w:rPr>
      <w:rFonts w:eastAsia="Times New Roman" w:cs="Times New Roman"/>
      <w:sz w:val="20"/>
      <w:szCs w:val="20"/>
    </w:rPr>
  </w:style>
  <w:style w:type="character" w:styleId="FootnoteReference">
    <w:name w:val="footnote reference"/>
    <w:uiPriority w:val="99"/>
    <w:unhideWhenUsed/>
    <w:rsid w:val="00746AEA"/>
    <w:rPr>
      <w:vertAlign w:val="superscript"/>
    </w:rPr>
  </w:style>
  <w:style w:type="character" w:customStyle="1" w:styleId="txt">
    <w:name w:val="txt"/>
    <w:basedOn w:val="DefaultParagraphFont"/>
    <w:rsid w:val="00746AEA"/>
  </w:style>
  <w:style w:type="character" w:customStyle="1" w:styleId="lbtitlearticle">
    <w:name w:val="lbtitlearticle"/>
    <w:basedOn w:val="DefaultParagraphFont"/>
    <w:rsid w:val="00746AEA"/>
  </w:style>
  <w:style w:type="character" w:styleId="Emphasis">
    <w:name w:val="Emphasis"/>
    <w:basedOn w:val="DefaultParagraphFont"/>
    <w:uiPriority w:val="20"/>
    <w:qFormat/>
    <w:rsid w:val="00746AEA"/>
    <w:rPr>
      <w:i/>
      <w:iCs/>
    </w:rPr>
  </w:style>
  <w:style w:type="character" w:styleId="Strong">
    <w:name w:val="Strong"/>
    <w:basedOn w:val="DefaultParagraphFont"/>
    <w:uiPriority w:val="22"/>
    <w:qFormat/>
    <w:rsid w:val="00746AEA"/>
    <w:rPr>
      <w:b/>
      <w:bCs/>
    </w:rPr>
  </w:style>
  <w:style w:type="paragraph" w:styleId="Header">
    <w:name w:val="header"/>
    <w:basedOn w:val="Normal"/>
    <w:link w:val="HeaderChar"/>
    <w:uiPriority w:val="99"/>
    <w:unhideWhenUsed/>
    <w:rsid w:val="007D31D7"/>
    <w:pPr>
      <w:tabs>
        <w:tab w:val="center" w:pos="4680"/>
        <w:tab w:val="right" w:pos="9360"/>
      </w:tabs>
      <w:spacing w:after="0"/>
    </w:pPr>
  </w:style>
  <w:style w:type="character" w:customStyle="1" w:styleId="HeaderChar">
    <w:name w:val="Header Char"/>
    <w:basedOn w:val="DefaultParagraphFont"/>
    <w:link w:val="Header"/>
    <w:uiPriority w:val="99"/>
    <w:rsid w:val="007D31D7"/>
    <w:rPr>
      <w:sz w:val="28"/>
    </w:rPr>
  </w:style>
  <w:style w:type="paragraph" w:styleId="Footer">
    <w:name w:val="footer"/>
    <w:basedOn w:val="Normal"/>
    <w:link w:val="FooterChar"/>
    <w:uiPriority w:val="99"/>
    <w:unhideWhenUsed/>
    <w:qFormat/>
    <w:rsid w:val="007D31D7"/>
    <w:pPr>
      <w:tabs>
        <w:tab w:val="center" w:pos="4680"/>
        <w:tab w:val="right" w:pos="9360"/>
      </w:tabs>
      <w:spacing w:after="0"/>
    </w:pPr>
  </w:style>
  <w:style w:type="character" w:customStyle="1" w:styleId="FooterChar">
    <w:name w:val="Footer Char"/>
    <w:basedOn w:val="DefaultParagraphFont"/>
    <w:link w:val="Footer"/>
    <w:uiPriority w:val="99"/>
    <w:qFormat/>
    <w:rsid w:val="007D31D7"/>
    <w:rPr>
      <w:sz w:val="28"/>
    </w:rPr>
  </w:style>
  <w:style w:type="paragraph" w:styleId="BalloonText">
    <w:name w:val="Balloon Text"/>
    <w:basedOn w:val="Normal"/>
    <w:link w:val="BalloonTextChar"/>
    <w:uiPriority w:val="99"/>
    <w:semiHidden/>
    <w:unhideWhenUsed/>
    <w:rsid w:val="00AB1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3C"/>
    <w:rPr>
      <w:rFonts w:ascii="Tahoma" w:hAnsi="Tahoma" w:cs="Tahoma"/>
      <w:sz w:val="16"/>
      <w:szCs w:val="16"/>
    </w:rPr>
  </w:style>
  <w:style w:type="character" w:customStyle="1" w:styleId="Heading2Char">
    <w:name w:val="Heading 2 Char"/>
    <w:basedOn w:val="DefaultParagraphFont"/>
    <w:link w:val="Heading2"/>
    <w:uiPriority w:val="9"/>
    <w:rsid w:val="005657AC"/>
    <w:rPr>
      <w:rFonts w:asciiTheme="majorHAnsi" w:eastAsiaTheme="majorEastAsia" w:hAnsiTheme="majorHAnsi" w:cstheme="majorBidi"/>
      <w:b/>
      <w:bCs/>
      <w:color w:val="4F81BD" w:themeColor="accent1"/>
      <w:sz w:val="26"/>
      <w:szCs w:val="26"/>
    </w:rPr>
  </w:style>
  <w:style w:type="character" w:styleId="Hyperlink">
    <w:name w:val="Hyperlink"/>
    <w:uiPriority w:val="99"/>
    <w:unhideWhenUsed/>
    <w:rsid w:val="00770926"/>
    <w:rPr>
      <w:color w:val="0000FF"/>
      <w:u w:val="single"/>
    </w:rPr>
  </w:style>
  <w:style w:type="character" w:customStyle="1" w:styleId="Heading5Char">
    <w:name w:val="Heading 5 Char"/>
    <w:basedOn w:val="DefaultParagraphFont"/>
    <w:link w:val="Heading5"/>
    <w:rsid w:val="00166B8F"/>
    <w:rPr>
      <w:rFonts w:asciiTheme="majorHAnsi" w:eastAsiaTheme="majorEastAsia" w:hAnsiTheme="majorHAnsi" w:cstheme="majorBidi"/>
      <w:color w:val="243F60" w:themeColor="accent1" w:themeShade="7F"/>
      <w:sz w:val="28"/>
    </w:rPr>
  </w:style>
  <w:style w:type="character" w:customStyle="1" w:styleId="storyheadline">
    <w:name w:val="story_headline"/>
    <w:basedOn w:val="DefaultParagraphFont"/>
    <w:rsid w:val="00D042DB"/>
  </w:style>
  <w:style w:type="paragraph" w:customStyle="1" w:styleId="NormalWeb1">
    <w:name w:val="Normal (Web)1"/>
    <w:aliases w:val="Normal (Web) Char Char Char Char Char,webb,Char Char,Char Char Char Char Char Char Char Char Char Char Char Char Char Char Char,Char Char Char Char Char Char Char Char Char Char Char Char Char,Char Char Char,Char Ch"/>
    <w:basedOn w:val="Normal"/>
    <w:qFormat/>
    <w:rsid w:val="004F6C35"/>
    <w:pPr>
      <w:spacing w:before="100" w:beforeAutospacing="1" w:after="100" w:afterAutospacing="1"/>
    </w:pPr>
    <w:rPr>
      <w:rFonts w:eastAsia="Times New Roman" w:cs="Times New Roman"/>
      <w:sz w:val="24"/>
      <w:szCs w:val="24"/>
    </w:rPr>
  </w:style>
  <w:style w:type="character" w:customStyle="1" w:styleId="BodyTextChar1">
    <w:name w:val="Body Text Char1"/>
    <w:basedOn w:val="DefaultParagraphFont"/>
    <w:uiPriority w:val="99"/>
    <w:locked/>
    <w:rsid w:val="004F6C35"/>
    <w:rPr>
      <w:rFonts w:ascii="Times New Roman" w:hAnsi="Times New Roman" w:cs="Times New Roman" w:hint="default"/>
      <w:sz w:val="26"/>
      <w:szCs w:val="26"/>
      <w:shd w:val="clear" w:color="auto" w:fill="FFFFFF"/>
    </w:rPr>
  </w:style>
  <w:style w:type="character" w:customStyle="1" w:styleId="pdate">
    <w:name w:val="pdate"/>
    <w:basedOn w:val="DefaultParagraphFont"/>
    <w:rsid w:val="00FE485B"/>
  </w:style>
  <w:style w:type="character" w:customStyle="1" w:styleId="author">
    <w:name w:val="author"/>
    <w:basedOn w:val="DefaultParagraphFont"/>
    <w:rsid w:val="003321E8"/>
  </w:style>
  <w:style w:type="character" w:customStyle="1" w:styleId="author-name">
    <w:name w:val="author-name"/>
    <w:basedOn w:val="DefaultParagraphFont"/>
    <w:rsid w:val="00EE0162"/>
  </w:style>
  <w:style w:type="character" w:customStyle="1" w:styleId="c-detail-headauthor">
    <w:name w:val="c-detail-head__author"/>
    <w:basedOn w:val="DefaultParagraphFont"/>
    <w:rsid w:val="00880D5B"/>
  </w:style>
  <w:style w:type="paragraph" w:styleId="ListParagraph">
    <w:name w:val="List Paragraph"/>
    <w:basedOn w:val="Normal"/>
    <w:uiPriority w:val="34"/>
    <w:qFormat/>
    <w:rsid w:val="009657FF"/>
    <w:pPr>
      <w:ind w:left="720"/>
      <w:contextualSpacing/>
    </w:pPr>
  </w:style>
  <w:style w:type="character" w:customStyle="1" w:styleId="NormalWebChar">
    <w:name w:val="Normal (Web) Char"/>
    <w:link w:val="NormalWeb"/>
    <w:qFormat/>
    <w:locked/>
    <w:rsid w:val="005F43C3"/>
    <w:rPr>
      <w:rFonts w:eastAsia="Times New Roman" w:cs="Times New Roman"/>
      <w:szCs w:val="24"/>
    </w:rPr>
  </w:style>
  <w:style w:type="character" w:customStyle="1" w:styleId="Title1">
    <w:name w:val="Title1"/>
    <w:basedOn w:val="DefaultParagraphFont"/>
    <w:rsid w:val="00281FAD"/>
  </w:style>
  <w:style w:type="character" w:customStyle="1" w:styleId="a0">
    <w:name w:val="a0"/>
    <w:basedOn w:val="DefaultParagraphFont"/>
    <w:rsid w:val="00354910"/>
  </w:style>
  <w:style w:type="character" w:customStyle="1" w:styleId="Title2">
    <w:name w:val="Title2"/>
    <w:basedOn w:val="DefaultParagraphFont"/>
    <w:rsid w:val="003C05E1"/>
  </w:style>
  <w:style w:type="paragraph" w:styleId="ListBullet">
    <w:name w:val="List Bullet"/>
    <w:basedOn w:val="Normal"/>
    <w:rsid w:val="00330E1C"/>
    <w:pPr>
      <w:numPr>
        <w:numId w:val="1"/>
      </w:numPr>
      <w:spacing w:after="0"/>
    </w:pPr>
    <w:rPr>
      <w:rFonts w:eastAsia="Times New Roman" w:cs="Times New Roman"/>
      <w:szCs w:val="24"/>
    </w:rPr>
  </w:style>
  <w:style w:type="character" w:customStyle="1" w:styleId="Title3">
    <w:name w:val="Title3"/>
    <w:basedOn w:val="DefaultParagraphFont"/>
    <w:rsid w:val="00012485"/>
  </w:style>
  <w:style w:type="paragraph" w:customStyle="1" w:styleId="bmy">
    <w:name w:val="bm_y"/>
    <w:basedOn w:val="Normal"/>
    <w:rsid w:val="00F15499"/>
    <w:pPr>
      <w:spacing w:before="100" w:beforeAutospacing="1" w:after="100" w:afterAutospacing="1"/>
    </w:pPr>
    <w:rPr>
      <w:rFonts w:eastAsia="SimSun" w:cs="Times New Roman"/>
      <w:sz w:val="24"/>
      <w:szCs w:val="24"/>
    </w:rPr>
  </w:style>
  <w:style w:type="character" w:customStyle="1" w:styleId="post-time">
    <w:name w:val="post-time"/>
    <w:basedOn w:val="DefaultParagraphFont"/>
    <w:rsid w:val="00F15499"/>
  </w:style>
  <w:style w:type="character" w:customStyle="1" w:styleId="formattime">
    <w:name w:val="format_time"/>
    <w:basedOn w:val="DefaultParagraphFont"/>
    <w:rsid w:val="00DF4ABE"/>
  </w:style>
  <w:style w:type="character" w:customStyle="1" w:styleId="Subtitle1">
    <w:name w:val="Subtitle1"/>
    <w:basedOn w:val="DefaultParagraphFont"/>
    <w:rsid w:val="00011E18"/>
  </w:style>
  <w:style w:type="character" w:customStyle="1" w:styleId="bumpedfont15">
    <w:name w:val="bumpedfont15"/>
    <w:basedOn w:val="DefaultParagraphFont"/>
    <w:rsid w:val="00B03DD9"/>
  </w:style>
  <w:style w:type="character" w:customStyle="1" w:styleId="bx-time">
    <w:name w:val="bx-time"/>
    <w:basedOn w:val="DefaultParagraphFont"/>
    <w:rsid w:val="00020A6D"/>
  </w:style>
  <w:style w:type="paragraph" w:styleId="EndnoteText">
    <w:name w:val="endnote text"/>
    <w:basedOn w:val="Normal"/>
    <w:link w:val="EndnoteTextChar"/>
    <w:uiPriority w:val="99"/>
    <w:semiHidden/>
    <w:unhideWhenUsed/>
    <w:rsid w:val="00A675E9"/>
    <w:pPr>
      <w:spacing w:after="0"/>
    </w:pPr>
    <w:rPr>
      <w:sz w:val="20"/>
      <w:szCs w:val="20"/>
    </w:rPr>
  </w:style>
  <w:style w:type="character" w:customStyle="1" w:styleId="EndnoteTextChar">
    <w:name w:val="Endnote Text Char"/>
    <w:basedOn w:val="DefaultParagraphFont"/>
    <w:link w:val="EndnoteText"/>
    <w:uiPriority w:val="99"/>
    <w:semiHidden/>
    <w:rsid w:val="00A675E9"/>
    <w:rPr>
      <w:sz w:val="20"/>
      <w:szCs w:val="20"/>
    </w:rPr>
  </w:style>
  <w:style w:type="character" w:styleId="EndnoteReference">
    <w:name w:val="endnote reference"/>
    <w:basedOn w:val="DefaultParagraphFont"/>
    <w:uiPriority w:val="99"/>
    <w:semiHidden/>
    <w:unhideWhenUsed/>
    <w:rsid w:val="00A675E9"/>
    <w:rPr>
      <w:vertAlign w:val="superscript"/>
    </w:rPr>
  </w:style>
  <w:style w:type="character" w:customStyle="1" w:styleId="distribution-date">
    <w:name w:val="distribution-date"/>
    <w:basedOn w:val="DefaultParagraphFont"/>
    <w:rsid w:val="008740D2"/>
  </w:style>
  <w:style w:type="paragraph" w:styleId="NoSpacing">
    <w:name w:val="No Spacing"/>
    <w:qFormat/>
    <w:rsid w:val="0063673E"/>
    <w:pPr>
      <w:spacing w:after="0" w:line="240" w:lineRule="auto"/>
    </w:pPr>
    <w:rPr>
      <w:rFonts w:eastAsia="Calibri" w:cs="Times New Roman"/>
      <w:sz w:val="26"/>
    </w:rPr>
  </w:style>
  <w:style w:type="character" w:customStyle="1" w:styleId="published-date">
    <w:name w:val="published-date"/>
    <w:basedOn w:val="DefaultParagraphFont"/>
    <w:rsid w:val="006513CA"/>
  </w:style>
  <w:style w:type="character" w:customStyle="1" w:styleId="apple-converted-space">
    <w:name w:val="apple-converted-space"/>
    <w:basedOn w:val="DefaultParagraphFont"/>
    <w:rsid w:val="004961B3"/>
  </w:style>
  <w:style w:type="paragraph" w:customStyle="1" w:styleId="p2">
    <w:name w:val="p2"/>
    <w:basedOn w:val="Normal"/>
    <w:rsid w:val="004961B3"/>
    <w:pPr>
      <w:spacing w:before="100" w:beforeAutospacing="1" w:after="100" w:afterAutospacing="1"/>
    </w:pPr>
    <w:rPr>
      <w:rFonts w:eastAsia="Times New Roman" w:cs="Times New Roman"/>
      <w:sz w:val="24"/>
      <w:szCs w:val="24"/>
    </w:rPr>
  </w:style>
  <w:style w:type="character" w:customStyle="1" w:styleId="s1">
    <w:name w:val="s1"/>
    <w:basedOn w:val="DefaultParagraphFont"/>
    <w:rsid w:val="004961B3"/>
  </w:style>
  <w:style w:type="character" w:customStyle="1" w:styleId="formatdate">
    <w:name w:val="format_date"/>
    <w:basedOn w:val="DefaultParagraphFont"/>
    <w:rsid w:val="00850F9B"/>
  </w:style>
  <w:style w:type="character" w:customStyle="1" w:styleId="article-date">
    <w:name w:val="article-date"/>
    <w:basedOn w:val="DefaultParagraphFont"/>
    <w:rsid w:val="00850F9B"/>
  </w:style>
  <w:style w:type="character" w:customStyle="1" w:styleId="box-date">
    <w:name w:val="box-date"/>
    <w:basedOn w:val="DefaultParagraphFont"/>
    <w:rsid w:val="00850F9B"/>
  </w:style>
  <w:style w:type="character" w:customStyle="1" w:styleId="time-update">
    <w:name w:val="time-update"/>
    <w:basedOn w:val="DefaultParagraphFont"/>
    <w:rsid w:val="000F76B8"/>
  </w:style>
  <w:style w:type="character" w:customStyle="1" w:styleId="publish-date">
    <w:name w:val="publish-date"/>
    <w:basedOn w:val="DefaultParagraphFont"/>
    <w:rsid w:val="00214647"/>
  </w:style>
  <w:style w:type="character" w:customStyle="1" w:styleId="c-detail-headtime">
    <w:name w:val="c-detail-head__time"/>
    <w:basedOn w:val="DefaultParagraphFont"/>
    <w:rsid w:val="00A51C9E"/>
  </w:style>
  <w:style w:type="character" w:customStyle="1" w:styleId="list-category">
    <w:name w:val="list-category"/>
    <w:basedOn w:val="DefaultParagraphFont"/>
    <w:rsid w:val="00A51C9E"/>
  </w:style>
  <w:style w:type="character" w:customStyle="1" w:styleId="hidden-xs">
    <w:name w:val="hidden-xs"/>
    <w:basedOn w:val="DefaultParagraphFont"/>
    <w:rsid w:val="00661AC4"/>
  </w:style>
  <w:style w:type="character" w:customStyle="1" w:styleId="inline-nb">
    <w:name w:val="inline-nb"/>
    <w:basedOn w:val="DefaultParagraphFont"/>
    <w:rsid w:val="00314FB8"/>
  </w:style>
  <w:style w:type="character" w:customStyle="1" w:styleId="d">
    <w:name w:val="d"/>
    <w:basedOn w:val="DefaultParagraphFont"/>
    <w:rsid w:val="009A27B9"/>
  </w:style>
  <w:style w:type="character" w:customStyle="1" w:styleId="locationintro">
    <w:name w:val="location_intro"/>
    <w:basedOn w:val="DefaultParagraphFont"/>
    <w:rsid w:val="00C41A33"/>
  </w:style>
  <w:style w:type="paragraph" w:customStyle="1" w:styleId="bmam">
    <w:name w:val="bm_am"/>
    <w:basedOn w:val="Normal"/>
    <w:rsid w:val="00A1662A"/>
    <w:pPr>
      <w:spacing w:before="100" w:beforeAutospacing="1" w:after="100" w:afterAutospacing="1"/>
    </w:pPr>
    <w:rPr>
      <w:rFonts w:eastAsia="Times New Roman" w:cs="Times New Roman"/>
      <w:sz w:val="24"/>
      <w:szCs w:val="24"/>
    </w:rPr>
  </w:style>
  <w:style w:type="character" w:customStyle="1" w:styleId="minor-title">
    <w:name w:val="minor-title"/>
    <w:basedOn w:val="DefaultParagraphFont"/>
    <w:rsid w:val="00EC6DC2"/>
  </w:style>
  <w:style w:type="character" w:customStyle="1" w:styleId="post-time-videos">
    <w:name w:val="post-time-videos"/>
    <w:basedOn w:val="DefaultParagraphFont"/>
    <w:rsid w:val="00553ADB"/>
  </w:style>
  <w:style w:type="character" w:customStyle="1" w:styleId="Title4">
    <w:name w:val="Title4"/>
    <w:basedOn w:val="DefaultParagraphFont"/>
    <w:rsid w:val="009852EB"/>
  </w:style>
  <w:style w:type="character" w:customStyle="1" w:styleId="Subtitle2">
    <w:name w:val="Subtitle2"/>
    <w:basedOn w:val="DefaultParagraphFont"/>
    <w:rsid w:val="00790850"/>
  </w:style>
  <w:style w:type="character" w:customStyle="1" w:styleId="bmew">
    <w:name w:val="bm_ew"/>
    <w:basedOn w:val="DefaultParagraphFont"/>
    <w:rsid w:val="00EB659A"/>
  </w:style>
  <w:style w:type="paragraph" w:customStyle="1" w:styleId="bmbh">
    <w:name w:val="bm_bh"/>
    <w:basedOn w:val="Normal"/>
    <w:rsid w:val="00EB659A"/>
    <w:pPr>
      <w:spacing w:before="100" w:beforeAutospacing="1" w:after="100" w:afterAutospacing="1"/>
    </w:pPr>
    <w:rPr>
      <w:rFonts w:eastAsia="Times New Roman" w:cs="Times New Roman"/>
      <w:sz w:val="24"/>
      <w:szCs w:val="24"/>
    </w:rPr>
  </w:style>
  <w:style w:type="character" w:customStyle="1" w:styleId="createdtime">
    <w:name w:val="created_time"/>
    <w:basedOn w:val="DefaultParagraphFont"/>
    <w:rsid w:val="00723355"/>
  </w:style>
  <w:style w:type="character" w:styleId="PageNumber">
    <w:name w:val="page number"/>
    <w:basedOn w:val="DefaultParagraphFont"/>
    <w:rsid w:val="000476EE"/>
  </w:style>
  <w:style w:type="character" w:customStyle="1" w:styleId="Date1">
    <w:name w:val="Date1"/>
    <w:rsid w:val="00CE21D2"/>
  </w:style>
  <w:style w:type="character" w:customStyle="1" w:styleId="cms-author">
    <w:name w:val="cms-author"/>
    <w:rsid w:val="00704B39"/>
  </w:style>
  <w:style w:type="character" w:customStyle="1" w:styleId="Heading3Char">
    <w:name w:val="Heading 3 Char"/>
    <w:basedOn w:val="DefaultParagraphFont"/>
    <w:link w:val="Heading3"/>
    <w:uiPriority w:val="9"/>
    <w:rsid w:val="004E221B"/>
    <w:rPr>
      <w:rFonts w:asciiTheme="majorHAnsi" w:eastAsiaTheme="majorEastAsia" w:hAnsiTheme="majorHAnsi" w:cstheme="majorBidi"/>
      <w:b/>
      <w:bCs/>
      <w:color w:val="4F81BD" w:themeColor="accent1"/>
      <w:sz w:val="22"/>
    </w:rPr>
  </w:style>
  <w:style w:type="paragraph" w:customStyle="1" w:styleId="box-category-sapo">
    <w:name w:val="box-category-sapo"/>
    <w:basedOn w:val="Normal"/>
    <w:rsid w:val="00447079"/>
    <w:pPr>
      <w:spacing w:before="100" w:beforeAutospacing="1" w:after="100" w:afterAutospacing="1"/>
    </w:pPr>
    <w:rPr>
      <w:rFonts w:eastAsia="Times New Roman" w:cs="Times New Roman"/>
      <w:sz w:val="24"/>
      <w:szCs w:val="24"/>
    </w:rPr>
  </w:style>
  <w:style w:type="character" w:customStyle="1" w:styleId="ico">
    <w:name w:val="ico"/>
    <w:rsid w:val="007707B4"/>
  </w:style>
  <w:style w:type="character" w:customStyle="1" w:styleId="sc-longform-header-date">
    <w:name w:val="sc-longform-header-date"/>
    <w:rsid w:val="006550A1"/>
  </w:style>
  <w:style w:type="paragraph" w:customStyle="1" w:styleId="updatetime">
    <w:name w:val="update_time"/>
    <w:basedOn w:val="Normal"/>
    <w:rsid w:val="00B238D8"/>
    <w:pPr>
      <w:spacing w:before="100" w:beforeAutospacing="1" w:after="100" w:afterAutospacing="1"/>
    </w:pPr>
    <w:rPr>
      <w:rFonts w:eastAsia="Times New Roman" w:cs="Times New Roman"/>
      <w:sz w:val="24"/>
      <w:szCs w:val="24"/>
    </w:rPr>
  </w:style>
  <w:style w:type="character" w:customStyle="1" w:styleId="sc-longform-header-author">
    <w:name w:val="sc-longform-header-author"/>
    <w:basedOn w:val="DefaultParagraphFont"/>
    <w:rsid w:val="0093230D"/>
  </w:style>
  <w:style w:type="character" w:customStyle="1" w:styleId="sc-text">
    <w:name w:val="sc-text"/>
    <w:basedOn w:val="DefaultParagraphFont"/>
    <w:rsid w:val="0093230D"/>
  </w:style>
  <w:style w:type="character" w:customStyle="1" w:styleId="fontstyle01">
    <w:name w:val="fontstyle01"/>
    <w:basedOn w:val="DefaultParagraphFont"/>
    <w:rsid w:val="004D3265"/>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1985">
      <w:bodyDiv w:val="1"/>
      <w:marLeft w:val="0"/>
      <w:marRight w:val="0"/>
      <w:marTop w:val="0"/>
      <w:marBottom w:val="0"/>
      <w:divBdr>
        <w:top w:val="none" w:sz="0" w:space="0" w:color="auto"/>
        <w:left w:val="none" w:sz="0" w:space="0" w:color="auto"/>
        <w:bottom w:val="none" w:sz="0" w:space="0" w:color="auto"/>
        <w:right w:val="none" w:sz="0" w:space="0" w:color="auto"/>
      </w:divBdr>
    </w:div>
    <w:div w:id="63992449">
      <w:bodyDiv w:val="1"/>
      <w:marLeft w:val="0"/>
      <w:marRight w:val="0"/>
      <w:marTop w:val="0"/>
      <w:marBottom w:val="0"/>
      <w:divBdr>
        <w:top w:val="none" w:sz="0" w:space="0" w:color="auto"/>
        <w:left w:val="none" w:sz="0" w:space="0" w:color="auto"/>
        <w:bottom w:val="none" w:sz="0" w:space="0" w:color="auto"/>
        <w:right w:val="none" w:sz="0" w:space="0" w:color="auto"/>
      </w:divBdr>
    </w:div>
    <w:div w:id="79183955">
      <w:bodyDiv w:val="1"/>
      <w:marLeft w:val="0"/>
      <w:marRight w:val="0"/>
      <w:marTop w:val="0"/>
      <w:marBottom w:val="0"/>
      <w:divBdr>
        <w:top w:val="none" w:sz="0" w:space="0" w:color="auto"/>
        <w:left w:val="none" w:sz="0" w:space="0" w:color="auto"/>
        <w:bottom w:val="none" w:sz="0" w:space="0" w:color="auto"/>
        <w:right w:val="none" w:sz="0" w:space="0" w:color="auto"/>
      </w:divBdr>
      <w:divsChild>
        <w:div w:id="1515223126">
          <w:marLeft w:val="0"/>
          <w:marRight w:val="0"/>
          <w:marTop w:val="100"/>
          <w:marBottom w:val="0"/>
          <w:divBdr>
            <w:top w:val="none" w:sz="0" w:space="0" w:color="auto"/>
            <w:left w:val="none" w:sz="0" w:space="0" w:color="auto"/>
            <w:bottom w:val="none" w:sz="0" w:space="0" w:color="auto"/>
            <w:right w:val="none" w:sz="0" w:space="0" w:color="auto"/>
          </w:divBdr>
        </w:div>
        <w:div w:id="294917919">
          <w:marLeft w:val="0"/>
          <w:marRight w:val="0"/>
          <w:marTop w:val="0"/>
          <w:marBottom w:val="0"/>
          <w:divBdr>
            <w:top w:val="none" w:sz="0" w:space="0" w:color="auto"/>
            <w:left w:val="none" w:sz="0" w:space="0" w:color="auto"/>
            <w:bottom w:val="none" w:sz="0" w:space="0" w:color="auto"/>
            <w:right w:val="none" w:sz="0" w:space="0" w:color="auto"/>
          </w:divBdr>
          <w:divsChild>
            <w:div w:id="7171655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01731848">
      <w:bodyDiv w:val="1"/>
      <w:marLeft w:val="0"/>
      <w:marRight w:val="0"/>
      <w:marTop w:val="0"/>
      <w:marBottom w:val="0"/>
      <w:divBdr>
        <w:top w:val="none" w:sz="0" w:space="0" w:color="auto"/>
        <w:left w:val="none" w:sz="0" w:space="0" w:color="auto"/>
        <w:bottom w:val="none" w:sz="0" w:space="0" w:color="auto"/>
        <w:right w:val="none" w:sz="0" w:space="0" w:color="auto"/>
      </w:divBdr>
    </w:div>
    <w:div w:id="145897351">
      <w:bodyDiv w:val="1"/>
      <w:marLeft w:val="0"/>
      <w:marRight w:val="0"/>
      <w:marTop w:val="0"/>
      <w:marBottom w:val="0"/>
      <w:divBdr>
        <w:top w:val="none" w:sz="0" w:space="0" w:color="auto"/>
        <w:left w:val="none" w:sz="0" w:space="0" w:color="auto"/>
        <w:bottom w:val="none" w:sz="0" w:space="0" w:color="auto"/>
        <w:right w:val="none" w:sz="0" w:space="0" w:color="auto"/>
      </w:divBdr>
    </w:div>
    <w:div w:id="148795341">
      <w:bodyDiv w:val="1"/>
      <w:marLeft w:val="0"/>
      <w:marRight w:val="0"/>
      <w:marTop w:val="0"/>
      <w:marBottom w:val="0"/>
      <w:divBdr>
        <w:top w:val="none" w:sz="0" w:space="0" w:color="auto"/>
        <w:left w:val="none" w:sz="0" w:space="0" w:color="auto"/>
        <w:bottom w:val="none" w:sz="0" w:space="0" w:color="auto"/>
        <w:right w:val="none" w:sz="0" w:space="0" w:color="auto"/>
      </w:divBdr>
    </w:div>
    <w:div w:id="150218111">
      <w:bodyDiv w:val="1"/>
      <w:marLeft w:val="0"/>
      <w:marRight w:val="0"/>
      <w:marTop w:val="0"/>
      <w:marBottom w:val="0"/>
      <w:divBdr>
        <w:top w:val="none" w:sz="0" w:space="0" w:color="auto"/>
        <w:left w:val="none" w:sz="0" w:space="0" w:color="auto"/>
        <w:bottom w:val="none" w:sz="0" w:space="0" w:color="auto"/>
        <w:right w:val="none" w:sz="0" w:space="0" w:color="auto"/>
      </w:divBdr>
    </w:div>
    <w:div w:id="242221473">
      <w:bodyDiv w:val="1"/>
      <w:marLeft w:val="0"/>
      <w:marRight w:val="0"/>
      <w:marTop w:val="0"/>
      <w:marBottom w:val="0"/>
      <w:divBdr>
        <w:top w:val="none" w:sz="0" w:space="0" w:color="auto"/>
        <w:left w:val="none" w:sz="0" w:space="0" w:color="auto"/>
        <w:bottom w:val="none" w:sz="0" w:space="0" w:color="auto"/>
        <w:right w:val="none" w:sz="0" w:space="0" w:color="auto"/>
      </w:divBdr>
    </w:div>
    <w:div w:id="319121029">
      <w:bodyDiv w:val="1"/>
      <w:marLeft w:val="0"/>
      <w:marRight w:val="0"/>
      <w:marTop w:val="0"/>
      <w:marBottom w:val="0"/>
      <w:divBdr>
        <w:top w:val="none" w:sz="0" w:space="0" w:color="auto"/>
        <w:left w:val="none" w:sz="0" w:space="0" w:color="auto"/>
        <w:bottom w:val="none" w:sz="0" w:space="0" w:color="auto"/>
        <w:right w:val="none" w:sz="0" w:space="0" w:color="auto"/>
      </w:divBdr>
    </w:div>
    <w:div w:id="369230305">
      <w:bodyDiv w:val="1"/>
      <w:marLeft w:val="0"/>
      <w:marRight w:val="0"/>
      <w:marTop w:val="0"/>
      <w:marBottom w:val="0"/>
      <w:divBdr>
        <w:top w:val="none" w:sz="0" w:space="0" w:color="auto"/>
        <w:left w:val="none" w:sz="0" w:space="0" w:color="auto"/>
        <w:bottom w:val="none" w:sz="0" w:space="0" w:color="auto"/>
        <w:right w:val="none" w:sz="0" w:space="0" w:color="auto"/>
      </w:divBdr>
    </w:div>
    <w:div w:id="370419420">
      <w:bodyDiv w:val="1"/>
      <w:marLeft w:val="0"/>
      <w:marRight w:val="0"/>
      <w:marTop w:val="0"/>
      <w:marBottom w:val="0"/>
      <w:divBdr>
        <w:top w:val="none" w:sz="0" w:space="0" w:color="auto"/>
        <w:left w:val="none" w:sz="0" w:space="0" w:color="auto"/>
        <w:bottom w:val="none" w:sz="0" w:space="0" w:color="auto"/>
        <w:right w:val="none" w:sz="0" w:space="0" w:color="auto"/>
      </w:divBdr>
    </w:div>
    <w:div w:id="409160064">
      <w:bodyDiv w:val="1"/>
      <w:marLeft w:val="0"/>
      <w:marRight w:val="0"/>
      <w:marTop w:val="0"/>
      <w:marBottom w:val="0"/>
      <w:divBdr>
        <w:top w:val="none" w:sz="0" w:space="0" w:color="auto"/>
        <w:left w:val="none" w:sz="0" w:space="0" w:color="auto"/>
        <w:bottom w:val="none" w:sz="0" w:space="0" w:color="auto"/>
        <w:right w:val="none" w:sz="0" w:space="0" w:color="auto"/>
      </w:divBdr>
    </w:div>
    <w:div w:id="421342098">
      <w:bodyDiv w:val="1"/>
      <w:marLeft w:val="0"/>
      <w:marRight w:val="0"/>
      <w:marTop w:val="0"/>
      <w:marBottom w:val="0"/>
      <w:divBdr>
        <w:top w:val="none" w:sz="0" w:space="0" w:color="auto"/>
        <w:left w:val="none" w:sz="0" w:space="0" w:color="auto"/>
        <w:bottom w:val="none" w:sz="0" w:space="0" w:color="auto"/>
        <w:right w:val="none" w:sz="0" w:space="0" w:color="auto"/>
      </w:divBdr>
    </w:div>
    <w:div w:id="436829278">
      <w:bodyDiv w:val="1"/>
      <w:marLeft w:val="0"/>
      <w:marRight w:val="0"/>
      <w:marTop w:val="0"/>
      <w:marBottom w:val="0"/>
      <w:divBdr>
        <w:top w:val="none" w:sz="0" w:space="0" w:color="auto"/>
        <w:left w:val="none" w:sz="0" w:space="0" w:color="auto"/>
        <w:bottom w:val="none" w:sz="0" w:space="0" w:color="auto"/>
        <w:right w:val="none" w:sz="0" w:space="0" w:color="auto"/>
      </w:divBdr>
    </w:div>
    <w:div w:id="479008377">
      <w:bodyDiv w:val="1"/>
      <w:marLeft w:val="0"/>
      <w:marRight w:val="0"/>
      <w:marTop w:val="0"/>
      <w:marBottom w:val="0"/>
      <w:divBdr>
        <w:top w:val="none" w:sz="0" w:space="0" w:color="auto"/>
        <w:left w:val="none" w:sz="0" w:space="0" w:color="auto"/>
        <w:bottom w:val="none" w:sz="0" w:space="0" w:color="auto"/>
        <w:right w:val="none" w:sz="0" w:space="0" w:color="auto"/>
      </w:divBdr>
    </w:div>
    <w:div w:id="511648109">
      <w:bodyDiv w:val="1"/>
      <w:marLeft w:val="0"/>
      <w:marRight w:val="0"/>
      <w:marTop w:val="0"/>
      <w:marBottom w:val="0"/>
      <w:divBdr>
        <w:top w:val="none" w:sz="0" w:space="0" w:color="auto"/>
        <w:left w:val="none" w:sz="0" w:space="0" w:color="auto"/>
        <w:bottom w:val="none" w:sz="0" w:space="0" w:color="auto"/>
        <w:right w:val="none" w:sz="0" w:space="0" w:color="auto"/>
      </w:divBdr>
    </w:div>
    <w:div w:id="598635075">
      <w:bodyDiv w:val="1"/>
      <w:marLeft w:val="0"/>
      <w:marRight w:val="0"/>
      <w:marTop w:val="0"/>
      <w:marBottom w:val="0"/>
      <w:divBdr>
        <w:top w:val="none" w:sz="0" w:space="0" w:color="auto"/>
        <w:left w:val="none" w:sz="0" w:space="0" w:color="auto"/>
        <w:bottom w:val="none" w:sz="0" w:space="0" w:color="auto"/>
        <w:right w:val="none" w:sz="0" w:space="0" w:color="auto"/>
      </w:divBdr>
    </w:div>
    <w:div w:id="623269214">
      <w:bodyDiv w:val="1"/>
      <w:marLeft w:val="0"/>
      <w:marRight w:val="0"/>
      <w:marTop w:val="0"/>
      <w:marBottom w:val="0"/>
      <w:divBdr>
        <w:top w:val="none" w:sz="0" w:space="0" w:color="auto"/>
        <w:left w:val="none" w:sz="0" w:space="0" w:color="auto"/>
        <w:bottom w:val="none" w:sz="0" w:space="0" w:color="auto"/>
        <w:right w:val="none" w:sz="0" w:space="0" w:color="auto"/>
      </w:divBdr>
    </w:div>
    <w:div w:id="632712966">
      <w:bodyDiv w:val="1"/>
      <w:marLeft w:val="0"/>
      <w:marRight w:val="0"/>
      <w:marTop w:val="0"/>
      <w:marBottom w:val="0"/>
      <w:divBdr>
        <w:top w:val="none" w:sz="0" w:space="0" w:color="auto"/>
        <w:left w:val="none" w:sz="0" w:space="0" w:color="auto"/>
        <w:bottom w:val="none" w:sz="0" w:space="0" w:color="auto"/>
        <w:right w:val="none" w:sz="0" w:space="0" w:color="auto"/>
      </w:divBdr>
    </w:div>
    <w:div w:id="633144886">
      <w:bodyDiv w:val="1"/>
      <w:marLeft w:val="0"/>
      <w:marRight w:val="0"/>
      <w:marTop w:val="0"/>
      <w:marBottom w:val="0"/>
      <w:divBdr>
        <w:top w:val="none" w:sz="0" w:space="0" w:color="auto"/>
        <w:left w:val="none" w:sz="0" w:space="0" w:color="auto"/>
        <w:bottom w:val="none" w:sz="0" w:space="0" w:color="auto"/>
        <w:right w:val="none" w:sz="0" w:space="0" w:color="auto"/>
      </w:divBdr>
    </w:div>
    <w:div w:id="642544150">
      <w:bodyDiv w:val="1"/>
      <w:marLeft w:val="0"/>
      <w:marRight w:val="0"/>
      <w:marTop w:val="0"/>
      <w:marBottom w:val="0"/>
      <w:divBdr>
        <w:top w:val="none" w:sz="0" w:space="0" w:color="auto"/>
        <w:left w:val="none" w:sz="0" w:space="0" w:color="auto"/>
        <w:bottom w:val="none" w:sz="0" w:space="0" w:color="auto"/>
        <w:right w:val="none" w:sz="0" w:space="0" w:color="auto"/>
      </w:divBdr>
      <w:divsChild>
        <w:div w:id="24336925">
          <w:marLeft w:val="0"/>
          <w:marRight w:val="0"/>
          <w:marTop w:val="0"/>
          <w:marBottom w:val="0"/>
          <w:divBdr>
            <w:top w:val="none" w:sz="0" w:space="0" w:color="auto"/>
            <w:left w:val="none" w:sz="0" w:space="0" w:color="auto"/>
            <w:bottom w:val="none" w:sz="0" w:space="0" w:color="auto"/>
            <w:right w:val="none" w:sz="0" w:space="0" w:color="auto"/>
          </w:divBdr>
        </w:div>
      </w:divsChild>
    </w:div>
    <w:div w:id="656109283">
      <w:bodyDiv w:val="1"/>
      <w:marLeft w:val="0"/>
      <w:marRight w:val="0"/>
      <w:marTop w:val="0"/>
      <w:marBottom w:val="0"/>
      <w:divBdr>
        <w:top w:val="none" w:sz="0" w:space="0" w:color="auto"/>
        <w:left w:val="none" w:sz="0" w:space="0" w:color="auto"/>
        <w:bottom w:val="none" w:sz="0" w:space="0" w:color="auto"/>
        <w:right w:val="none" w:sz="0" w:space="0" w:color="auto"/>
      </w:divBdr>
    </w:div>
    <w:div w:id="672336748">
      <w:bodyDiv w:val="1"/>
      <w:marLeft w:val="0"/>
      <w:marRight w:val="0"/>
      <w:marTop w:val="0"/>
      <w:marBottom w:val="0"/>
      <w:divBdr>
        <w:top w:val="none" w:sz="0" w:space="0" w:color="auto"/>
        <w:left w:val="none" w:sz="0" w:space="0" w:color="auto"/>
        <w:bottom w:val="none" w:sz="0" w:space="0" w:color="auto"/>
        <w:right w:val="none" w:sz="0" w:space="0" w:color="auto"/>
      </w:divBdr>
    </w:div>
    <w:div w:id="704989794">
      <w:bodyDiv w:val="1"/>
      <w:marLeft w:val="0"/>
      <w:marRight w:val="0"/>
      <w:marTop w:val="0"/>
      <w:marBottom w:val="0"/>
      <w:divBdr>
        <w:top w:val="none" w:sz="0" w:space="0" w:color="auto"/>
        <w:left w:val="none" w:sz="0" w:space="0" w:color="auto"/>
        <w:bottom w:val="none" w:sz="0" w:space="0" w:color="auto"/>
        <w:right w:val="none" w:sz="0" w:space="0" w:color="auto"/>
      </w:divBdr>
    </w:div>
    <w:div w:id="708797894">
      <w:bodyDiv w:val="1"/>
      <w:marLeft w:val="0"/>
      <w:marRight w:val="0"/>
      <w:marTop w:val="0"/>
      <w:marBottom w:val="0"/>
      <w:divBdr>
        <w:top w:val="none" w:sz="0" w:space="0" w:color="auto"/>
        <w:left w:val="none" w:sz="0" w:space="0" w:color="auto"/>
        <w:bottom w:val="none" w:sz="0" w:space="0" w:color="auto"/>
        <w:right w:val="none" w:sz="0" w:space="0" w:color="auto"/>
      </w:divBdr>
    </w:div>
    <w:div w:id="716468427">
      <w:bodyDiv w:val="1"/>
      <w:marLeft w:val="0"/>
      <w:marRight w:val="0"/>
      <w:marTop w:val="0"/>
      <w:marBottom w:val="0"/>
      <w:divBdr>
        <w:top w:val="none" w:sz="0" w:space="0" w:color="auto"/>
        <w:left w:val="none" w:sz="0" w:space="0" w:color="auto"/>
        <w:bottom w:val="none" w:sz="0" w:space="0" w:color="auto"/>
        <w:right w:val="none" w:sz="0" w:space="0" w:color="auto"/>
      </w:divBdr>
    </w:div>
    <w:div w:id="723406670">
      <w:bodyDiv w:val="1"/>
      <w:marLeft w:val="0"/>
      <w:marRight w:val="0"/>
      <w:marTop w:val="0"/>
      <w:marBottom w:val="0"/>
      <w:divBdr>
        <w:top w:val="none" w:sz="0" w:space="0" w:color="auto"/>
        <w:left w:val="none" w:sz="0" w:space="0" w:color="auto"/>
        <w:bottom w:val="none" w:sz="0" w:space="0" w:color="auto"/>
        <w:right w:val="none" w:sz="0" w:space="0" w:color="auto"/>
      </w:divBdr>
    </w:div>
    <w:div w:id="723680717">
      <w:bodyDiv w:val="1"/>
      <w:marLeft w:val="0"/>
      <w:marRight w:val="0"/>
      <w:marTop w:val="0"/>
      <w:marBottom w:val="0"/>
      <w:divBdr>
        <w:top w:val="none" w:sz="0" w:space="0" w:color="auto"/>
        <w:left w:val="none" w:sz="0" w:space="0" w:color="auto"/>
        <w:bottom w:val="none" w:sz="0" w:space="0" w:color="auto"/>
        <w:right w:val="none" w:sz="0" w:space="0" w:color="auto"/>
      </w:divBdr>
    </w:div>
    <w:div w:id="742214140">
      <w:bodyDiv w:val="1"/>
      <w:marLeft w:val="0"/>
      <w:marRight w:val="0"/>
      <w:marTop w:val="0"/>
      <w:marBottom w:val="0"/>
      <w:divBdr>
        <w:top w:val="none" w:sz="0" w:space="0" w:color="auto"/>
        <w:left w:val="none" w:sz="0" w:space="0" w:color="auto"/>
        <w:bottom w:val="none" w:sz="0" w:space="0" w:color="auto"/>
        <w:right w:val="none" w:sz="0" w:space="0" w:color="auto"/>
      </w:divBdr>
    </w:div>
    <w:div w:id="753670810">
      <w:bodyDiv w:val="1"/>
      <w:marLeft w:val="0"/>
      <w:marRight w:val="0"/>
      <w:marTop w:val="0"/>
      <w:marBottom w:val="0"/>
      <w:divBdr>
        <w:top w:val="none" w:sz="0" w:space="0" w:color="auto"/>
        <w:left w:val="none" w:sz="0" w:space="0" w:color="auto"/>
        <w:bottom w:val="none" w:sz="0" w:space="0" w:color="auto"/>
        <w:right w:val="none" w:sz="0" w:space="0" w:color="auto"/>
      </w:divBdr>
    </w:div>
    <w:div w:id="763037596">
      <w:bodyDiv w:val="1"/>
      <w:marLeft w:val="0"/>
      <w:marRight w:val="0"/>
      <w:marTop w:val="0"/>
      <w:marBottom w:val="0"/>
      <w:divBdr>
        <w:top w:val="none" w:sz="0" w:space="0" w:color="auto"/>
        <w:left w:val="none" w:sz="0" w:space="0" w:color="auto"/>
        <w:bottom w:val="none" w:sz="0" w:space="0" w:color="auto"/>
        <w:right w:val="none" w:sz="0" w:space="0" w:color="auto"/>
      </w:divBdr>
    </w:div>
    <w:div w:id="766924034">
      <w:bodyDiv w:val="1"/>
      <w:marLeft w:val="0"/>
      <w:marRight w:val="0"/>
      <w:marTop w:val="0"/>
      <w:marBottom w:val="0"/>
      <w:divBdr>
        <w:top w:val="none" w:sz="0" w:space="0" w:color="auto"/>
        <w:left w:val="none" w:sz="0" w:space="0" w:color="auto"/>
        <w:bottom w:val="none" w:sz="0" w:space="0" w:color="auto"/>
        <w:right w:val="none" w:sz="0" w:space="0" w:color="auto"/>
      </w:divBdr>
    </w:div>
    <w:div w:id="776558507">
      <w:bodyDiv w:val="1"/>
      <w:marLeft w:val="0"/>
      <w:marRight w:val="0"/>
      <w:marTop w:val="0"/>
      <w:marBottom w:val="0"/>
      <w:divBdr>
        <w:top w:val="none" w:sz="0" w:space="0" w:color="auto"/>
        <w:left w:val="none" w:sz="0" w:space="0" w:color="auto"/>
        <w:bottom w:val="none" w:sz="0" w:space="0" w:color="auto"/>
        <w:right w:val="none" w:sz="0" w:space="0" w:color="auto"/>
      </w:divBdr>
    </w:div>
    <w:div w:id="786512854">
      <w:bodyDiv w:val="1"/>
      <w:marLeft w:val="0"/>
      <w:marRight w:val="0"/>
      <w:marTop w:val="0"/>
      <w:marBottom w:val="0"/>
      <w:divBdr>
        <w:top w:val="none" w:sz="0" w:space="0" w:color="auto"/>
        <w:left w:val="none" w:sz="0" w:space="0" w:color="auto"/>
        <w:bottom w:val="none" w:sz="0" w:space="0" w:color="auto"/>
        <w:right w:val="none" w:sz="0" w:space="0" w:color="auto"/>
      </w:divBdr>
    </w:div>
    <w:div w:id="788283983">
      <w:bodyDiv w:val="1"/>
      <w:marLeft w:val="0"/>
      <w:marRight w:val="0"/>
      <w:marTop w:val="0"/>
      <w:marBottom w:val="0"/>
      <w:divBdr>
        <w:top w:val="none" w:sz="0" w:space="0" w:color="auto"/>
        <w:left w:val="none" w:sz="0" w:space="0" w:color="auto"/>
        <w:bottom w:val="none" w:sz="0" w:space="0" w:color="auto"/>
        <w:right w:val="none" w:sz="0" w:space="0" w:color="auto"/>
      </w:divBdr>
    </w:div>
    <w:div w:id="790899413">
      <w:bodyDiv w:val="1"/>
      <w:marLeft w:val="0"/>
      <w:marRight w:val="0"/>
      <w:marTop w:val="0"/>
      <w:marBottom w:val="0"/>
      <w:divBdr>
        <w:top w:val="none" w:sz="0" w:space="0" w:color="auto"/>
        <w:left w:val="none" w:sz="0" w:space="0" w:color="auto"/>
        <w:bottom w:val="none" w:sz="0" w:space="0" w:color="auto"/>
        <w:right w:val="none" w:sz="0" w:space="0" w:color="auto"/>
      </w:divBdr>
    </w:div>
    <w:div w:id="821578736">
      <w:bodyDiv w:val="1"/>
      <w:marLeft w:val="0"/>
      <w:marRight w:val="0"/>
      <w:marTop w:val="0"/>
      <w:marBottom w:val="0"/>
      <w:divBdr>
        <w:top w:val="none" w:sz="0" w:space="0" w:color="auto"/>
        <w:left w:val="none" w:sz="0" w:space="0" w:color="auto"/>
        <w:bottom w:val="none" w:sz="0" w:space="0" w:color="auto"/>
        <w:right w:val="none" w:sz="0" w:space="0" w:color="auto"/>
      </w:divBdr>
    </w:div>
    <w:div w:id="821582071">
      <w:bodyDiv w:val="1"/>
      <w:marLeft w:val="0"/>
      <w:marRight w:val="0"/>
      <w:marTop w:val="0"/>
      <w:marBottom w:val="0"/>
      <w:divBdr>
        <w:top w:val="none" w:sz="0" w:space="0" w:color="auto"/>
        <w:left w:val="none" w:sz="0" w:space="0" w:color="auto"/>
        <w:bottom w:val="none" w:sz="0" w:space="0" w:color="auto"/>
        <w:right w:val="none" w:sz="0" w:space="0" w:color="auto"/>
      </w:divBdr>
    </w:div>
    <w:div w:id="885020922">
      <w:bodyDiv w:val="1"/>
      <w:marLeft w:val="0"/>
      <w:marRight w:val="0"/>
      <w:marTop w:val="0"/>
      <w:marBottom w:val="0"/>
      <w:divBdr>
        <w:top w:val="none" w:sz="0" w:space="0" w:color="auto"/>
        <w:left w:val="none" w:sz="0" w:space="0" w:color="auto"/>
        <w:bottom w:val="none" w:sz="0" w:space="0" w:color="auto"/>
        <w:right w:val="none" w:sz="0" w:space="0" w:color="auto"/>
      </w:divBdr>
    </w:div>
    <w:div w:id="931082190">
      <w:bodyDiv w:val="1"/>
      <w:marLeft w:val="0"/>
      <w:marRight w:val="0"/>
      <w:marTop w:val="0"/>
      <w:marBottom w:val="0"/>
      <w:divBdr>
        <w:top w:val="none" w:sz="0" w:space="0" w:color="auto"/>
        <w:left w:val="none" w:sz="0" w:space="0" w:color="auto"/>
        <w:bottom w:val="none" w:sz="0" w:space="0" w:color="auto"/>
        <w:right w:val="none" w:sz="0" w:space="0" w:color="auto"/>
      </w:divBdr>
    </w:div>
    <w:div w:id="934899859">
      <w:bodyDiv w:val="1"/>
      <w:marLeft w:val="0"/>
      <w:marRight w:val="0"/>
      <w:marTop w:val="0"/>
      <w:marBottom w:val="0"/>
      <w:divBdr>
        <w:top w:val="none" w:sz="0" w:space="0" w:color="auto"/>
        <w:left w:val="none" w:sz="0" w:space="0" w:color="auto"/>
        <w:bottom w:val="none" w:sz="0" w:space="0" w:color="auto"/>
        <w:right w:val="none" w:sz="0" w:space="0" w:color="auto"/>
      </w:divBdr>
      <w:divsChild>
        <w:div w:id="1428380267">
          <w:marLeft w:val="0"/>
          <w:marRight w:val="0"/>
          <w:marTop w:val="0"/>
          <w:marBottom w:val="0"/>
          <w:divBdr>
            <w:top w:val="none" w:sz="0" w:space="0" w:color="auto"/>
            <w:left w:val="none" w:sz="0" w:space="0" w:color="auto"/>
            <w:bottom w:val="none" w:sz="0" w:space="0" w:color="auto"/>
            <w:right w:val="none" w:sz="0" w:space="0" w:color="auto"/>
          </w:divBdr>
          <w:divsChild>
            <w:div w:id="1351378022">
              <w:marLeft w:val="0"/>
              <w:marRight w:val="0"/>
              <w:marTop w:val="0"/>
              <w:marBottom w:val="0"/>
              <w:divBdr>
                <w:top w:val="none" w:sz="0" w:space="0" w:color="auto"/>
                <w:left w:val="none" w:sz="0" w:space="0" w:color="auto"/>
                <w:bottom w:val="none" w:sz="0" w:space="0" w:color="auto"/>
                <w:right w:val="none" w:sz="0" w:space="0" w:color="auto"/>
              </w:divBdr>
            </w:div>
          </w:divsChild>
        </w:div>
        <w:div w:id="108553231">
          <w:marLeft w:val="0"/>
          <w:marRight w:val="0"/>
          <w:marTop w:val="0"/>
          <w:marBottom w:val="0"/>
          <w:divBdr>
            <w:top w:val="none" w:sz="0" w:space="0" w:color="auto"/>
            <w:left w:val="none" w:sz="0" w:space="0" w:color="auto"/>
            <w:bottom w:val="none" w:sz="0" w:space="0" w:color="auto"/>
            <w:right w:val="none" w:sz="0" w:space="0" w:color="auto"/>
          </w:divBdr>
          <w:divsChild>
            <w:div w:id="1535073333">
              <w:marLeft w:val="0"/>
              <w:marRight w:val="0"/>
              <w:marTop w:val="0"/>
              <w:marBottom w:val="0"/>
              <w:divBdr>
                <w:top w:val="none" w:sz="0" w:space="0" w:color="auto"/>
                <w:left w:val="none" w:sz="0" w:space="0" w:color="auto"/>
                <w:bottom w:val="none" w:sz="0" w:space="0" w:color="auto"/>
                <w:right w:val="none" w:sz="0" w:space="0" w:color="auto"/>
              </w:divBdr>
              <w:divsChild>
                <w:div w:id="13395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7315">
      <w:bodyDiv w:val="1"/>
      <w:marLeft w:val="0"/>
      <w:marRight w:val="0"/>
      <w:marTop w:val="0"/>
      <w:marBottom w:val="0"/>
      <w:divBdr>
        <w:top w:val="none" w:sz="0" w:space="0" w:color="auto"/>
        <w:left w:val="none" w:sz="0" w:space="0" w:color="auto"/>
        <w:bottom w:val="none" w:sz="0" w:space="0" w:color="auto"/>
        <w:right w:val="none" w:sz="0" w:space="0" w:color="auto"/>
      </w:divBdr>
    </w:div>
    <w:div w:id="993873246">
      <w:bodyDiv w:val="1"/>
      <w:marLeft w:val="0"/>
      <w:marRight w:val="0"/>
      <w:marTop w:val="0"/>
      <w:marBottom w:val="0"/>
      <w:divBdr>
        <w:top w:val="none" w:sz="0" w:space="0" w:color="auto"/>
        <w:left w:val="none" w:sz="0" w:space="0" w:color="auto"/>
        <w:bottom w:val="none" w:sz="0" w:space="0" w:color="auto"/>
        <w:right w:val="none" w:sz="0" w:space="0" w:color="auto"/>
      </w:divBdr>
    </w:div>
    <w:div w:id="1023287402">
      <w:bodyDiv w:val="1"/>
      <w:marLeft w:val="0"/>
      <w:marRight w:val="0"/>
      <w:marTop w:val="0"/>
      <w:marBottom w:val="0"/>
      <w:divBdr>
        <w:top w:val="none" w:sz="0" w:space="0" w:color="auto"/>
        <w:left w:val="none" w:sz="0" w:space="0" w:color="auto"/>
        <w:bottom w:val="none" w:sz="0" w:space="0" w:color="auto"/>
        <w:right w:val="none" w:sz="0" w:space="0" w:color="auto"/>
      </w:divBdr>
    </w:div>
    <w:div w:id="1033921893">
      <w:bodyDiv w:val="1"/>
      <w:marLeft w:val="0"/>
      <w:marRight w:val="0"/>
      <w:marTop w:val="0"/>
      <w:marBottom w:val="0"/>
      <w:divBdr>
        <w:top w:val="none" w:sz="0" w:space="0" w:color="auto"/>
        <w:left w:val="none" w:sz="0" w:space="0" w:color="auto"/>
        <w:bottom w:val="none" w:sz="0" w:space="0" w:color="auto"/>
        <w:right w:val="none" w:sz="0" w:space="0" w:color="auto"/>
      </w:divBdr>
    </w:div>
    <w:div w:id="1041710411">
      <w:bodyDiv w:val="1"/>
      <w:marLeft w:val="0"/>
      <w:marRight w:val="0"/>
      <w:marTop w:val="0"/>
      <w:marBottom w:val="0"/>
      <w:divBdr>
        <w:top w:val="none" w:sz="0" w:space="0" w:color="auto"/>
        <w:left w:val="none" w:sz="0" w:space="0" w:color="auto"/>
        <w:bottom w:val="none" w:sz="0" w:space="0" w:color="auto"/>
        <w:right w:val="none" w:sz="0" w:space="0" w:color="auto"/>
      </w:divBdr>
    </w:div>
    <w:div w:id="1047947846">
      <w:bodyDiv w:val="1"/>
      <w:marLeft w:val="0"/>
      <w:marRight w:val="0"/>
      <w:marTop w:val="0"/>
      <w:marBottom w:val="0"/>
      <w:divBdr>
        <w:top w:val="none" w:sz="0" w:space="0" w:color="auto"/>
        <w:left w:val="none" w:sz="0" w:space="0" w:color="auto"/>
        <w:bottom w:val="none" w:sz="0" w:space="0" w:color="auto"/>
        <w:right w:val="none" w:sz="0" w:space="0" w:color="auto"/>
      </w:divBdr>
    </w:div>
    <w:div w:id="1051878719">
      <w:bodyDiv w:val="1"/>
      <w:marLeft w:val="0"/>
      <w:marRight w:val="0"/>
      <w:marTop w:val="0"/>
      <w:marBottom w:val="0"/>
      <w:divBdr>
        <w:top w:val="none" w:sz="0" w:space="0" w:color="auto"/>
        <w:left w:val="none" w:sz="0" w:space="0" w:color="auto"/>
        <w:bottom w:val="none" w:sz="0" w:space="0" w:color="auto"/>
        <w:right w:val="none" w:sz="0" w:space="0" w:color="auto"/>
      </w:divBdr>
    </w:div>
    <w:div w:id="1052465005">
      <w:bodyDiv w:val="1"/>
      <w:marLeft w:val="0"/>
      <w:marRight w:val="0"/>
      <w:marTop w:val="0"/>
      <w:marBottom w:val="0"/>
      <w:divBdr>
        <w:top w:val="none" w:sz="0" w:space="0" w:color="auto"/>
        <w:left w:val="none" w:sz="0" w:space="0" w:color="auto"/>
        <w:bottom w:val="none" w:sz="0" w:space="0" w:color="auto"/>
        <w:right w:val="none" w:sz="0" w:space="0" w:color="auto"/>
      </w:divBdr>
      <w:divsChild>
        <w:div w:id="163977736">
          <w:marLeft w:val="0"/>
          <w:marRight w:val="0"/>
          <w:marTop w:val="0"/>
          <w:marBottom w:val="300"/>
          <w:divBdr>
            <w:top w:val="none" w:sz="0" w:space="0" w:color="auto"/>
            <w:left w:val="none" w:sz="0" w:space="0" w:color="auto"/>
            <w:bottom w:val="none" w:sz="0" w:space="0" w:color="auto"/>
            <w:right w:val="none" w:sz="0" w:space="0" w:color="auto"/>
          </w:divBdr>
          <w:divsChild>
            <w:div w:id="10134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96438">
      <w:bodyDiv w:val="1"/>
      <w:marLeft w:val="0"/>
      <w:marRight w:val="0"/>
      <w:marTop w:val="0"/>
      <w:marBottom w:val="0"/>
      <w:divBdr>
        <w:top w:val="none" w:sz="0" w:space="0" w:color="auto"/>
        <w:left w:val="none" w:sz="0" w:space="0" w:color="auto"/>
        <w:bottom w:val="none" w:sz="0" w:space="0" w:color="auto"/>
        <w:right w:val="none" w:sz="0" w:space="0" w:color="auto"/>
      </w:divBdr>
    </w:div>
    <w:div w:id="1088960458">
      <w:bodyDiv w:val="1"/>
      <w:marLeft w:val="0"/>
      <w:marRight w:val="0"/>
      <w:marTop w:val="0"/>
      <w:marBottom w:val="0"/>
      <w:divBdr>
        <w:top w:val="none" w:sz="0" w:space="0" w:color="auto"/>
        <w:left w:val="none" w:sz="0" w:space="0" w:color="auto"/>
        <w:bottom w:val="none" w:sz="0" w:space="0" w:color="auto"/>
        <w:right w:val="none" w:sz="0" w:space="0" w:color="auto"/>
      </w:divBdr>
    </w:div>
    <w:div w:id="1144659499">
      <w:bodyDiv w:val="1"/>
      <w:marLeft w:val="0"/>
      <w:marRight w:val="0"/>
      <w:marTop w:val="0"/>
      <w:marBottom w:val="0"/>
      <w:divBdr>
        <w:top w:val="none" w:sz="0" w:space="0" w:color="auto"/>
        <w:left w:val="none" w:sz="0" w:space="0" w:color="auto"/>
        <w:bottom w:val="none" w:sz="0" w:space="0" w:color="auto"/>
        <w:right w:val="none" w:sz="0" w:space="0" w:color="auto"/>
      </w:divBdr>
    </w:div>
    <w:div w:id="1173836017">
      <w:bodyDiv w:val="1"/>
      <w:marLeft w:val="0"/>
      <w:marRight w:val="0"/>
      <w:marTop w:val="0"/>
      <w:marBottom w:val="0"/>
      <w:divBdr>
        <w:top w:val="none" w:sz="0" w:space="0" w:color="auto"/>
        <w:left w:val="none" w:sz="0" w:space="0" w:color="auto"/>
        <w:bottom w:val="none" w:sz="0" w:space="0" w:color="auto"/>
        <w:right w:val="none" w:sz="0" w:space="0" w:color="auto"/>
      </w:divBdr>
    </w:div>
    <w:div w:id="1191607259">
      <w:bodyDiv w:val="1"/>
      <w:marLeft w:val="0"/>
      <w:marRight w:val="0"/>
      <w:marTop w:val="0"/>
      <w:marBottom w:val="0"/>
      <w:divBdr>
        <w:top w:val="none" w:sz="0" w:space="0" w:color="auto"/>
        <w:left w:val="none" w:sz="0" w:space="0" w:color="auto"/>
        <w:bottom w:val="none" w:sz="0" w:space="0" w:color="auto"/>
        <w:right w:val="none" w:sz="0" w:space="0" w:color="auto"/>
      </w:divBdr>
    </w:div>
    <w:div w:id="1194078180">
      <w:bodyDiv w:val="1"/>
      <w:marLeft w:val="0"/>
      <w:marRight w:val="0"/>
      <w:marTop w:val="0"/>
      <w:marBottom w:val="0"/>
      <w:divBdr>
        <w:top w:val="none" w:sz="0" w:space="0" w:color="auto"/>
        <w:left w:val="none" w:sz="0" w:space="0" w:color="auto"/>
        <w:bottom w:val="none" w:sz="0" w:space="0" w:color="auto"/>
        <w:right w:val="none" w:sz="0" w:space="0" w:color="auto"/>
      </w:divBdr>
    </w:div>
    <w:div w:id="1204631885">
      <w:bodyDiv w:val="1"/>
      <w:marLeft w:val="0"/>
      <w:marRight w:val="0"/>
      <w:marTop w:val="0"/>
      <w:marBottom w:val="0"/>
      <w:divBdr>
        <w:top w:val="none" w:sz="0" w:space="0" w:color="auto"/>
        <w:left w:val="none" w:sz="0" w:space="0" w:color="auto"/>
        <w:bottom w:val="none" w:sz="0" w:space="0" w:color="auto"/>
        <w:right w:val="none" w:sz="0" w:space="0" w:color="auto"/>
      </w:divBdr>
    </w:div>
    <w:div w:id="1238830755">
      <w:bodyDiv w:val="1"/>
      <w:marLeft w:val="0"/>
      <w:marRight w:val="0"/>
      <w:marTop w:val="0"/>
      <w:marBottom w:val="0"/>
      <w:divBdr>
        <w:top w:val="none" w:sz="0" w:space="0" w:color="auto"/>
        <w:left w:val="none" w:sz="0" w:space="0" w:color="auto"/>
        <w:bottom w:val="none" w:sz="0" w:space="0" w:color="auto"/>
        <w:right w:val="none" w:sz="0" w:space="0" w:color="auto"/>
      </w:divBdr>
    </w:div>
    <w:div w:id="1308901680">
      <w:bodyDiv w:val="1"/>
      <w:marLeft w:val="0"/>
      <w:marRight w:val="0"/>
      <w:marTop w:val="0"/>
      <w:marBottom w:val="0"/>
      <w:divBdr>
        <w:top w:val="none" w:sz="0" w:space="0" w:color="auto"/>
        <w:left w:val="none" w:sz="0" w:space="0" w:color="auto"/>
        <w:bottom w:val="none" w:sz="0" w:space="0" w:color="auto"/>
        <w:right w:val="none" w:sz="0" w:space="0" w:color="auto"/>
      </w:divBdr>
    </w:div>
    <w:div w:id="1330792008">
      <w:bodyDiv w:val="1"/>
      <w:marLeft w:val="0"/>
      <w:marRight w:val="0"/>
      <w:marTop w:val="0"/>
      <w:marBottom w:val="0"/>
      <w:divBdr>
        <w:top w:val="none" w:sz="0" w:space="0" w:color="auto"/>
        <w:left w:val="none" w:sz="0" w:space="0" w:color="auto"/>
        <w:bottom w:val="none" w:sz="0" w:space="0" w:color="auto"/>
        <w:right w:val="none" w:sz="0" w:space="0" w:color="auto"/>
      </w:divBdr>
    </w:div>
    <w:div w:id="1367560828">
      <w:bodyDiv w:val="1"/>
      <w:marLeft w:val="0"/>
      <w:marRight w:val="0"/>
      <w:marTop w:val="0"/>
      <w:marBottom w:val="0"/>
      <w:divBdr>
        <w:top w:val="none" w:sz="0" w:space="0" w:color="auto"/>
        <w:left w:val="none" w:sz="0" w:space="0" w:color="auto"/>
        <w:bottom w:val="none" w:sz="0" w:space="0" w:color="auto"/>
        <w:right w:val="none" w:sz="0" w:space="0" w:color="auto"/>
      </w:divBdr>
    </w:div>
    <w:div w:id="1368947802">
      <w:bodyDiv w:val="1"/>
      <w:marLeft w:val="0"/>
      <w:marRight w:val="0"/>
      <w:marTop w:val="0"/>
      <w:marBottom w:val="0"/>
      <w:divBdr>
        <w:top w:val="none" w:sz="0" w:space="0" w:color="auto"/>
        <w:left w:val="none" w:sz="0" w:space="0" w:color="auto"/>
        <w:bottom w:val="none" w:sz="0" w:space="0" w:color="auto"/>
        <w:right w:val="none" w:sz="0" w:space="0" w:color="auto"/>
      </w:divBdr>
    </w:div>
    <w:div w:id="1382635826">
      <w:bodyDiv w:val="1"/>
      <w:marLeft w:val="0"/>
      <w:marRight w:val="0"/>
      <w:marTop w:val="0"/>
      <w:marBottom w:val="0"/>
      <w:divBdr>
        <w:top w:val="none" w:sz="0" w:space="0" w:color="auto"/>
        <w:left w:val="none" w:sz="0" w:space="0" w:color="auto"/>
        <w:bottom w:val="none" w:sz="0" w:space="0" w:color="auto"/>
        <w:right w:val="none" w:sz="0" w:space="0" w:color="auto"/>
      </w:divBdr>
    </w:div>
    <w:div w:id="1387489514">
      <w:bodyDiv w:val="1"/>
      <w:marLeft w:val="0"/>
      <w:marRight w:val="0"/>
      <w:marTop w:val="0"/>
      <w:marBottom w:val="0"/>
      <w:divBdr>
        <w:top w:val="none" w:sz="0" w:space="0" w:color="auto"/>
        <w:left w:val="none" w:sz="0" w:space="0" w:color="auto"/>
        <w:bottom w:val="none" w:sz="0" w:space="0" w:color="auto"/>
        <w:right w:val="none" w:sz="0" w:space="0" w:color="auto"/>
      </w:divBdr>
    </w:div>
    <w:div w:id="1407919646">
      <w:bodyDiv w:val="1"/>
      <w:marLeft w:val="0"/>
      <w:marRight w:val="0"/>
      <w:marTop w:val="0"/>
      <w:marBottom w:val="0"/>
      <w:divBdr>
        <w:top w:val="none" w:sz="0" w:space="0" w:color="auto"/>
        <w:left w:val="none" w:sz="0" w:space="0" w:color="auto"/>
        <w:bottom w:val="none" w:sz="0" w:space="0" w:color="auto"/>
        <w:right w:val="none" w:sz="0" w:space="0" w:color="auto"/>
      </w:divBdr>
    </w:div>
    <w:div w:id="1413895633">
      <w:bodyDiv w:val="1"/>
      <w:marLeft w:val="0"/>
      <w:marRight w:val="0"/>
      <w:marTop w:val="0"/>
      <w:marBottom w:val="0"/>
      <w:divBdr>
        <w:top w:val="none" w:sz="0" w:space="0" w:color="auto"/>
        <w:left w:val="none" w:sz="0" w:space="0" w:color="auto"/>
        <w:bottom w:val="none" w:sz="0" w:space="0" w:color="auto"/>
        <w:right w:val="none" w:sz="0" w:space="0" w:color="auto"/>
      </w:divBdr>
    </w:div>
    <w:div w:id="1437405399">
      <w:bodyDiv w:val="1"/>
      <w:marLeft w:val="0"/>
      <w:marRight w:val="0"/>
      <w:marTop w:val="0"/>
      <w:marBottom w:val="0"/>
      <w:divBdr>
        <w:top w:val="none" w:sz="0" w:space="0" w:color="auto"/>
        <w:left w:val="none" w:sz="0" w:space="0" w:color="auto"/>
        <w:bottom w:val="none" w:sz="0" w:space="0" w:color="auto"/>
        <w:right w:val="none" w:sz="0" w:space="0" w:color="auto"/>
      </w:divBdr>
    </w:div>
    <w:div w:id="1445610294">
      <w:bodyDiv w:val="1"/>
      <w:marLeft w:val="0"/>
      <w:marRight w:val="0"/>
      <w:marTop w:val="0"/>
      <w:marBottom w:val="0"/>
      <w:divBdr>
        <w:top w:val="none" w:sz="0" w:space="0" w:color="auto"/>
        <w:left w:val="none" w:sz="0" w:space="0" w:color="auto"/>
        <w:bottom w:val="none" w:sz="0" w:space="0" w:color="auto"/>
        <w:right w:val="none" w:sz="0" w:space="0" w:color="auto"/>
      </w:divBdr>
    </w:div>
    <w:div w:id="1478258404">
      <w:bodyDiv w:val="1"/>
      <w:marLeft w:val="0"/>
      <w:marRight w:val="0"/>
      <w:marTop w:val="0"/>
      <w:marBottom w:val="0"/>
      <w:divBdr>
        <w:top w:val="none" w:sz="0" w:space="0" w:color="auto"/>
        <w:left w:val="none" w:sz="0" w:space="0" w:color="auto"/>
        <w:bottom w:val="none" w:sz="0" w:space="0" w:color="auto"/>
        <w:right w:val="none" w:sz="0" w:space="0" w:color="auto"/>
      </w:divBdr>
    </w:div>
    <w:div w:id="1509562384">
      <w:bodyDiv w:val="1"/>
      <w:marLeft w:val="0"/>
      <w:marRight w:val="0"/>
      <w:marTop w:val="0"/>
      <w:marBottom w:val="0"/>
      <w:divBdr>
        <w:top w:val="none" w:sz="0" w:space="0" w:color="auto"/>
        <w:left w:val="none" w:sz="0" w:space="0" w:color="auto"/>
        <w:bottom w:val="none" w:sz="0" w:space="0" w:color="auto"/>
        <w:right w:val="none" w:sz="0" w:space="0" w:color="auto"/>
      </w:divBdr>
    </w:div>
    <w:div w:id="1517159948">
      <w:bodyDiv w:val="1"/>
      <w:marLeft w:val="0"/>
      <w:marRight w:val="0"/>
      <w:marTop w:val="0"/>
      <w:marBottom w:val="0"/>
      <w:divBdr>
        <w:top w:val="none" w:sz="0" w:space="0" w:color="auto"/>
        <w:left w:val="none" w:sz="0" w:space="0" w:color="auto"/>
        <w:bottom w:val="none" w:sz="0" w:space="0" w:color="auto"/>
        <w:right w:val="none" w:sz="0" w:space="0" w:color="auto"/>
      </w:divBdr>
    </w:div>
    <w:div w:id="1542324900">
      <w:bodyDiv w:val="1"/>
      <w:marLeft w:val="0"/>
      <w:marRight w:val="0"/>
      <w:marTop w:val="0"/>
      <w:marBottom w:val="0"/>
      <w:divBdr>
        <w:top w:val="none" w:sz="0" w:space="0" w:color="auto"/>
        <w:left w:val="none" w:sz="0" w:space="0" w:color="auto"/>
        <w:bottom w:val="none" w:sz="0" w:space="0" w:color="auto"/>
        <w:right w:val="none" w:sz="0" w:space="0" w:color="auto"/>
      </w:divBdr>
    </w:div>
    <w:div w:id="1567885432">
      <w:bodyDiv w:val="1"/>
      <w:marLeft w:val="0"/>
      <w:marRight w:val="0"/>
      <w:marTop w:val="0"/>
      <w:marBottom w:val="0"/>
      <w:divBdr>
        <w:top w:val="none" w:sz="0" w:space="0" w:color="auto"/>
        <w:left w:val="none" w:sz="0" w:space="0" w:color="auto"/>
        <w:bottom w:val="none" w:sz="0" w:space="0" w:color="auto"/>
        <w:right w:val="none" w:sz="0" w:space="0" w:color="auto"/>
      </w:divBdr>
    </w:div>
    <w:div w:id="1573158894">
      <w:bodyDiv w:val="1"/>
      <w:marLeft w:val="0"/>
      <w:marRight w:val="0"/>
      <w:marTop w:val="0"/>
      <w:marBottom w:val="0"/>
      <w:divBdr>
        <w:top w:val="none" w:sz="0" w:space="0" w:color="auto"/>
        <w:left w:val="none" w:sz="0" w:space="0" w:color="auto"/>
        <w:bottom w:val="none" w:sz="0" w:space="0" w:color="auto"/>
        <w:right w:val="none" w:sz="0" w:space="0" w:color="auto"/>
      </w:divBdr>
      <w:divsChild>
        <w:div w:id="1695879528">
          <w:marLeft w:val="0"/>
          <w:marRight w:val="0"/>
          <w:marTop w:val="0"/>
          <w:marBottom w:val="450"/>
          <w:divBdr>
            <w:top w:val="dashed" w:sz="6" w:space="8" w:color="DBDBDB"/>
            <w:left w:val="none" w:sz="0" w:space="0" w:color="auto"/>
            <w:bottom w:val="dashed" w:sz="6" w:space="8" w:color="DBDBDB"/>
            <w:right w:val="none" w:sz="0" w:space="19" w:color="auto"/>
          </w:divBdr>
          <w:divsChild>
            <w:div w:id="9588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7116">
      <w:bodyDiv w:val="1"/>
      <w:marLeft w:val="0"/>
      <w:marRight w:val="0"/>
      <w:marTop w:val="0"/>
      <w:marBottom w:val="0"/>
      <w:divBdr>
        <w:top w:val="none" w:sz="0" w:space="0" w:color="auto"/>
        <w:left w:val="none" w:sz="0" w:space="0" w:color="auto"/>
        <w:bottom w:val="none" w:sz="0" w:space="0" w:color="auto"/>
        <w:right w:val="none" w:sz="0" w:space="0" w:color="auto"/>
      </w:divBdr>
    </w:div>
    <w:div w:id="1631201492">
      <w:bodyDiv w:val="1"/>
      <w:marLeft w:val="0"/>
      <w:marRight w:val="0"/>
      <w:marTop w:val="0"/>
      <w:marBottom w:val="0"/>
      <w:divBdr>
        <w:top w:val="none" w:sz="0" w:space="0" w:color="auto"/>
        <w:left w:val="none" w:sz="0" w:space="0" w:color="auto"/>
        <w:bottom w:val="none" w:sz="0" w:space="0" w:color="auto"/>
        <w:right w:val="none" w:sz="0" w:space="0" w:color="auto"/>
      </w:divBdr>
    </w:div>
    <w:div w:id="1692023826">
      <w:bodyDiv w:val="1"/>
      <w:marLeft w:val="0"/>
      <w:marRight w:val="0"/>
      <w:marTop w:val="0"/>
      <w:marBottom w:val="0"/>
      <w:divBdr>
        <w:top w:val="none" w:sz="0" w:space="0" w:color="auto"/>
        <w:left w:val="none" w:sz="0" w:space="0" w:color="auto"/>
        <w:bottom w:val="none" w:sz="0" w:space="0" w:color="auto"/>
        <w:right w:val="none" w:sz="0" w:space="0" w:color="auto"/>
      </w:divBdr>
    </w:div>
    <w:div w:id="1731225036">
      <w:bodyDiv w:val="1"/>
      <w:marLeft w:val="0"/>
      <w:marRight w:val="0"/>
      <w:marTop w:val="0"/>
      <w:marBottom w:val="0"/>
      <w:divBdr>
        <w:top w:val="none" w:sz="0" w:space="0" w:color="auto"/>
        <w:left w:val="none" w:sz="0" w:space="0" w:color="auto"/>
        <w:bottom w:val="none" w:sz="0" w:space="0" w:color="auto"/>
        <w:right w:val="none" w:sz="0" w:space="0" w:color="auto"/>
      </w:divBdr>
    </w:div>
    <w:div w:id="1743330498">
      <w:bodyDiv w:val="1"/>
      <w:marLeft w:val="0"/>
      <w:marRight w:val="0"/>
      <w:marTop w:val="0"/>
      <w:marBottom w:val="0"/>
      <w:divBdr>
        <w:top w:val="none" w:sz="0" w:space="0" w:color="auto"/>
        <w:left w:val="none" w:sz="0" w:space="0" w:color="auto"/>
        <w:bottom w:val="none" w:sz="0" w:space="0" w:color="auto"/>
        <w:right w:val="none" w:sz="0" w:space="0" w:color="auto"/>
      </w:divBdr>
    </w:div>
    <w:div w:id="1745642675">
      <w:bodyDiv w:val="1"/>
      <w:marLeft w:val="0"/>
      <w:marRight w:val="0"/>
      <w:marTop w:val="0"/>
      <w:marBottom w:val="0"/>
      <w:divBdr>
        <w:top w:val="none" w:sz="0" w:space="0" w:color="auto"/>
        <w:left w:val="none" w:sz="0" w:space="0" w:color="auto"/>
        <w:bottom w:val="none" w:sz="0" w:space="0" w:color="auto"/>
        <w:right w:val="none" w:sz="0" w:space="0" w:color="auto"/>
      </w:divBdr>
      <w:divsChild>
        <w:div w:id="941687000">
          <w:marLeft w:val="0"/>
          <w:marRight w:val="0"/>
          <w:marTop w:val="56"/>
          <w:marBottom w:val="281"/>
          <w:divBdr>
            <w:top w:val="none" w:sz="0" w:space="0" w:color="auto"/>
            <w:left w:val="none" w:sz="0" w:space="0" w:color="auto"/>
            <w:bottom w:val="none" w:sz="0" w:space="0" w:color="auto"/>
            <w:right w:val="none" w:sz="0" w:space="0" w:color="auto"/>
          </w:divBdr>
        </w:div>
      </w:divsChild>
    </w:div>
    <w:div w:id="1746340140">
      <w:bodyDiv w:val="1"/>
      <w:marLeft w:val="0"/>
      <w:marRight w:val="0"/>
      <w:marTop w:val="0"/>
      <w:marBottom w:val="0"/>
      <w:divBdr>
        <w:top w:val="none" w:sz="0" w:space="0" w:color="auto"/>
        <w:left w:val="none" w:sz="0" w:space="0" w:color="auto"/>
        <w:bottom w:val="none" w:sz="0" w:space="0" w:color="auto"/>
        <w:right w:val="none" w:sz="0" w:space="0" w:color="auto"/>
      </w:divBdr>
    </w:div>
    <w:div w:id="1748963357">
      <w:bodyDiv w:val="1"/>
      <w:marLeft w:val="0"/>
      <w:marRight w:val="0"/>
      <w:marTop w:val="0"/>
      <w:marBottom w:val="0"/>
      <w:divBdr>
        <w:top w:val="none" w:sz="0" w:space="0" w:color="auto"/>
        <w:left w:val="none" w:sz="0" w:space="0" w:color="auto"/>
        <w:bottom w:val="none" w:sz="0" w:space="0" w:color="auto"/>
        <w:right w:val="none" w:sz="0" w:space="0" w:color="auto"/>
      </w:divBdr>
    </w:div>
    <w:div w:id="1784421924">
      <w:bodyDiv w:val="1"/>
      <w:marLeft w:val="0"/>
      <w:marRight w:val="0"/>
      <w:marTop w:val="0"/>
      <w:marBottom w:val="0"/>
      <w:divBdr>
        <w:top w:val="none" w:sz="0" w:space="0" w:color="auto"/>
        <w:left w:val="none" w:sz="0" w:space="0" w:color="auto"/>
        <w:bottom w:val="none" w:sz="0" w:space="0" w:color="auto"/>
        <w:right w:val="none" w:sz="0" w:space="0" w:color="auto"/>
      </w:divBdr>
    </w:div>
    <w:div w:id="1797484653">
      <w:bodyDiv w:val="1"/>
      <w:marLeft w:val="0"/>
      <w:marRight w:val="0"/>
      <w:marTop w:val="0"/>
      <w:marBottom w:val="0"/>
      <w:divBdr>
        <w:top w:val="none" w:sz="0" w:space="0" w:color="auto"/>
        <w:left w:val="none" w:sz="0" w:space="0" w:color="auto"/>
        <w:bottom w:val="none" w:sz="0" w:space="0" w:color="auto"/>
        <w:right w:val="none" w:sz="0" w:space="0" w:color="auto"/>
      </w:divBdr>
    </w:div>
    <w:div w:id="1809787247">
      <w:bodyDiv w:val="1"/>
      <w:marLeft w:val="0"/>
      <w:marRight w:val="0"/>
      <w:marTop w:val="0"/>
      <w:marBottom w:val="0"/>
      <w:divBdr>
        <w:top w:val="none" w:sz="0" w:space="0" w:color="auto"/>
        <w:left w:val="none" w:sz="0" w:space="0" w:color="auto"/>
        <w:bottom w:val="none" w:sz="0" w:space="0" w:color="auto"/>
        <w:right w:val="none" w:sz="0" w:space="0" w:color="auto"/>
      </w:divBdr>
    </w:div>
    <w:div w:id="1861237481">
      <w:bodyDiv w:val="1"/>
      <w:marLeft w:val="0"/>
      <w:marRight w:val="0"/>
      <w:marTop w:val="0"/>
      <w:marBottom w:val="0"/>
      <w:divBdr>
        <w:top w:val="none" w:sz="0" w:space="0" w:color="auto"/>
        <w:left w:val="none" w:sz="0" w:space="0" w:color="auto"/>
        <w:bottom w:val="none" w:sz="0" w:space="0" w:color="auto"/>
        <w:right w:val="none" w:sz="0" w:space="0" w:color="auto"/>
      </w:divBdr>
    </w:div>
    <w:div w:id="1907648690">
      <w:bodyDiv w:val="1"/>
      <w:marLeft w:val="0"/>
      <w:marRight w:val="0"/>
      <w:marTop w:val="0"/>
      <w:marBottom w:val="0"/>
      <w:divBdr>
        <w:top w:val="none" w:sz="0" w:space="0" w:color="auto"/>
        <w:left w:val="none" w:sz="0" w:space="0" w:color="auto"/>
        <w:bottom w:val="none" w:sz="0" w:space="0" w:color="auto"/>
        <w:right w:val="none" w:sz="0" w:space="0" w:color="auto"/>
      </w:divBdr>
    </w:div>
    <w:div w:id="1979145319">
      <w:bodyDiv w:val="1"/>
      <w:marLeft w:val="0"/>
      <w:marRight w:val="0"/>
      <w:marTop w:val="0"/>
      <w:marBottom w:val="0"/>
      <w:divBdr>
        <w:top w:val="none" w:sz="0" w:space="0" w:color="auto"/>
        <w:left w:val="none" w:sz="0" w:space="0" w:color="auto"/>
        <w:bottom w:val="none" w:sz="0" w:space="0" w:color="auto"/>
        <w:right w:val="none" w:sz="0" w:space="0" w:color="auto"/>
      </w:divBdr>
    </w:div>
    <w:div w:id="1990016207">
      <w:bodyDiv w:val="1"/>
      <w:marLeft w:val="0"/>
      <w:marRight w:val="0"/>
      <w:marTop w:val="0"/>
      <w:marBottom w:val="0"/>
      <w:divBdr>
        <w:top w:val="none" w:sz="0" w:space="0" w:color="auto"/>
        <w:left w:val="none" w:sz="0" w:space="0" w:color="auto"/>
        <w:bottom w:val="none" w:sz="0" w:space="0" w:color="auto"/>
        <w:right w:val="none" w:sz="0" w:space="0" w:color="auto"/>
      </w:divBdr>
    </w:div>
    <w:div w:id="2000692792">
      <w:bodyDiv w:val="1"/>
      <w:marLeft w:val="0"/>
      <w:marRight w:val="0"/>
      <w:marTop w:val="0"/>
      <w:marBottom w:val="0"/>
      <w:divBdr>
        <w:top w:val="none" w:sz="0" w:space="0" w:color="auto"/>
        <w:left w:val="none" w:sz="0" w:space="0" w:color="auto"/>
        <w:bottom w:val="none" w:sz="0" w:space="0" w:color="auto"/>
        <w:right w:val="none" w:sz="0" w:space="0" w:color="auto"/>
      </w:divBdr>
    </w:div>
    <w:div w:id="2046908619">
      <w:bodyDiv w:val="1"/>
      <w:marLeft w:val="0"/>
      <w:marRight w:val="0"/>
      <w:marTop w:val="0"/>
      <w:marBottom w:val="0"/>
      <w:divBdr>
        <w:top w:val="none" w:sz="0" w:space="0" w:color="auto"/>
        <w:left w:val="none" w:sz="0" w:space="0" w:color="auto"/>
        <w:bottom w:val="none" w:sz="0" w:space="0" w:color="auto"/>
        <w:right w:val="none" w:sz="0" w:space="0" w:color="auto"/>
      </w:divBdr>
    </w:div>
    <w:div w:id="2057049561">
      <w:bodyDiv w:val="1"/>
      <w:marLeft w:val="0"/>
      <w:marRight w:val="0"/>
      <w:marTop w:val="0"/>
      <w:marBottom w:val="0"/>
      <w:divBdr>
        <w:top w:val="none" w:sz="0" w:space="0" w:color="auto"/>
        <w:left w:val="none" w:sz="0" w:space="0" w:color="auto"/>
        <w:bottom w:val="none" w:sz="0" w:space="0" w:color="auto"/>
        <w:right w:val="none" w:sz="0" w:space="0" w:color="auto"/>
      </w:divBdr>
    </w:div>
    <w:div w:id="2066945338">
      <w:bodyDiv w:val="1"/>
      <w:marLeft w:val="0"/>
      <w:marRight w:val="0"/>
      <w:marTop w:val="0"/>
      <w:marBottom w:val="0"/>
      <w:divBdr>
        <w:top w:val="none" w:sz="0" w:space="0" w:color="auto"/>
        <w:left w:val="none" w:sz="0" w:space="0" w:color="auto"/>
        <w:bottom w:val="none" w:sz="0" w:space="0" w:color="auto"/>
        <w:right w:val="none" w:sz="0" w:space="0" w:color="auto"/>
      </w:divBdr>
    </w:div>
    <w:div w:id="2094858360">
      <w:bodyDiv w:val="1"/>
      <w:marLeft w:val="0"/>
      <w:marRight w:val="0"/>
      <w:marTop w:val="0"/>
      <w:marBottom w:val="0"/>
      <w:divBdr>
        <w:top w:val="none" w:sz="0" w:space="0" w:color="auto"/>
        <w:left w:val="none" w:sz="0" w:space="0" w:color="auto"/>
        <w:bottom w:val="none" w:sz="0" w:space="0" w:color="auto"/>
        <w:right w:val="none" w:sz="0" w:space="0" w:color="auto"/>
      </w:divBdr>
      <w:divsChild>
        <w:div w:id="1949506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A077-6500-445E-A3DD-7C0F11E4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2022-10-07T00:46:00Z</cp:lastPrinted>
  <dcterms:created xsi:type="dcterms:W3CDTF">2023-12-06T02:02:00Z</dcterms:created>
  <dcterms:modified xsi:type="dcterms:W3CDTF">2023-12-06T02:02:00Z</dcterms:modified>
</cp:coreProperties>
</file>