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AA25" w14:textId="77777777" w:rsidR="00AC78CC" w:rsidRPr="00AC0C91" w:rsidRDefault="00AC78CC" w:rsidP="004357C0">
      <w:pPr>
        <w:tabs>
          <w:tab w:val="center" w:pos="4950"/>
        </w:tabs>
        <w:snapToGrid w:val="0"/>
        <w:spacing w:after="0"/>
        <w:jc w:val="center"/>
        <w:rPr>
          <w:rFonts w:cs="Times New Roman"/>
          <w:b/>
          <w:sz w:val="32"/>
          <w:szCs w:val="32"/>
        </w:rPr>
      </w:pPr>
      <w:bookmarkStart w:id="0" w:name="_GoBack"/>
      <w:bookmarkEnd w:id="0"/>
      <w:r w:rsidRPr="00AC0C91">
        <w:rPr>
          <w:rFonts w:cs="Times New Roman"/>
          <w:b/>
          <w:sz w:val="32"/>
          <w:szCs w:val="32"/>
        </w:rPr>
        <w:t>PHỤ LỤC</w:t>
      </w:r>
    </w:p>
    <w:p w14:paraId="2B331586" w14:textId="77777777" w:rsidR="00AC78CC" w:rsidRPr="00AC0C91" w:rsidRDefault="00AC78CC" w:rsidP="004357C0">
      <w:pPr>
        <w:spacing w:after="0"/>
        <w:jc w:val="center"/>
        <w:rPr>
          <w:rFonts w:cs="Times New Roman"/>
          <w:b/>
          <w:szCs w:val="28"/>
        </w:rPr>
      </w:pPr>
      <w:r w:rsidRPr="00AC0C91">
        <w:rPr>
          <w:rFonts w:cs="Times New Roman"/>
          <w:b/>
          <w:szCs w:val="28"/>
        </w:rPr>
        <w:t>các tin, bài, chương trình đưa tin, phản ánh về Phú Yên</w:t>
      </w:r>
    </w:p>
    <w:p w14:paraId="61CD857A" w14:textId="56B2DEB9" w:rsidR="00C91AF7" w:rsidRPr="00AC0C91" w:rsidRDefault="00C91AF7" w:rsidP="004357C0">
      <w:pPr>
        <w:spacing w:after="0"/>
        <w:jc w:val="center"/>
        <w:rPr>
          <w:rFonts w:cs="Times New Roman"/>
          <w:b/>
          <w:szCs w:val="28"/>
        </w:rPr>
      </w:pPr>
      <w:r w:rsidRPr="00AC0C91">
        <w:rPr>
          <w:rFonts w:cs="Times New Roman"/>
          <w:b/>
          <w:szCs w:val="28"/>
        </w:rPr>
        <w:t>(</w:t>
      </w:r>
      <w:r w:rsidRPr="00AC0C91">
        <w:rPr>
          <w:rFonts w:cs="Times New Roman"/>
          <w:b/>
          <w:szCs w:val="28"/>
          <w:lang w:val="vi-VN"/>
        </w:rPr>
        <w:t xml:space="preserve">từ ngày </w:t>
      </w:r>
      <w:r w:rsidRPr="00AC0C91">
        <w:rPr>
          <w:rFonts w:cs="Times New Roman"/>
          <w:b/>
          <w:szCs w:val="28"/>
        </w:rPr>
        <w:t>06/</w:t>
      </w:r>
      <w:r w:rsidR="009A3F78" w:rsidRPr="00AC0C91">
        <w:rPr>
          <w:rFonts w:cs="Times New Roman"/>
          <w:b/>
          <w:szCs w:val="28"/>
        </w:rPr>
        <w:t>1</w:t>
      </w:r>
      <w:r w:rsidR="00301D8D" w:rsidRPr="00AC0C91">
        <w:rPr>
          <w:rFonts w:cs="Times New Roman"/>
          <w:b/>
          <w:szCs w:val="28"/>
        </w:rPr>
        <w:t>2</w:t>
      </w:r>
      <w:r w:rsidRPr="00AC0C91">
        <w:rPr>
          <w:rFonts w:cs="Times New Roman"/>
          <w:b/>
          <w:szCs w:val="28"/>
          <w:lang w:val="vi-VN"/>
        </w:rPr>
        <w:t xml:space="preserve">/2023 đến ngày </w:t>
      </w:r>
      <w:r w:rsidRPr="00AC0C91">
        <w:rPr>
          <w:rFonts w:cs="Times New Roman"/>
          <w:b/>
          <w:szCs w:val="28"/>
        </w:rPr>
        <w:t>0</w:t>
      </w:r>
      <w:r w:rsidR="00301D8D" w:rsidRPr="00AC0C91">
        <w:rPr>
          <w:rFonts w:cs="Times New Roman"/>
          <w:b/>
          <w:szCs w:val="28"/>
        </w:rPr>
        <w:t>8</w:t>
      </w:r>
      <w:r w:rsidRPr="00AC0C91">
        <w:rPr>
          <w:rFonts w:cs="Times New Roman"/>
          <w:b/>
          <w:szCs w:val="28"/>
        </w:rPr>
        <w:t>/</w:t>
      </w:r>
      <w:r w:rsidR="00301D8D" w:rsidRPr="00AC0C91">
        <w:rPr>
          <w:rFonts w:cs="Times New Roman"/>
          <w:b/>
          <w:szCs w:val="28"/>
        </w:rPr>
        <w:t>01</w:t>
      </w:r>
      <w:r w:rsidRPr="00AC0C91">
        <w:rPr>
          <w:rFonts w:cs="Times New Roman"/>
          <w:b/>
          <w:szCs w:val="28"/>
          <w:lang w:val="vi-VN"/>
        </w:rPr>
        <w:t>/202</w:t>
      </w:r>
      <w:r w:rsidR="00301D8D" w:rsidRPr="00AC0C91">
        <w:rPr>
          <w:rFonts w:cs="Times New Roman"/>
          <w:b/>
          <w:szCs w:val="28"/>
        </w:rPr>
        <w:t>4</w:t>
      </w:r>
      <w:r w:rsidRPr="00AC0C91">
        <w:rPr>
          <w:rFonts w:cs="Times New Roman"/>
          <w:b/>
          <w:szCs w:val="28"/>
        </w:rPr>
        <w:t>)</w:t>
      </w:r>
    </w:p>
    <w:p w14:paraId="578EFFF3" w14:textId="77777777" w:rsidR="001E2032" w:rsidRPr="00AC0C91" w:rsidRDefault="001E2032" w:rsidP="004357C0">
      <w:pPr>
        <w:spacing w:after="0"/>
        <w:jc w:val="center"/>
        <w:rPr>
          <w:rFonts w:cs="Times New Roman"/>
          <w:b/>
          <w:szCs w:val="28"/>
        </w:rPr>
      </w:pPr>
      <w:r w:rsidRPr="00AC0C91">
        <w:rPr>
          <w:rFonts w:cs="Times New Roman"/>
          <w:b/>
          <w:szCs w:val="28"/>
        </w:rPr>
        <w:t>-----</w:t>
      </w:r>
    </w:p>
    <w:p w14:paraId="7F13C0DA" w14:textId="779EC607"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rPr>
        <w:t>PTP</w:t>
      </w:r>
      <w:r w:rsidRPr="00AC0C91">
        <w:rPr>
          <w:i/>
          <w:sz w:val="24"/>
          <w:szCs w:val="24"/>
        </w:rPr>
        <w:t xml:space="preserve"> </w:t>
      </w:r>
      <w:r w:rsidRPr="00AC0C91">
        <w:rPr>
          <w:i/>
          <w:sz w:val="24"/>
          <w:szCs w:val="24"/>
          <w:lang w:val="nl-NL"/>
        </w:rPr>
        <w:t>“Giáo dục học sinh từ những câu chuyện về Bác” (07/12)</w:t>
      </w:r>
      <w:r w:rsidRPr="00AC0C91">
        <w:rPr>
          <w:i/>
          <w:sz w:val="24"/>
          <w:szCs w:val="24"/>
        </w:rPr>
        <w:t>, “Phong trào kế hoạch nhỏ - ý nghĩa lớn” (13/12), “</w:t>
      </w:r>
      <w:r w:rsidRPr="00AC0C91">
        <w:rPr>
          <w:i/>
          <w:sz w:val="24"/>
          <w:szCs w:val="24"/>
          <w:shd w:val="clear" w:color="auto" w:fill="FFFFFF"/>
        </w:rPr>
        <w:t>Đấu tranh, ngăn chặn luận điệu xuyên tạc vấn đề nhân quyền ở Việt Nam”</w:t>
      </w:r>
      <w:r w:rsidRPr="00AC0C91">
        <w:rPr>
          <w:i/>
          <w:sz w:val="24"/>
          <w:szCs w:val="24"/>
        </w:rPr>
        <w:t xml:space="preserve"> (13/12), “Tăng cường công tác kiểm tra, giám sát trong Đảng” (15/12), “</w:t>
      </w:r>
      <w:r w:rsidRPr="00AC0C91">
        <w:rPr>
          <w:bCs/>
          <w:i/>
          <w:sz w:val="24"/>
          <w:szCs w:val="24"/>
          <w:shd w:val="clear" w:color="auto" w:fill="FFFFFF"/>
        </w:rPr>
        <w:t>Những thanh niên sống đẹp</w:t>
      </w:r>
      <w:r w:rsidRPr="00AC0C91">
        <w:rPr>
          <w:i/>
          <w:sz w:val="24"/>
          <w:szCs w:val="24"/>
        </w:rPr>
        <w:t xml:space="preserve">” (05/01); </w:t>
      </w:r>
      <w:r w:rsidRPr="00AC0C91">
        <w:rPr>
          <w:b/>
          <w:sz w:val="24"/>
          <w:szCs w:val="24"/>
        </w:rPr>
        <w:t>BPY</w:t>
      </w:r>
      <w:r w:rsidRPr="00AC0C91">
        <w:rPr>
          <w:i/>
          <w:sz w:val="24"/>
          <w:szCs w:val="24"/>
        </w:rPr>
        <w:t xml:space="preserve"> “</w:t>
      </w:r>
      <w:r w:rsidRPr="00AC0C91">
        <w:rPr>
          <w:bCs/>
          <w:i/>
          <w:sz w:val="24"/>
          <w:szCs w:val="24"/>
          <w:shd w:val="clear" w:color="auto" w:fill="FFFFFF"/>
        </w:rPr>
        <w:t>Để đảng viên giữ mối liên hệ với nơi cư trú</w:t>
      </w:r>
      <w:r w:rsidRPr="00AC0C91">
        <w:rPr>
          <w:i/>
          <w:sz w:val="24"/>
          <w:szCs w:val="24"/>
        </w:rPr>
        <w:t>” (14/12), “</w:t>
      </w:r>
      <w:r w:rsidRPr="00AC0C91">
        <w:rPr>
          <w:bCs/>
          <w:i/>
          <w:sz w:val="24"/>
          <w:szCs w:val="24"/>
          <w:shd w:val="clear" w:color="auto" w:fill="FFFFFF"/>
        </w:rPr>
        <w:t>Đánh giá về tình hình nhân quyền của Việt Nam năm 2023: Sự thật bị bóp méo</w:t>
      </w:r>
      <w:r w:rsidRPr="00AC0C91">
        <w:rPr>
          <w:i/>
          <w:sz w:val="24"/>
          <w:szCs w:val="24"/>
        </w:rPr>
        <w:t xml:space="preserve">” (21/12); </w:t>
      </w:r>
      <w:r w:rsidRPr="00AC0C91">
        <w:rPr>
          <w:b/>
          <w:sz w:val="24"/>
          <w:szCs w:val="24"/>
        </w:rPr>
        <w:t>Báo Thanh niên</w:t>
      </w:r>
      <w:r w:rsidRPr="00AC0C91">
        <w:rPr>
          <w:i/>
          <w:sz w:val="24"/>
          <w:szCs w:val="24"/>
        </w:rPr>
        <w:t xml:space="preserve"> “Thanh niên sống đẹp miệt mài gieo duyên lành thiện nguyện” (13/12) …</w:t>
      </w:r>
    </w:p>
    <w:p w14:paraId="21200576" w14:textId="5C8B2B65"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rPr>
        <w:t>Báo Tin tức (TTXVN)</w:t>
      </w:r>
      <w:r w:rsidRPr="00AC0C91">
        <w:rPr>
          <w:i/>
          <w:sz w:val="24"/>
          <w:szCs w:val="24"/>
        </w:rPr>
        <w:t xml:space="preserve"> “Lấy phiếu tín nhiệm để cán bộ 'tự soi', 'tự sửa'” (12/12); Báo điện tử Đảng Cộng sản Việt Nam “Phú Yên lấy phiếu tín nhiệm các chức danh lãnh đạo tỉnh” (12/12); </w:t>
      </w:r>
      <w:r w:rsidRPr="00AC0C91">
        <w:rPr>
          <w:b/>
          <w:sz w:val="24"/>
          <w:szCs w:val="24"/>
        </w:rPr>
        <w:t xml:space="preserve">Báo Lao động </w:t>
      </w:r>
      <w:r w:rsidRPr="00AC0C91">
        <w:rPr>
          <w:i/>
          <w:sz w:val="24"/>
          <w:szCs w:val="24"/>
        </w:rPr>
        <w:t xml:space="preserve">“Phú Yên lấy phiếu tín nhiệm đối với các chức danh lãnh đạo trong Đảng” (12/12); </w:t>
      </w:r>
      <w:r w:rsidRPr="00AC0C91">
        <w:rPr>
          <w:b/>
          <w:sz w:val="24"/>
          <w:szCs w:val="24"/>
        </w:rPr>
        <w:t>Báo Nhân dân</w:t>
      </w:r>
      <w:r w:rsidRPr="00AC0C91">
        <w:rPr>
          <w:i/>
          <w:sz w:val="24"/>
          <w:szCs w:val="24"/>
        </w:rPr>
        <w:t xml:space="preserve"> “</w:t>
      </w:r>
      <w:r w:rsidRPr="00AC0C91">
        <w:rPr>
          <w:bCs/>
          <w:i/>
          <w:sz w:val="24"/>
          <w:szCs w:val="24"/>
          <w:shd w:val="clear" w:color="auto" w:fill="FFFFFF"/>
        </w:rPr>
        <w:t>Tỉnh ủy Phú Yên lấy phiếu tín nhiệm với các chức danh lãnh đạo trong Đảng</w:t>
      </w:r>
      <w:r w:rsidRPr="00AC0C91">
        <w:rPr>
          <w:i/>
          <w:sz w:val="24"/>
          <w:szCs w:val="24"/>
        </w:rPr>
        <w:t xml:space="preserve">” (12/12); </w:t>
      </w:r>
      <w:r w:rsidRPr="00AC0C91">
        <w:rPr>
          <w:b/>
          <w:sz w:val="24"/>
          <w:szCs w:val="24"/>
        </w:rPr>
        <w:t>BPY</w:t>
      </w:r>
      <w:r w:rsidRPr="00AC0C91">
        <w:rPr>
          <w:i/>
          <w:sz w:val="24"/>
          <w:szCs w:val="24"/>
        </w:rPr>
        <w:t xml:space="preserve"> “</w:t>
      </w:r>
      <w:r w:rsidRPr="00AC0C91">
        <w:rPr>
          <w:bCs/>
          <w:i/>
          <w:sz w:val="24"/>
          <w:szCs w:val="24"/>
          <w:shd w:val="clear" w:color="auto" w:fill="FFFFFF"/>
        </w:rPr>
        <w:t>Quyết tâm cao nhất, nỗ lực lớn nhất để đạt mục tiêu</w:t>
      </w:r>
      <w:r w:rsidRPr="00AC0C91">
        <w:rPr>
          <w:i/>
          <w:sz w:val="24"/>
          <w:szCs w:val="24"/>
        </w:rPr>
        <w:t>” (12/12)…</w:t>
      </w:r>
    </w:p>
    <w:p w14:paraId="620CBB73" w14:textId="626D6A7F"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rPr>
        <w:t>Báo Tuổi trẻ</w:t>
      </w:r>
      <w:r w:rsidRPr="00AC0C91">
        <w:rPr>
          <w:i/>
          <w:sz w:val="24"/>
          <w:szCs w:val="24"/>
        </w:rPr>
        <w:t xml:space="preserve"> “Bí thư Thị ủy Sông Cầu làm phó chủ tịch HĐND tỉnh Phú Yên” (06/12)</w:t>
      </w:r>
      <w:r w:rsidR="00CE00B1" w:rsidRPr="00AC0C91">
        <w:rPr>
          <w:i/>
          <w:sz w:val="24"/>
          <w:szCs w:val="24"/>
        </w:rPr>
        <w:t>,</w:t>
      </w:r>
      <w:r w:rsidR="00CE00B1" w:rsidRPr="00AC0C91">
        <w:rPr>
          <w:i/>
          <w:sz w:val="24"/>
          <w:szCs w:val="24"/>
          <w:lang w:val="vi-VN"/>
        </w:rPr>
        <w:t xml:space="preserve"> “</w:t>
      </w:r>
      <w:r w:rsidR="00CE00B1" w:rsidRPr="00AC0C91">
        <w:rPr>
          <w:rStyle w:val="ico"/>
          <w:i/>
          <w:sz w:val="24"/>
          <w:szCs w:val="24"/>
          <w:lang w:val="vi-VN"/>
        </w:rPr>
        <w:t xml:space="preserve">Thanh, kiểm tra nhiều sao khai thác, kinh doanh khoáng sản trái phép vẫn diễn ra?” (08/12), </w:t>
      </w:r>
      <w:r w:rsidR="00CE00B1" w:rsidRPr="00AC0C91">
        <w:rPr>
          <w:i/>
          <w:sz w:val="24"/>
          <w:szCs w:val="24"/>
          <w:lang w:val="vi-VN"/>
        </w:rPr>
        <w:t>“Phú Yên đột phá thế nào để năm 2030 thành tỉnh phát triển?” (09/12)</w:t>
      </w:r>
      <w:r w:rsidR="00AB5FC7" w:rsidRPr="00AC0C91">
        <w:rPr>
          <w:i/>
          <w:sz w:val="24"/>
          <w:szCs w:val="24"/>
        </w:rPr>
        <w:t xml:space="preserve">, </w:t>
      </w:r>
      <w:r w:rsidR="00AB5FC7" w:rsidRPr="00AC0C91">
        <w:rPr>
          <w:i/>
          <w:sz w:val="24"/>
          <w:szCs w:val="24"/>
          <w:lang w:val="vi-VN"/>
        </w:rPr>
        <w:t>“Phú Yên tăng vốn để đầu tư hoàn chỉnh nhà lưu niệm luật sư Nguyễn Hữu Thọ” (13/12)</w:t>
      </w:r>
      <w:r w:rsidR="00AB5FC7" w:rsidRPr="00AC0C91">
        <w:rPr>
          <w:i/>
          <w:sz w:val="24"/>
          <w:szCs w:val="24"/>
        </w:rPr>
        <w:t xml:space="preserve">, </w:t>
      </w:r>
      <w:r w:rsidR="00AB5FC7" w:rsidRPr="00AC0C91">
        <w:rPr>
          <w:i/>
          <w:sz w:val="24"/>
          <w:szCs w:val="24"/>
          <w:lang w:val="vi-VN"/>
        </w:rPr>
        <w:t>“Đường bộ ven biển Phú Yên dài thêm 500m, mức đầu tư giảm 1.200 tỉ đồng” (18/12)</w:t>
      </w:r>
      <w:r w:rsidRPr="00AC0C91">
        <w:rPr>
          <w:i/>
          <w:sz w:val="24"/>
          <w:szCs w:val="24"/>
        </w:rPr>
        <w:t xml:space="preserve">; </w:t>
      </w:r>
      <w:r w:rsidRPr="00AC0C91">
        <w:rPr>
          <w:b/>
          <w:sz w:val="24"/>
          <w:szCs w:val="24"/>
        </w:rPr>
        <w:t>Báo Thanh niên</w:t>
      </w:r>
      <w:r w:rsidRPr="00AC0C91">
        <w:rPr>
          <w:i/>
          <w:sz w:val="24"/>
          <w:szCs w:val="24"/>
        </w:rPr>
        <w:t xml:space="preserve"> “Phú Yên: Bầu bổ sung phó chủ tịch HĐND tỉnh” (06/12)</w:t>
      </w:r>
      <w:r w:rsidR="00CE00B1" w:rsidRPr="00AC0C91">
        <w:rPr>
          <w:i/>
          <w:sz w:val="24"/>
          <w:szCs w:val="24"/>
        </w:rPr>
        <w:t xml:space="preserve">, </w:t>
      </w:r>
      <w:r w:rsidR="00CE00B1" w:rsidRPr="00AC0C91">
        <w:rPr>
          <w:i/>
          <w:sz w:val="24"/>
          <w:szCs w:val="24"/>
          <w:lang w:val="vi-VN"/>
        </w:rPr>
        <w:t>“Kết quả lấy phiếu tín nhiệm 27 chức danh lãnh đạo tỉnh Phú Yên” (07/12)</w:t>
      </w:r>
      <w:r w:rsidR="00CE00B1" w:rsidRPr="00AC0C91">
        <w:rPr>
          <w:i/>
          <w:sz w:val="24"/>
          <w:szCs w:val="24"/>
        </w:rPr>
        <w:t xml:space="preserve">, </w:t>
      </w:r>
      <w:r w:rsidR="00CE00B1" w:rsidRPr="00AC0C91">
        <w:rPr>
          <w:i/>
          <w:sz w:val="24"/>
          <w:szCs w:val="24"/>
          <w:lang w:val="vi-VN"/>
        </w:rPr>
        <w:t>“Phú Yên: Đầu tư hơn 2.228 tỉ đồng cho dự án tuyến đường bộ ven biển” (18/12)</w:t>
      </w:r>
      <w:r w:rsidRPr="00AC0C91">
        <w:rPr>
          <w:i/>
          <w:sz w:val="24"/>
          <w:szCs w:val="24"/>
        </w:rPr>
        <w:t xml:space="preserve">; </w:t>
      </w:r>
      <w:r w:rsidRPr="00AC0C91">
        <w:rPr>
          <w:b/>
          <w:sz w:val="24"/>
          <w:szCs w:val="24"/>
        </w:rPr>
        <w:t>Báo Vietnam+ (TTXVN)</w:t>
      </w:r>
      <w:r w:rsidRPr="00AC0C91">
        <w:rPr>
          <w:i/>
          <w:sz w:val="24"/>
          <w:szCs w:val="24"/>
        </w:rPr>
        <w:t xml:space="preserve"> “Ông Đỗ Thái Phong được bầu làm Phó Chủ tịch Hội đồng Nhân dân tỉnh Phú Yên” (06/12); </w:t>
      </w:r>
      <w:r w:rsidRPr="00AC0C91">
        <w:rPr>
          <w:b/>
          <w:sz w:val="24"/>
          <w:szCs w:val="24"/>
        </w:rPr>
        <w:t>Báo điện tử VTC</w:t>
      </w:r>
      <w:r w:rsidRPr="00AC0C91">
        <w:rPr>
          <w:i/>
          <w:sz w:val="24"/>
          <w:szCs w:val="24"/>
        </w:rPr>
        <w:t xml:space="preserve"> “Phú Yên có tân Phó Chủ tịch HĐND tỉnh” (06/12)</w:t>
      </w:r>
      <w:r w:rsidR="00CE00B1" w:rsidRPr="00AC0C91">
        <w:rPr>
          <w:i/>
          <w:sz w:val="24"/>
          <w:szCs w:val="24"/>
        </w:rPr>
        <w:t>,</w:t>
      </w:r>
      <w:r w:rsidR="00CE00B1" w:rsidRPr="00AC0C91">
        <w:rPr>
          <w:i/>
          <w:sz w:val="24"/>
          <w:szCs w:val="24"/>
          <w:lang w:val="vi-VN"/>
        </w:rPr>
        <w:t xml:space="preserve"> “Phó Chủ tịch HĐND tỉnh Phú Yên là 1 trong 3 người nhiều phiếu tín nhiệm cao nhất” (07/12)</w:t>
      </w:r>
      <w:r w:rsidRPr="00AC0C91">
        <w:rPr>
          <w:i/>
          <w:sz w:val="24"/>
          <w:szCs w:val="24"/>
        </w:rPr>
        <w:t xml:space="preserve">; </w:t>
      </w:r>
      <w:r w:rsidRPr="00AC0C91">
        <w:rPr>
          <w:b/>
          <w:sz w:val="24"/>
          <w:szCs w:val="24"/>
        </w:rPr>
        <w:t>Báo Pháp luật TP HCM</w:t>
      </w:r>
      <w:r w:rsidRPr="00AC0C91">
        <w:rPr>
          <w:i/>
          <w:sz w:val="24"/>
          <w:szCs w:val="24"/>
        </w:rPr>
        <w:t xml:space="preserve"> “HĐND tỉnh Phú Yên có thêm 1 phó chủ tịch” (06/12)</w:t>
      </w:r>
      <w:r w:rsidR="00CE00B1" w:rsidRPr="00AC0C91">
        <w:rPr>
          <w:i/>
          <w:sz w:val="24"/>
          <w:szCs w:val="24"/>
        </w:rPr>
        <w:t xml:space="preserve">, </w:t>
      </w:r>
      <w:r w:rsidR="00CE00B1" w:rsidRPr="00AC0C91">
        <w:rPr>
          <w:i/>
          <w:sz w:val="24"/>
          <w:szCs w:val="24"/>
          <w:lang w:val="vi-VN"/>
        </w:rPr>
        <w:t>“Giám đốc Sở VH-TT&amp;DL Phú Yên có số phiếu tín nhiệm cao ít nhất” (07/12)</w:t>
      </w:r>
      <w:r w:rsidR="00CE00B1" w:rsidRPr="00AC0C91">
        <w:rPr>
          <w:i/>
          <w:sz w:val="24"/>
          <w:szCs w:val="24"/>
        </w:rPr>
        <w:t xml:space="preserve">, </w:t>
      </w:r>
      <w:r w:rsidR="00CE00B1" w:rsidRPr="00AC0C91">
        <w:rPr>
          <w:i/>
          <w:sz w:val="24"/>
          <w:szCs w:val="24"/>
          <w:lang w:val="vi-VN"/>
        </w:rPr>
        <w:t>“Phú Yên đầu tư đường ven biển kết nối liên vùng” (18/12)</w:t>
      </w:r>
      <w:r w:rsidRPr="00AC0C91">
        <w:rPr>
          <w:i/>
          <w:sz w:val="24"/>
          <w:szCs w:val="24"/>
        </w:rPr>
        <w:t xml:space="preserve">; </w:t>
      </w:r>
      <w:r w:rsidRPr="00AC0C91">
        <w:rPr>
          <w:b/>
          <w:sz w:val="24"/>
          <w:szCs w:val="24"/>
        </w:rPr>
        <w:t>Báo Người lao động</w:t>
      </w:r>
      <w:r w:rsidRPr="00AC0C91">
        <w:rPr>
          <w:i/>
          <w:sz w:val="24"/>
          <w:szCs w:val="24"/>
        </w:rPr>
        <w:t xml:space="preserve"> “Phú Yên bầu bổ sung Phó Chủ tịch HĐND tỉnh”</w:t>
      </w:r>
      <w:r w:rsidR="00CE00B1" w:rsidRPr="00AC0C91">
        <w:rPr>
          <w:i/>
          <w:sz w:val="24"/>
          <w:szCs w:val="24"/>
        </w:rPr>
        <w:t xml:space="preserve">, </w:t>
      </w:r>
      <w:r w:rsidR="00CE00B1" w:rsidRPr="00AC0C91">
        <w:rPr>
          <w:i/>
          <w:sz w:val="24"/>
          <w:szCs w:val="24"/>
          <w:lang w:val="vi-VN"/>
        </w:rPr>
        <w:t xml:space="preserve">“Phú Yên lần đầu nằm trong tốp 10 tỉnh thành tăng trưởng tốt nhất trong năm” </w:t>
      </w:r>
      <w:r w:rsidRPr="00AC0C91">
        <w:rPr>
          <w:i/>
          <w:sz w:val="24"/>
          <w:szCs w:val="24"/>
        </w:rPr>
        <w:t>(06/12)</w:t>
      </w:r>
      <w:r w:rsidR="00CE00B1" w:rsidRPr="00AC0C91">
        <w:rPr>
          <w:i/>
          <w:sz w:val="24"/>
          <w:szCs w:val="24"/>
        </w:rPr>
        <w:t xml:space="preserve">, </w:t>
      </w:r>
      <w:r w:rsidR="00CE00B1" w:rsidRPr="00AC0C91">
        <w:rPr>
          <w:i/>
          <w:sz w:val="24"/>
          <w:szCs w:val="24"/>
          <w:lang w:val="vi-VN"/>
        </w:rPr>
        <w:t>“Ai đạt phiếu tín nhiệm cao nhất ở tỉnh Phú Yên?” (07/12)</w:t>
      </w:r>
      <w:r w:rsidR="00AB5FC7" w:rsidRPr="00AC0C91">
        <w:rPr>
          <w:i/>
          <w:sz w:val="24"/>
          <w:szCs w:val="24"/>
        </w:rPr>
        <w:t xml:space="preserve">, </w:t>
      </w:r>
      <w:r w:rsidR="00AB5FC7" w:rsidRPr="00AC0C91">
        <w:rPr>
          <w:i/>
          <w:sz w:val="24"/>
          <w:szCs w:val="24"/>
          <w:lang w:val="vi-VN"/>
        </w:rPr>
        <w:t>“Phú Yên đầu tư hơn 2.200 tỉ đồng làm đường ven biển” (18/12)</w:t>
      </w:r>
      <w:r w:rsidRPr="00AC0C91">
        <w:rPr>
          <w:i/>
          <w:sz w:val="24"/>
          <w:szCs w:val="24"/>
        </w:rPr>
        <w:t xml:space="preserve">; </w:t>
      </w:r>
      <w:r w:rsidRPr="00AC0C91">
        <w:rPr>
          <w:b/>
          <w:sz w:val="24"/>
          <w:szCs w:val="24"/>
        </w:rPr>
        <w:t>Báo điện tử Đảng Cộng sản Việt Nam</w:t>
      </w:r>
      <w:r w:rsidRPr="00AC0C91">
        <w:rPr>
          <w:i/>
          <w:sz w:val="24"/>
          <w:szCs w:val="24"/>
        </w:rPr>
        <w:t xml:space="preserve"> “Bầu bổ sung Phó Chủ tịch HĐND tỉnh Phú Yên” (06/12); </w:t>
      </w:r>
      <w:r w:rsidRPr="00AC0C91">
        <w:rPr>
          <w:b/>
          <w:sz w:val="24"/>
          <w:szCs w:val="24"/>
        </w:rPr>
        <w:t>Báo Lao động</w:t>
      </w:r>
      <w:r w:rsidRPr="00AC0C91">
        <w:rPr>
          <w:i/>
          <w:sz w:val="24"/>
          <w:szCs w:val="24"/>
        </w:rPr>
        <w:t xml:space="preserve"> “Phú Yên bầu thêm Phó Chủ tịch HĐND tỉnh” (06/12); </w:t>
      </w:r>
      <w:r w:rsidRPr="00AC0C91">
        <w:rPr>
          <w:b/>
          <w:sz w:val="24"/>
          <w:szCs w:val="24"/>
        </w:rPr>
        <w:t>Tạp chí Kinh tế nông thôn</w:t>
      </w:r>
      <w:r w:rsidRPr="00AC0C91">
        <w:rPr>
          <w:i/>
          <w:sz w:val="24"/>
          <w:szCs w:val="24"/>
        </w:rPr>
        <w:t xml:space="preserve"> “Phú Yên: Tăng trưởng kinh tế xếp thứ 10 cả nước” (06/12), “</w:t>
      </w:r>
      <w:r w:rsidRPr="00AC0C91">
        <w:rPr>
          <w:bCs/>
          <w:i/>
          <w:sz w:val="24"/>
          <w:szCs w:val="24"/>
          <w:lang w:val="vi-VN" w:eastAsia="vi-VN"/>
        </w:rPr>
        <w:t>Phú Yên lấy phiếu tín nhiệm đối với 27 đồng chí</w:t>
      </w:r>
      <w:r w:rsidRPr="00AC0C91">
        <w:rPr>
          <w:bCs/>
          <w:i/>
          <w:sz w:val="24"/>
          <w:szCs w:val="24"/>
          <w:lang w:eastAsia="vi-VN"/>
        </w:rPr>
        <w:t>” (07/12), “</w:t>
      </w:r>
      <w:r w:rsidRPr="00AC0C91">
        <w:rPr>
          <w:bCs/>
          <w:i/>
          <w:sz w:val="24"/>
          <w:szCs w:val="24"/>
          <w:lang w:val="vi-VN" w:eastAsia="vi-VN"/>
        </w:rPr>
        <w:t>Phú Yên thông qua nghị quyết danh mục dự án chuyển mục đích sử dụng đất trồng lúa</w:t>
      </w:r>
      <w:r w:rsidRPr="00AC0C91">
        <w:rPr>
          <w:bCs/>
          <w:i/>
          <w:sz w:val="24"/>
          <w:szCs w:val="24"/>
          <w:lang w:eastAsia="vi-VN"/>
        </w:rPr>
        <w:t>” (09/12), “</w:t>
      </w:r>
      <w:r w:rsidRPr="00AC0C91">
        <w:rPr>
          <w:bCs/>
          <w:i/>
          <w:sz w:val="24"/>
          <w:szCs w:val="24"/>
          <w:lang w:val="vi-VN" w:eastAsia="vi-VN"/>
        </w:rPr>
        <w:t>Phú Yên đầu tư 2.228 tỷ đồng xây dựng tuyến đường bộ ven biển</w:t>
      </w:r>
      <w:r w:rsidRPr="00AC0C91">
        <w:rPr>
          <w:bCs/>
          <w:i/>
          <w:sz w:val="24"/>
          <w:szCs w:val="24"/>
          <w:lang w:eastAsia="vi-VN"/>
        </w:rPr>
        <w:t>” (19/12)</w:t>
      </w:r>
      <w:r w:rsidRPr="00AC0C91">
        <w:rPr>
          <w:i/>
          <w:sz w:val="24"/>
          <w:szCs w:val="24"/>
          <w:lang w:val="vi-VN"/>
        </w:rPr>
        <w:t xml:space="preserve">; </w:t>
      </w:r>
      <w:r w:rsidRPr="00AC0C91">
        <w:rPr>
          <w:b/>
          <w:sz w:val="24"/>
          <w:szCs w:val="24"/>
          <w:lang w:val="vi-VN"/>
        </w:rPr>
        <w:t>Truyền hình Quốc hội</w:t>
      </w:r>
      <w:r w:rsidRPr="00AC0C91">
        <w:rPr>
          <w:i/>
          <w:sz w:val="24"/>
          <w:szCs w:val="24"/>
          <w:lang w:val="vi-VN"/>
        </w:rPr>
        <w:t xml:space="preserve"> “Khai mạc Kỳ họp thứ 18, HĐND tỉnh Phú Yên khóa VII</w:t>
      </w:r>
      <w:r w:rsidR="00CE00B1" w:rsidRPr="00AC0C91">
        <w:rPr>
          <w:i/>
          <w:sz w:val="24"/>
          <w:szCs w:val="24"/>
          <w:lang w:val="vi-VN"/>
        </w:rPr>
        <w:t>I nhiệm kỳ 2021 - 2026” (06/12)</w:t>
      </w:r>
      <w:r w:rsidRPr="00AC0C91">
        <w:rPr>
          <w:i/>
          <w:sz w:val="24"/>
          <w:szCs w:val="24"/>
          <w:lang w:val="vi-VN"/>
        </w:rPr>
        <w:t xml:space="preserve">; </w:t>
      </w:r>
      <w:r w:rsidRPr="00AC0C91">
        <w:rPr>
          <w:b/>
          <w:sz w:val="24"/>
          <w:szCs w:val="24"/>
          <w:lang w:val="vi-VN"/>
        </w:rPr>
        <w:t>Báo Công lý</w:t>
      </w:r>
      <w:r w:rsidRPr="00AC0C91">
        <w:rPr>
          <w:i/>
          <w:sz w:val="24"/>
          <w:szCs w:val="24"/>
          <w:lang w:val="vi-VN"/>
        </w:rPr>
        <w:t xml:space="preserve"> “</w:t>
      </w:r>
      <w:r w:rsidRPr="00AC0C91">
        <w:rPr>
          <w:i/>
          <w:spacing w:val="-2"/>
          <w:sz w:val="24"/>
          <w:szCs w:val="24"/>
          <w:lang w:val="vi-VN"/>
        </w:rPr>
        <w:t>HĐND tỉnh Phú Yên lấy phiếu tín nhiệm 27 chức danh</w:t>
      </w:r>
      <w:r w:rsidRPr="00AC0C91">
        <w:rPr>
          <w:rStyle w:val="sc-longform-header-author"/>
          <w:i/>
          <w:sz w:val="24"/>
          <w:szCs w:val="24"/>
          <w:lang w:val="vi-VN"/>
        </w:rPr>
        <w:t>” (</w:t>
      </w:r>
      <w:r w:rsidRPr="00AC0C91">
        <w:rPr>
          <w:rStyle w:val="sc-longform-header-date"/>
          <w:i/>
          <w:sz w:val="24"/>
          <w:szCs w:val="24"/>
          <w:lang w:val="vi-VN"/>
        </w:rPr>
        <w:t>07/12</w:t>
      </w:r>
      <w:r w:rsidR="00CE00B1" w:rsidRPr="00AC0C91">
        <w:rPr>
          <w:i/>
          <w:sz w:val="24"/>
          <w:szCs w:val="24"/>
        </w:rPr>
        <w:t>)</w:t>
      </w:r>
      <w:r w:rsidRPr="00AC0C91">
        <w:rPr>
          <w:i/>
          <w:sz w:val="24"/>
          <w:szCs w:val="24"/>
          <w:lang w:val="vi-VN"/>
        </w:rPr>
        <w:t xml:space="preserve">; </w:t>
      </w:r>
      <w:r w:rsidRPr="00AC0C91">
        <w:rPr>
          <w:b/>
          <w:sz w:val="24"/>
          <w:szCs w:val="24"/>
          <w:lang w:val="vi-VN"/>
        </w:rPr>
        <w:t>Báo Sài Gòn giải phóng</w:t>
      </w:r>
      <w:r w:rsidRPr="00AC0C91">
        <w:rPr>
          <w:i/>
          <w:sz w:val="24"/>
          <w:szCs w:val="24"/>
          <w:lang w:val="vi-VN"/>
        </w:rPr>
        <w:t xml:space="preserve"> “Phú Yên: Giám đốc Sở VH-TT-DL tỉnh chỉ có 16 phiếu tín nhiệm cao” (07/12)</w:t>
      </w:r>
      <w:r w:rsidR="0040184A" w:rsidRPr="00AC0C91">
        <w:rPr>
          <w:i/>
          <w:sz w:val="24"/>
          <w:szCs w:val="24"/>
        </w:rPr>
        <w:t xml:space="preserve">, </w:t>
      </w:r>
      <w:r w:rsidR="0040184A" w:rsidRPr="00AC0C91">
        <w:rPr>
          <w:i/>
          <w:sz w:val="24"/>
          <w:szCs w:val="24"/>
          <w:lang w:val="vi-VN"/>
        </w:rPr>
        <w:t>“Phú Yên sắp đầu tư đường ven biển trên 2.200 tỷ đồng” (18/12)</w:t>
      </w:r>
      <w:r w:rsidRPr="00AC0C91">
        <w:rPr>
          <w:i/>
          <w:sz w:val="24"/>
          <w:szCs w:val="24"/>
          <w:lang w:val="vi-VN"/>
        </w:rPr>
        <w:t xml:space="preserve">; </w:t>
      </w:r>
      <w:r w:rsidRPr="00AC0C91">
        <w:rPr>
          <w:b/>
          <w:sz w:val="24"/>
          <w:szCs w:val="24"/>
          <w:lang w:val="vi-VN"/>
        </w:rPr>
        <w:t>Báo Tin tức (TTXVN)</w:t>
      </w:r>
      <w:r w:rsidRPr="00AC0C91">
        <w:rPr>
          <w:i/>
          <w:sz w:val="24"/>
          <w:szCs w:val="24"/>
          <w:lang w:val="vi-VN"/>
        </w:rPr>
        <w:t xml:space="preserve"> “Lấy phiếu tín nhiệm góp phần nâng cao hiệu lực, hiệu quả giám sát của Hội đồng nhân dân” (07/12); “Quy hoạch Phú Yên trở thành tỉnh phát triển theo hướng hiện đại và bền vững” (09/12); </w:t>
      </w:r>
      <w:r w:rsidRPr="00AC0C91">
        <w:rPr>
          <w:b/>
          <w:sz w:val="24"/>
          <w:szCs w:val="24"/>
          <w:lang w:val="vi-VN"/>
        </w:rPr>
        <w:t>Báo Công an nhân dân</w:t>
      </w:r>
      <w:r w:rsidRPr="00AC0C91">
        <w:rPr>
          <w:i/>
          <w:sz w:val="24"/>
          <w:szCs w:val="24"/>
          <w:lang w:val="vi-VN"/>
        </w:rPr>
        <w:t xml:space="preserve"> “Phú Yên phê duyệt chủ trương đầu tư xây dựng 28 trụ sở Công an xã”, “Tiếp tục xây dựng Nhà lưu niệm luật sư Nguyễn Hữu Thọ” (09/12); </w:t>
      </w:r>
      <w:r w:rsidRPr="00AC0C91">
        <w:rPr>
          <w:b/>
          <w:sz w:val="24"/>
          <w:szCs w:val="24"/>
          <w:lang w:val="vi-VN"/>
        </w:rPr>
        <w:t>Báo Đầu tư</w:t>
      </w:r>
      <w:r w:rsidRPr="00AC0C91">
        <w:rPr>
          <w:i/>
          <w:sz w:val="24"/>
          <w:szCs w:val="24"/>
          <w:lang w:val="vi-VN"/>
        </w:rPr>
        <w:t xml:space="preserve"> “Phú Yên dự kiến rút ngắn thời gian cấp phép khai thác khoáng sản xuống còn một nửa” (09/12)</w:t>
      </w:r>
      <w:r w:rsidR="00CE00B1" w:rsidRPr="00AC0C91">
        <w:rPr>
          <w:i/>
          <w:sz w:val="24"/>
          <w:szCs w:val="24"/>
        </w:rPr>
        <w:t xml:space="preserve">, </w:t>
      </w:r>
      <w:r w:rsidR="00CE00B1" w:rsidRPr="00AC0C91">
        <w:rPr>
          <w:i/>
          <w:sz w:val="24"/>
          <w:szCs w:val="24"/>
          <w:lang w:val="vi-VN"/>
        </w:rPr>
        <w:t>“Phú Yên điều chỉnh giảm tổng vốn đầu tư dự án đường ven biển còn 2.228 tỷ đồng” (18/12)</w:t>
      </w:r>
      <w:r w:rsidRPr="00AC0C91">
        <w:rPr>
          <w:i/>
          <w:sz w:val="24"/>
          <w:szCs w:val="24"/>
          <w:lang w:val="vi-VN"/>
        </w:rPr>
        <w:t xml:space="preserve">; </w:t>
      </w:r>
      <w:r w:rsidRPr="00AC0C91">
        <w:rPr>
          <w:b/>
          <w:sz w:val="24"/>
          <w:szCs w:val="24"/>
          <w:lang w:val="vi-VN"/>
        </w:rPr>
        <w:t>Báo điện tử Chính phủ</w:t>
      </w:r>
      <w:r w:rsidRPr="00AC0C91">
        <w:rPr>
          <w:i/>
          <w:sz w:val="24"/>
          <w:szCs w:val="24"/>
          <w:lang w:val="vi-VN"/>
        </w:rPr>
        <w:t xml:space="preserve"> “Phú Yên: Đạt và vượt kế hoạch 16/17 chỉ </w:t>
      </w:r>
      <w:r w:rsidRPr="00AC0C91">
        <w:rPr>
          <w:i/>
          <w:sz w:val="24"/>
          <w:szCs w:val="24"/>
          <w:lang w:val="vi-VN"/>
        </w:rPr>
        <w:lastRenderedPageBreak/>
        <w:t xml:space="preserve">tiêu KTXH chủ yếu” (08/12); </w:t>
      </w:r>
      <w:r w:rsidRPr="00AC0C91">
        <w:rPr>
          <w:b/>
          <w:sz w:val="24"/>
          <w:szCs w:val="24"/>
          <w:lang w:val="vi-VN"/>
        </w:rPr>
        <w:t>Báo Xây dựng</w:t>
      </w:r>
      <w:r w:rsidRPr="00AC0C91">
        <w:rPr>
          <w:i/>
          <w:sz w:val="24"/>
          <w:szCs w:val="24"/>
          <w:lang w:val="vi-VN"/>
        </w:rPr>
        <w:t xml:space="preserve"> “Phú Yên lấy phiếu tín nhiệm 27 người giữ chức vụ do HĐND tỉnh bầu” (08/12)</w:t>
      </w:r>
      <w:r w:rsidR="00AB5FC7" w:rsidRPr="00AC0C91">
        <w:rPr>
          <w:i/>
          <w:sz w:val="24"/>
          <w:szCs w:val="24"/>
        </w:rPr>
        <w:t xml:space="preserve">, </w:t>
      </w:r>
      <w:r w:rsidR="00AB5FC7" w:rsidRPr="00AC0C91">
        <w:rPr>
          <w:i/>
          <w:sz w:val="24"/>
          <w:szCs w:val="24"/>
          <w:lang w:val="vi-VN"/>
        </w:rPr>
        <w:t xml:space="preserve">“Phú Yên đầu tư xây dựng dự án Tuyến đường bộ ven biển (giai đoạn 1)” </w:t>
      </w:r>
      <w:r w:rsidR="00AB5FC7" w:rsidRPr="00AC0C91">
        <w:rPr>
          <w:rStyle w:val="datetime"/>
          <w:i/>
          <w:sz w:val="24"/>
          <w:szCs w:val="24"/>
          <w:lang w:val="vi-VN"/>
        </w:rPr>
        <w:t>(</w:t>
      </w:r>
      <w:r w:rsidR="00AB5FC7" w:rsidRPr="00AC0C91">
        <w:rPr>
          <w:rStyle w:val="formatdate"/>
          <w:i/>
          <w:sz w:val="24"/>
          <w:szCs w:val="24"/>
          <w:lang w:val="vi-VN"/>
        </w:rPr>
        <w:t>19/12)</w:t>
      </w:r>
      <w:r w:rsidRPr="00AC0C91">
        <w:rPr>
          <w:i/>
          <w:sz w:val="24"/>
          <w:szCs w:val="24"/>
          <w:lang w:val="vi-VN"/>
        </w:rPr>
        <w:t xml:space="preserve">; </w:t>
      </w:r>
      <w:r w:rsidRPr="00AC0C91">
        <w:rPr>
          <w:b/>
          <w:sz w:val="24"/>
          <w:szCs w:val="24"/>
          <w:lang w:val="vi-VN"/>
        </w:rPr>
        <w:t>Báo Bảo vệ pháp luật</w:t>
      </w:r>
      <w:r w:rsidRPr="00AC0C91">
        <w:rPr>
          <w:i/>
          <w:sz w:val="24"/>
          <w:szCs w:val="24"/>
          <w:lang w:val="vi-VN"/>
        </w:rPr>
        <w:t xml:space="preserve"> “Kết quả lấy phiếu tín nhiệm các chức vụ do HĐND tỉnh bầu tại Khánh Hòa và Phú Yên” (08/12); </w:t>
      </w:r>
      <w:r w:rsidRPr="00AC0C91">
        <w:rPr>
          <w:b/>
          <w:sz w:val="24"/>
          <w:szCs w:val="24"/>
          <w:lang w:val="vi-VN"/>
        </w:rPr>
        <w:t>Báo Đại biểu Nhân dân</w:t>
      </w:r>
      <w:r w:rsidRPr="00AC0C91">
        <w:rPr>
          <w:i/>
          <w:sz w:val="24"/>
          <w:szCs w:val="24"/>
          <w:lang w:val="vi-VN"/>
        </w:rPr>
        <w:t xml:space="preserve"> “Kỳ họp thứ 18, HĐND tỉnh Phú Yên Khóa VIII: Điểm sáng tăng trưởng, giải phóng mặt bằng” (</w:t>
      </w:r>
      <w:r w:rsidRPr="00AC0C91">
        <w:rPr>
          <w:rStyle w:val="box-date"/>
          <w:i/>
          <w:sz w:val="24"/>
          <w:szCs w:val="24"/>
          <w:lang w:val="vi-VN"/>
        </w:rPr>
        <w:t>08/12)</w:t>
      </w:r>
      <w:r w:rsidR="00CE00B1" w:rsidRPr="00AC0C91">
        <w:rPr>
          <w:rStyle w:val="box-date"/>
          <w:i/>
          <w:sz w:val="24"/>
          <w:szCs w:val="24"/>
        </w:rPr>
        <w:t xml:space="preserve">, </w:t>
      </w:r>
      <w:r w:rsidRPr="00AC0C91">
        <w:rPr>
          <w:i/>
          <w:sz w:val="24"/>
          <w:szCs w:val="24"/>
          <w:lang w:val="vi-VN"/>
        </w:rPr>
        <w:t>“Kịp thời, quyết liệt trong chỉ đạo, điều hành” (17/12); Báo Đại biểu nhân dân “Kịp thời, quyết liệt trong chỉ đạo, điều hành” (</w:t>
      </w:r>
      <w:r w:rsidRPr="00AC0C91">
        <w:rPr>
          <w:rStyle w:val="box-date"/>
          <w:i/>
          <w:sz w:val="24"/>
          <w:szCs w:val="24"/>
          <w:lang w:val="vi-VN"/>
        </w:rPr>
        <w:t xml:space="preserve">17/12); </w:t>
      </w:r>
      <w:r w:rsidRPr="00AC0C91">
        <w:rPr>
          <w:b/>
          <w:sz w:val="24"/>
          <w:szCs w:val="24"/>
          <w:lang w:val="vi-VN"/>
        </w:rPr>
        <w:t>Trang Bnews (TTXVN)</w:t>
      </w:r>
      <w:r w:rsidRPr="00AC0C91">
        <w:rPr>
          <w:i/>
          <w:sz w:val="24"/>
          <w:szCs w:val="24"/>
          <w:lang w:val="vi-VN"/>
        </w:rPr>
        <w:t xml:space="preserve"> “Phê duyệt chủ trương đầu tư dự án tuyến đường bộ ven biển tỉnh Phú Yên” (18/12); </w:t>
      </w:r>
      <w:r w:rsidRPr="00AC0C91">
        <w:rPr>
          <w:b/>
          <w:sz w:val="24"/>
          <w:szCs w:val="24"/>
          <w:lang w:val="vi-VN"/>
        </w:rPr>
        <w:t>Báo điện tử Đảng Cộng sản Việt Nam</w:t>
      </w:r>
      <w:r w:rsidRPr="00AC0C91">
        <w:rPr>
          <w:i/>
          <w:sz w:val="24"/>
          <w:szCs w:val="24"/>
          <w:lang w:val="vi-VN"/>
        </w:rPr>
        <w:t xml:space="preserve"> “Phú Yên sẽ đầu tư dự án tuyến đường bộ ven biển kết nối huyện Tuy An- thành phố Tuy Hòa” (18/12); </w:t>
      </w:r>
      <w:r w:rsidRPr="00AC0C91">
        <w:rPr>
          <w:b/>
          <w:sz w:val="24"/>
          <w:szCs w:val="24"/>
          <w:lang w:val="vi-VN"/>
        </w:rPr>
        <w:t>Báo Giao thông</w:t>
      </w:r>
      <w:r w:rsidRPr="00AC0C91">
        <w:rPr>
          <w:i/>
          <w:sz w:val="24"/>
          <w:szCs w:val="24"/>
          <w:lang w:val="vi-VN"/>
        </w:rPr>
        <w:t xml:space="preserve"> “Phú Yên đầu tư hơn 2.200 tỷ làm đường ven biển kết nối </w:t>
      </w:r>
      <w:r w:rsidR="0040184A" w:rsidRPr="00AC0C91">
        <w:rPr>
          <w:i/>
          <w:sz w:val="24"/>
          <w:szCs w:val="24"/>
          <w:lang w:val="vi-VN"/>
        </w:rPr>
        <w:t>Tuy An với TP Tuy Hòa” (18/12)</w:t>
      </w:r>
      <w:r w:rsidR="00AB5FC7" w:rsidRPr="00AC0C91">
        <w:rPr>
          <w:i/>
          <w:sz w:val="24"/>
          <w:szCs w:val="24"/>
          <w:lang w:val="vi-VN"/>
        </w:rPr>
        <w:t>;</w:t>
      </w:r>
      <w:r w:rsidR="00AB5FC7" w:rsidRPr="00AC0C91">
        <w:rPr>
          <w:i/>
          <w:sz w:val="24"/>
          <w:szCs w:val="24"/>
        </w:rPr>
        <w:t xml:space="preserve"> </w:t>
      </w:r>
      <w:r w:rsidRPr="00AC0C91">
        <w:rPr>
          <w:rStyle w:val="formatdate"/>
          <w:b/>
          <w:sz w:val="24"/>
          <w:szCs w:val="24"/>
          <w:lang w:val="vi-VN"/>
        </w:rPr>
        <w:t>Báo Pháp luật Việt Nam</w:t>
      </w:r>
      <w:r w:rsidRPr="00AC0C91">
        <w:rPr>
          <w:rStyle w:val="formatdate"/>
          <w:i/>
          <w:sz w:val="24"/>
          <w:szCs w:val="24"/>
          <w:lang w:val="vi-VN"/>
        </w:rPr>
        <w:t xml:space="preserve"> “</w:t>
      </w:r>
      <w:r w:rsidRPr="00AC0C91">
        <w:rPr>
          <w:i/>
          <w:sz w:val="24"/>
          <w:szCs w:val="24"/>
          <w:lang w:val="vi-VN"/>
        </w:rPr>
        <w:t xml:space="preserve">Hơn 2.200 tỷ đồng đầu tư tuyến đường ven biển Phú Yên” (19/12); </w:t>
      </w:r>
      <w:r w:rsidRPr="00AC0C91">
        <w:rPr>
          <w:b/>
          <w:sz w:val="24"/>
          <w:szCs w:val="24"/>
          <w:lang w:val="vi-VN"/>
        </w:rPr>
        <w:t>Báo Đại biểu nhân dân</w:t>
      </w:r>
      <w:r w:rsidRPr="00AC0C91">
        <w:rPr>
          <w:i/>
          <w:sz w:val="24"/>
          <w:szCs w:val="24"/>
          <w:lang w:val="vi-VN"/>
        </w:rPr>
        <w:t xml:space="preserve"> “Quyết liệt, thự</w:t>
      </w:r>
      <w:r w:rsidR="00AB5FC7" w:rsidRPr="00AC0C91">
        <w:rPr>
          <w:i/>
          <w:sz w:val="24"/>
          <w:szCs w:val="24"/>
          <w:lang w:val="vi-VN"/>
        </w:rPr>
        <w:t>c chất trong thực hiện” (19/12)</w:t>
      </w:r>
      <w:r w:rsidRPr="00AC0C91">
        <w:rPr>
          <w:i/>
          <w:sz w:val="24"/>
          <w:szCs w:val="24"/>
          <w:lang w:val="vi-VN"/>
        </w:rPr>
        <w:t xml:space="preserve">; </w:t>
      </w:r>
      <w:r w:rsidRPr="00AC0C91">
        <w:rPr>
          <w:b/>
          <w:sz w:val="24"/>
          <w:szCs w:val="24"/>
          <w:lang w:val="vi-VN"/>
        </w:rPr>
        <w:t>Báo Tiền phong</w:t>
      </w:r>
      <w:r w:rsidRPr="00AC0C91">
        <w:rPr>
          <w:i/>
          <w:sz w:val="24"/>
          <w:szCs w:val="24"/>
          <w:lang w:val="vi-VN"/>
        </w:rPr>
        <w:t xml:space="preserve"> “</w:t>
      </w:r>
      <w:r w:rsidRPr="00AC0C91">
        <w:rPr>
          <w:i/>
          <w:sz w:val="24"/>
          <w:szCs w:val="24"/>
          <w:lang w:val="vi-VN" w:eastAsia="vi-VN"/>
        </w:rPr>
        <w:t xml:space="preserve">Phê chuẩn kết quả bầu Phó Chủ tịch HĐND tỉnh Cao Bằng và Phú Yên” (03/01); </w:t>
      </w:r>
      <w:r w:rsidRPr="00AC0C91">
        <w:rPr>
          <w:b/>
          <w:sz w:val="24"/>
          <w:szCs w:val="24"/>
          <w:lang w:val="vi-VN"/>
        </w:rPr>
        <w:t>BPY</w:t>
      </w:r>
      <w:r w:rsidRPr="00AC0C91">
        <w:rPr>
          <w:i/>
          <w:sz w:val="24"/>
          <w:szCs w:val="24"/>
          <w:lang w:val="vi-VN"/>
        </w:rPr>
        <w:t xml:space="preserve"> “Nhiều vấn đề cử tri kiến nghị đã được giải quyết”, “Đồng chí Đỗ Thái Phong được bầu giữ chức Phó Chủ tịch HĐND tỉnh” (06/12), “Lấy phiếu tín nhiệm đối với 27 người giữ chức vụ do HĐND tỉnh bầu”, “Đại biểu HĐND tỉnh thảo luận nhiều nội dung quan trọng” (07/12), “Thẳng thắn chất vấn nhiều vấn đề cử tri quan tâm”, “Ngày làm việc thứ ba Kỳ họp thứ 18, HĐND tỉnh khóa VIII: Làm rõ những vấn đề cử tri đặc biệt quan tâm”, “Chất vấn thẳng thắn, trả lời đúng trọng tâm” (08/12), “Thông qua các nghị quyết đầu tư dự án Tuyến đường bộ ven biển” (18/12)</w:t>
      </w:r>
      <w:r w:rsidRPr="00AC0C91">
        <w:rPr>
          <w:i/>
          <w:sz w:val="24"/>
          <w:szCs w:val="24"/>
        </w:rPr>
        <w:t xml:space="preserve">; </w:t>
      </w:r>
      <w:r w:rsidRPr="00AC0C91">
        <w:rPr>
          <w:b/>
          <w:sz w:val="24"/>
          <w:szCs w:val="24"/>
        </w:rPr>
        <w:t>Báo Nhân dân</w:t>
      </w:r>
      <w:r w:rsidRPr="00AC0C91">
        <w:rPr>
          <w:i/>
          <w:sz w:val="24"/>
          <w:szCs w:val="24"/>
        </w:rPr>
        <w:t xml:space="preserve"> “</w:t>
      </w:r>
      <w:r w:rsidRPr="00AC0C91">
        <w:rPr>
          <w:bCs/>
          <w:i/>
          <w:sz w:val="24"/>
          <w:szCs w:val="24"/>
          <w:shd w:val="clear" w:color="auto" w:fill="FFFFFF"/>
        </w:rPr>
        <w:t>Phú Yên thông qua Nghị quyết xây dựng tuyến đường bộ ven biển kết nối huyện Tuy An- thành phố Tuy Hòa</w:t>
      </w:r>
      <w:r w:rsidRPr="00AC0C91">
        <w:rPr>
          <w:i/>
          <w:sz w:val="24"/>
          <w:szCs w:val="24"/>
        </w:rPr>
        <w:t xml:space="preserve">” (18/12); </w:t>
      </w:r>
      <w:r w:rsidRPr="00AC0C91">
        <w:rPr>
          <w:b/>
          <w:sz w:val="24"/>
          <w:szCs w:val="24"/>
        </w:rPr>
        <w:t>PTP</w:t>
      </w:r>
      <w:r w:rsidRPr="00AC0C91">
        <w:rPr>
          <w:i/>
          <w:sz w:val="24"/>
          <w:szCs w:val="24"/>
        </w:rPr>
        <w:t xml:space="preserve"> “</w:t>
      </w:r>
      <w:r w:rsidRPr="00AC0C91">
        <w:rPr>
          <w:bCs/>
          <w:i/>
          <w:sz w:val="24"/>
          <w:szCs w:val="24"/>
          <w:shd w:val="clear" w:color="auto" w:fill="FFFFFF"/>
        </w:rPr>
        <w:t>Kỳ họp thứ 18 HĐND tỉnh: Chuẩn bị chu đáo, điều hành dân chủ linh hoạt</w:t>
      </w:r>
      <w:r w:rsidRPr="00AC0C91">
        <w:rPr>
          <w:i/>
          <w:sz w:val="24"/>
          <w:szCs w:val="24"/>
        </w:rPr>
        <w:t>” (04/01)…</w:t>
      </w:r>
    </w:p>
    <w:p w14:paraId="5011BAD4" w14:textId="3B0EFF6F"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Tin tức (TTXVN)</w:t>
      </w:r>
      <w:r w:rsidRPr="00AC0C91">
        <w:rPr>
          <w:i/>
          <w:sz w:val="24"/>
          <w:szCs w:val="24"/>
          <w:lang w:val="vi-VN"/>
        </w:rPr>
        <w:t xml:space="preserve"> “Cử tri Phú Yên kiến nghị sớm thông qua dự án Luật Đất đai (sửa đổi)” (</w:t>
      </w:r>
      <w:r w:rsidRPr="00AC0C91">
        <w:rPr>
          <w:rStyle w:val="txt"/>
          <w:i/>
          <w:sz w:val="24"/>
          <w:szCs w:val="24"/>
          <w:bdr w:val="none" w:sz="0" w:space="0" w:color="auto" w:frame="1"/>
          <w:lang w:val="vi-VN"/>
        </w:rPr>
        <w:t>14/12)</w:t>
      </w:r>
      <w:r w:rsidRPr="00AC0C91">
        <w:rPr>
          <w:i/>
          <w:sz w:val="24"/>
          <w:szCs w:val="24"/>
          <w:lang w:val="vi-VN"/>
        </w:rPr>
        <w:t xml:space="preserve">; </w:t>
      </w:r>
      <w:r w:rsidRPr="00AC0C91">
        <w:rPr>
          <w:i/>
          <w:kern w:val="32"/>
          <w:sz w:val="24"/>
          <w:szCs w:val="24"/>
          <w:lang w:val="vi-VN"/>
        </w:rPr>
        <w:t xml:space="preserve"> </w:t>
      </w:r>
      <w:r w:rsidRPr="00AC0C91">
        <w:rPr>
          <w:b/>
          <w:kern w:val="32"/>
          <w:sz w:val="24"/>
          <w:szCs w:val="24"/>
          <w:lang w:val="vi-VN"/>
        </w:rPr>
        <w:t>Truyền hình Quốc hội</w:t>
      </w:r>
      <w:r w:rsidRPr="00AC0C91">
        <w:rPr>
          <w:i/>
          <w:kern w:val="32"/>
          <w:sz w:val="24"/>
          <w:szCs w:val="24"/>
          <w:lang w:val="vi-VN"/>
        </w:rPr>
        <w:t xml:space="preserve"> “</w:t>
      </w:r>
      <w:r w:rsidRPr="00AC0C91">
        <w:rPr>
          <w:i/>
          <w:sz w:val="24"/>
          <w:szCs w:val="24"/>
          <w:lang w:val="vi-VN"/>
        </w:rPr>
        <w:t>Đoàn ĐBQH tỉnh Phú Yên tiếp xúc cử tri tại thị xã Đông Hòa” (14/12)</w:t>
      </w:r>
      <w:r w:rsidR="00AB5FC7" w:rsidRPr="00AC0C91">
        <w:rPr>
          <w:i/>
          <w:sz w:val="24"/>
          <w:szCs w:val="24"/>
        </w:rPr>
        <w:t xml:space="preserve">, </w:t>
      </w:r>
      <w:r w:rsidRPr="00AC0C91">
        <w:rPr>
          <w:i/>
          <w:sz w:val="24"/>
          <w:szCs w:val="24"/>
          <w:lang w:val="vi-VN"/>
        </w:rPr>
        <w:t xml:space="preserve">“Công tác phòng chống tham nhũng, tiêu cực là 'không nghỉ, không ngừng'” (15/12); </w:t>
      </w:r>
      <w:r w:rsidRPr="00AC0C91">
        <w:rPr>
          <w:b/>
          <w:sz w:val="24"/>
          <w:szCs w:val="24"/>
          <w:lang w:val="vi-VN"/>
        </w:rPr>
        <w:t xml:space="preserve">BPY </w:t>
      </w:r>
      <w:r w:rsidRPr="00AC0C91">
        <w:rPr>
          <w:i/>
          <w:sz w:val="24"/>
          <w:szCs w:val="24"/>
          <w:lang w:val="vi-VN"/>
        </w:rPr>
        <w:t>“Bí thư Tỉnh ủy Phạm Đại Dương và các đại biểu Quốc hội tiếp xúc cử tri huyện Sông Hinh” (13/12), “Nhiều cử tri ý kiến về lĩ</w:t>
      </w:r>
      <w:r w:rsidR="00AB5FC7" w:rsidRPr="00AC0C91">
        <w:rPr>
          <w:i/>
          <w:sz w:val="24"/>
          <w:szCs w:val="24"/>
          <w:lang w:val="vi-VN"/>
        </w:rPr>
        <w:t>nh vực quản lý đất đai” (14/12)</w:t>
      </w:r>
      <w:r w:rsidR="00AB5FC7" w:rsidRPr="00AC0C91">
        <w:rPr>
          <w:i/>
          <w:sz w:val="24"/>
          <w:szCs w:val="24"/>
        </w:rPr>
        <w:t>;</w:t>
      </w:r>
      <w:r w:rsidRPr="00AC0C91">
        <w:rPr>
          <w:i/>
          <w:sz w:val="24"/>
          <w:szCs w:val="24"/>
          <w:lang w:val="vi-VN"/>
        </w:rPr>
        <w:t xml:space="preserve"> </w:t>
      </w:r>
      <w:r w:rsidR="00AB5FC7" w:rsidRPr="00AC0C91">
        <w:rPr>
          <w:b/>
          <w:sz w:val="24"/>
          <w:szCs w:val="24"/>
        </w:rPr>
        <w:t>PTP</w:t>
      </w:r>
      <w:r w:rsidRPr="00AC0C91">
        <w:rPr>
          <w:i/>
          <w:sz w:val="24"/>
          <w:szCs w:val="24"/>
          <w:lang w:val="vi-VN"/>
        </w:rPr>
        <w:t>“Lãnh đạo tỉnh tiếp xúc cử tri huyện Tây Hòa” (20/12), “Đồng chí Cao Thị Hòa An tiếp xúc c</w:t>
      </w:r>
      <w:r w:rsidR="00AB5FC7" w:rsidRPr="00AC0C91">
        <w:rPr>
          <w:i/>
          <w:sz w:val="24"/>
          <w:szCs w:val="24"/>
          <w:lang w:val="vi-VN"/>
        </w:rPr>
        <w:t>ử tri tại xã Bình Kiến” (19/12)</w:t>
      </w:r>
      <w:r w:rsidR="00AB5FC7" w:rsidRPr="00AC0C91">
        <w:rPr>
          <w:i/>
          <w:sz w:val="24"/>
          <w:szCs w:val="24"/>
        </w:rPr>
        <w:t>…</w:t>
      </w:r>
    </w:p>
    <w:p w14:paraId="5862C0A5" w14:textId="2D4F0AE3"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Lao động</w:t>
      </w:r>
      <w:r w:rsidRPr="00AC0C91">
        <w:rPr>
          <w:i/>
          <w:sz w:val="24"/>
          <w:szCs w:val="24"/>
          <w:lang w:val="vi-VN"/>
        </w:rPr>
        <w:t xml:space="preserve"> “Hơn 5,7 triệu văn bản được trao đổi qua Cổng Thông tin điện tử tỉnh Phú Yên” (12/12)</w:t>
      </w:r>
      <w:r w:rsidR="00AB5FC7" w:rsidRPr="00AC0C91">
        <w:rPr>
          <w:i/>
          <w:sz w:val="24"/>
          <w:szCs w:val="24"/>
        </w:rPr>
        <w:t>, “Chủ tịch tỉnh Phú Yên đối thoại với công nhân, người lao động” (13/12)</w:t>
      </w:r>
      <w:r w:rsidR="001A0CF6" w:rsidRPr="00AC0C91">
        <w:rPr>
          <w:i/>
          <w:sz w:val="24"/>
          <w:szCs w:val="24"/>
        </w:rPr>
        <w:t xml:space="preserve">, </w:t>
      </w:r>
      <w:r w:rsidR="001A0CF6" w:rsidRPr="00AC0C91">
        <w:rPr>
          <w:i/>
          <w:sz w:val="24"/>
          <w:szCs w:val="24"/>
          <w:lang w:val="vi-VN"/>
        </w:rPr>
        <w:t>“Phú Yên lọt top 10 tỉnh có tăng trưởng kinh tế tốt nhất năm 2023” (14/12)</w:t>
      </w:r>
      <w:r w:rsidRPr="00AC0C91">
        <w:rPr>
          <w:i/>
          <w:sz w:val="24"/>
          <w:szCs w:val="24"/>
          <w:lang w:val="vi-VN"/>
        </w:rPr>
        <w:t xml:space="preserve">; </w:t>
      </w:r>
      <w:r w:rsidRPr="00AC0C91">
        <w:rPr>
          <w:b/>
          <w:sz w:val="24"/>
          <w:szCs w:val="24"/>
          <w:lang w:val="nl-NL"/>
        </w:rPr>
        <w:t>Tạp chí Kinh tế nông thôn</w:t>
      </w:r>
      <w:r w:rsidRPr="00AC0C91">
        <w:rPr>
          <w:i/>
          <w:sz w:val="24"/>
          <w:szCs w:val="24"/>
          <w:lang w:val="nl-NL"/>
        </w:rPr>
        <w:t xml:space="preserve"> </w:t>
      </w:r>
      <w:r w:rsidR="00AB5FC7" w:rsidRPr="00AC0C91">
        <w:rPr>
          <w:i/>
          <w:sz w:val="24"/>
          <w:szCs w:val="24"/>
          <w:lang w:val="vi-VN"/>
        </w:rPr>
        <w:t>“Hội Làm vườn tỉnh Phú Yên: Giúp hội viên làm giàu từ kinh tế vườn” (25/12)</w:t>
      </w:r>
      <w:r w:rsidR="00AB5FC7" w:rsidRPr="00AC0C91">
        <w:rPr>
          <w:i/>
          <w:sz w:val="24"/>
          <w:szCs w:val="24"/>
          <w:lang w:val="nl-NL"/>
        </w:rPr>
        <w:t xml:space="preserve">, </w:t>
      </w:r>
      <w:r w:rsidRPr="00AC0C91">
        <w:rPr>
          <w:i/>
          <w:sz w:val="24"/>
          <w:szCs w:val="24"/>
          <w:lang w:val="nl-NL"/>
        </w:rPr>
        <w:t>“Du lịch tự phát trên đất nông nghiệp làm “nóng” hội nghị đối thoại” (27/12)</w:t>
      </w:r>
      <w:r w:rsidR="00AB5FC7" w:rsidRPr="00AC0C91">
        <w:rPr>
          <w:i/>
          <w:sz w:val="24"/>
          <w:szCs w:val="24"/>
          <w:lang w:val="nl-NL"/>
        </w:rPr>
        <w:t xml:space="preserve">, </w:t>
      </w:r>
      <w:r w:rsidR="00AB5FC7" w:rsidRPr="00AC0C91">
        <w:rPr>
          <w:i/>
          <w:sz w:val="24"/>
          <w:szCs w:val="24"/>
        </w:rPr>
        <w:t>“Phú Yên vinh danh sản phẩm OCOP đạt 4 sao” (29/12)</w:t>
      </w:r>
      <w:r w:rsidRPr="00AC0C91">
        <w:rPr>
          <w:i/>
          <w:sz w:val="24"/>
          <w:szCs w:val="24"/>
          <w:lang w:val="nl-NL"/>
        </w:rPr>
        <w:t xml:space="preserve">; </w:t>
      </w:r>
      <w:r w:rsidRPr="00AC0C91">
        <w:rPr>
          <w:b/>
          <w:sz w:val="24"/>
          <w:szCs w:val="24"/>
          <w:lang w:val="nl-NL"/>
        </w:rPr>
        <w:t>Báo Tuổi trẻ</w:t>
      </w:r>
      <w:r w:rsidRPr="00AC0C91">
        <w:rPr>
          <w:i/>
          <w:sz w:val="24"/>
          <w:szCs w:val="24"/>
          <w:lang w:val="nl-NL"/>
        </w:rPr>
        <w:t xml:space="preserve"> “</w:t>
      </w:r>
      <w:r w:rsidRPr="00AC0C91">
        <w:rPr>
          <w:rStyle w:val="ico"/>
          <w:i/>
          <w:sz w:val="24"/>
          <w:szCs w:val="24"/>
          <w:lang w:val="nl-NL"/>
        </w:rPr>
        <w:t>Du khách nước ngoài sốc vì đang bơi trên biển, ngước lên thấy rác ập vào mặt” (27/12)</w:t>
      </w:r>
      <w:r w:rsidR="00AB5FC7" w:rsidRPr="00AC0C91">
        <w:rPr>
          <w:rStyle w:val="ico"/>
          <w:i/>
          <w:sz w:val="24"/>
          <w:szCs w:val="24"/>
          <w:lang w:val="nl-NL"/>
        </w:rPr>
        <w:t xml:space="preserve">, </w:t>
      </w:r>
      <w:r w:rsidR="00AB5FC7" w:rsidRPr="00AC0C91">
        <w:rPr>
          <w:i/>
          <w:sz w:val="24"/>
          <w:szCs w:val="24"/>
          <w:lang w:val="vi-VN"/>
        </w:rPr>
        <w:t>“Phú Yên chỉ thị nghiêm cấm lợi dụng nhiệm vụ, vị trí công tác để nhũng nhiễu, phiền hà, trục lợi”</w:t>
      </w:r>
      <w:r w:rsidRPr="00AC0C91">
        <w:rPr>
          <w:rStyle w:val="ico"/>
          <w:i/>
          <w:sz w:val="24"/>
          <w:szCs w:val="24"/>
          <w:lang w:val="nl-NL"/>
        </w:rPr>
        <w:t xml:space="preserve">; </w:t>
      </w:r>
      <w:r w:rsidRPr="00AC0C91">
        <w:rPr>
          <w:b/>
          <w:sz w:val="24"/>
          <w:szCs w:val="24"/>
          <w:lang w:val="nl-NL"/>
        </w:rPr>
        <w:t>Báo Xây dựng</w:t>
      </w:r>
      <w:r w:rsidRPr="00AC0C91">
        <w:rPr>
          <w:i/>
          <w:sz w:val="24"/>
          <w:szCs w:val="24"/>
          <w:lang w:val="nl-NL"/>
        </w:rPr>
        <w:t xml:space="preserve"> </w:t>
      </w:r>
      <w:r w:rsidR="00AB5FC7" w:rsidRPr="00AC0C91">
        <w:rPr>
          <w:i/>
          <w:sz w:val="24"/>
          <w:szCs w:val="24"/>
          <w:lang w:val="vi-VN"/>
        </w:rPr>
        <w:t>“Phú Yên: Huyện Phú Hòa có thêm xã về đích nông thôn mới nâng cao” (</w:t>
      </w:r>
      <w:r w:rsidR="00AB5FC7" w:rsidRPr="00AC0C91">
        <w:rPr>
          <w:rStyle w:val="formatdate"/>
          <w:i/>
          <w:sz w:val="24"/>
          <w:szCs w:val="24"/>
          <w:lang w:val="vi-VN"/>
        </w:rPr>
        <w:t>21/12)</w:t>
      </w:r>
      <w:r w:rsidR="00AB5FC7" w:rsidRPr="00AC0C91">
        <w:rPr>
          <w:i/>
          <w:sz w:val="24"/>
          <w:szCs w:val="24"/>
          <w:lang w:val="nl-NL"/>
        </w:rPr>
        <w:t xml:space="preserve">, </w:t>
      </w:r>
      <w:r w:rsidRPr="00AC0C91">
        <w:rPr>
          <w:i/>
          <w:sz w:val="24"/>
          <w:szCs w:val="24"/>
          <w:lang w:val="nl-NL"/>
        </w:rPr>
        <w:t>“Phú Yên: Gặp mặt, đối thoại doanh nghiệp, nhà đầu tư lần 2” (</w:t>
      </w:r>
      <w:r w:rsidRPr="00AC0C91">
        <w:rPr>
          <w:rStyle w:val="formatdate"/>
          <w:i/>
          <w:sz w:val="24"/>
          <w:szCs w:val="24"/>
          <w:lang w:val="nl-NL"/>
        </w:rPr>
        <w:t xml:space="preserve">30/12); </w:t>
      </w:r>
      <w:r w:rsidRPr="00AC0C91">
        <w:rPr>
          <w:b/>
          <w:sz w:val="24"/>
          <w:szCs w:val="24"/>
          <w:lang w:val="vi-VN"/>
        </w:rPr>
        <w:t>Báo Dân tộc và Phát triển</w:t>
      </w:r>
      <w:r w:rsidRPr="00AC0C91">
        <w:rPr>
          <w:i/>
          <w:sz w:val="24"/>
          <w:szCs w:val="24"/>
          <w:lang w:val="vi-VN"/>
        </w:rPr>
        <w:t xml:space="preserve"> “Phú Yên: Vốn tín dụng chính sách giúp đồng bào DTTS vươn lên thoát nghèo bền vững” (</w:t>
      </w:r>
      <w:r w:rsidRPr="00AC0C91">
        <w:rPr>
          <w:rStyle w:val="distribution-date"/>
          <w:rFonts w:eastAsiaTheme="majorEastAsia"/>
          <w:i/>
          <w:sz w:val="24"/>
          <w:szCs w:val="24"/>
          <w:lang w:val="vi-VN"/>
        </w:rPr>
        <w:t>06/12)</w:t>
      </w:r>
      <w:r w:rsidR="00AB5FC7" w:rsidRPr="00AC0C91">
        <w:rPr>
          <w:rStyle w:val="distribution-date"/>
          <w:rFonts w:eastAsiaTheme="majorEastAsia"/>
          <w:i/>
          <w:sz w:val="24"/>
          <w:szCs w:val="24"/>
        </w:rPr>
        <w:t xml:space="preserve">, </w:t>
      </w:r>
      <w:r w:rsidR="00AB5FC7" w:rsidRPr="00AC0C91">
        <w:rPr>
          <w:i/>
          <w:sz w:val="24"/>
          <w:szCs w:val="24"/>
          <w:lang w:val="vi-VN"/>
        </w:rPr>
        <w:t>“Chương trình MTQG 1719 - Động lực phát triển vùng đồng bào DTTS và miền núi ở Phú Yên” (25/12)</w:t>
      </w:r>
      <w:r w:rsidRPr="00AC0C91">
        <w:rPr>
          <w:rStyle w:val="distribution-date"/>
          <w:rFonts w:eastAsiaTheme="majorEastAsia"/>
          <w:i/>
          <w:sz w:val="24"/>
          <w:szCs w:val="24"/>
          <w:lang w:val="vi-VN"/>
        </w:rPr>
        <w:t xml:space="preserve">; </w:t>
      </w:r>
      <w:r w:rsidRPr="00AC0C91">
        <w:rPr>
          <w:b/>
          <w:sz w:val="24"/>
          <w:szCs w:val="24"/>
          <w:lang w:val="vi-VN"/>
        </w:rPr>
        <w:t>Báo điện tử Đại biểu nhân dân</w:t>
      </w:r>
      <w:r w:rsidRPr="00AC0C91">
        <w:rPr>
          <w:i/>
          <w:sz w:val="24"/>
          <w:szCs w:val="24"/>
          <w:lang w:val="vi-VN"/>
        </w:rPr>
        <w:t xml:space="preserve"> “Hiệu quả của kinh tế hợp tác tại các xã nông thôn mới” (</w:t>
      </w:r>
      <w:r w:rsidRPr="00AC0C91">
        <w:rPr>
          <w:rStyle w:val="box-date"/>
          <w:i/>
          <w:sz w:val="24"/>
          <w:szCs w:val="24"/>
          <w:lang w:val="vi-VN"/>
        </w:rPr>
        <w:t xml:space="preserve">13/12); </w:t>
      </w:r>
      <w:r w:rsidRPr="00AC0C91">
        <w:rPr>
          <w:b/>
          <w:sz w:val="24"/>
          <w:szCs w:val="24"/>
          <w:lang w:val="vi-VN"/>
        </w:rPr>
        <w:t>VTV8</w:t>
      </w:r>
      <w:r w:rsidRPr="00AC0C91">
        <w:rPr>
          <w:i/>
          <w:sz w:val="24"/>
          <w:szCs w:val="24"/>
          <w:lang w:val="vi-VN"/>
        </w:rPr>
        <w:t xml:space="preserve"> “Nâng cao chất lượng dân số vùng đồng bào thiểu số” (</w:t>
      </w:r>
      <w:r w:rsidRPr="00AC0C91">
        <w:rPr>
          <w:rStyle w:val="published-date"/>
          <w:rFonts w:eastAsiaTheme="majorEastAsia"/>
          <w:i/>
          <w:sz w:val="24"/>
          <w:szCs w:val="24"/>
          <w:bdr w:val="none" w:sz="0" w:space="0" w:color="auto" w:frame="1"/>
          <w:lang w:val="vi-VN"/>
        </w:rPr>
        <w:t xml:space="preserve">26/12); </w:t>
      </w:r>
      <w:r w:rsidRPr="00AC0C91">
        <w:rPr>
          <w:b/>
          <w:sz w:val="24"/>
          <w:szCs w:val="24"/>
          <w:lang w:val="vi-VN"/>
        </w:rPr>
        <w:t>Truyền hình Quốc hội</w:t>
      </w:r>
      <w:r w:rsidRPr="00AC0C91">
        <w:rPr>
          <w:i/>
          <w:sz w:val="24"/>
          <w:szCs w:val="24"/>
          <w:lang w:val="vi-VN"/>
        </w:rPr>
        <w:t xml:space="preserve"> “Giải quyết tình trạng thiếu nhà ở, đất sản xuất và nước sạch ở Phú Yên” (28/12); </w:t>
      </w:r>
      <w:r w:rsidRPr="00AC0C91">
        <w:rPr>
          <w:b/>
          <w:sz w:val="24"/>
          <w:szCs w:val="24"/>
          <w:lang w:val="vi-VN"/>
        </w:rPr>
        <w:t>Thời báo Ngân hàng</w:t>
      </w:r>
      <w:r w:rsidRPr="00AC0C91">
        <w:rPr>
          <w:i/>
          <w:sz w:val="24"/>
          <w:szCs w:val="24"/>
          <w:lang w:val="vi-VN"/>
        </w:rPr>
        <w:t xml:space="preserve"> “Phú Yên đôn đốc giải ngân vốn chương trình mục tiêu quốc gia” (</w:t>
      </w:r>
      <w:r w:rsidRPr="00AC0C91">
        <w:rPr>
          <w:rStyle w:val="formatdate"/>
          <w:i/>
          <w:sz w:val="24"/>
          <w:szCs w:val="24"/>
          <w:lang w:val="vi-VN"/>
        </w:rPr>
        <w:t xml:space="preserve">13/12); </w:t>
      </w:r>
      <w:r w:rsidRPr="00AC0C91">
        <w:rPr>
          <w:b/>
          <w:sz w:val="24"/>
          <w:szCs w:val="24"/>
          <w:lang w:val="vi-VN"/>
        </w:rPr>
        <w:t xml:space="preserve">BPY </w:t>
      </w:r>
      <w:r w:rsidRPr="00AC0C91">
        <w:rPr>
          <w:i/>
          <w:sz w:val="24"/>
          <w:szCs w:val="24"/>
          <w:lang w:val="vi-VN"/>
        </w:rPr>
        <w:t xml:space="preserve">“Chuyển đổi số gắn với cải cách thủ tục hành chính” (11/12), “Nỗ lực cải thiện chỉ số cải cách hành chính” (13/12), “Chung tay nâng cao chỉ số PCI” (16/12), “Đòn bẩy giảm nghèo ở Đồng Xuân” (18/12), “Khắc phục tình trạng chồng chéo trong bộ máy hành chính” (20/12), “Bứt tốc để giành </w:t>
      </w:r>
      <w:r w:rsidRPr="00AC0C91">
        <w:rPr>
          <w:i/>
          <w:sz w:val="24"/>
          <w:szCs w:val="24"/>
          <w:lang w:val="vi-VN"/>
        </w:rPr>
        <w:lastRenderedPageBreak/>
        <w:t xml:space="preserve">thắng lợi” (01/01), “Tạo dấu ấn để bứt phá vươn lên” (02/01); </w:t>
      </w:r>
      <w:r w:rsidRPr="00AC0C91">
        <w:rPr>
          <w:b/>
          <w:sz w:val="24"/>
          <w:szCs w:val="24"/>
          <w:lang w:val="vi-VN"/>
        </w:rPr>
        <w:t>PTP</w:t>
      </w:r>
      <w:r w:rsidRPr="00AC0C91">
        <w:rPr>
          <w:i/>
          <w:sz w:val="24"/>
          <w:szCs w:val="24"/>
          <w:lang w:val="vi-VN"/>
        </w:rPr>
        <w:t xml:space="preserve"> “</w:t>
      </w:r>
      <w:r w:rsidRPr="00AC0C91">
        <w:rPr>
          <w:i/>
          <w:sz w:val="24"/>
          <w:szCs w:val="24"/>
          <w:shd w:val="clear" w:color="auto" w:fill="FFFFFF"/>
          <w:lang w:val="vi-VN"/>
        </w:rPr>
        <w:t>Tín dụng chính sách xã hội góp phần thực hiện các chương trình mục tiêu quốc gia</w:t>
      </w:r>
      <w:r w:rsidRPr="00AC0C91">
        <w:rPr>
          <w:i/>
          <w:sz w:val="24"/>
          <w:szCs w:val="24"/>
          <w:lang w:val="vi-VN"/>
        </w:rPr>
        <w:t xml:space="preserve">” (18/12),  </w:t>
      </w:r>
      <w:r w:rsidRPr="00AC0C91">
        <w:rPr>
          <w:i/>
          <w:sz w:val="24"/>
          <w:szCs w:val="24"/>
          <w:lang w:val="nl-NL"/>
        </w:rPr>
        <w:t>“Giải ngân vốn mục tiêu quốc gia về phát triển kinh tế - xã hội vùng dân tộc thiểu số gặp khó”</w:t>
      </w:r>
      <w:r w:rsidRPr="00AC0C91">
        <w:rPr>
          <w:rStyle w:val="Strong"/>
          <w:b w:val="0"/>
          <w:bCs w:val="0"/>
          <w:i/>
          <w:iCs/>
          <w:sz w:val="24"/>
          <w:szCs w:val="24"/>
          <w:lang w:val="nl-NL"/>
        </w:rPr>
        <w:t xml:space="preserve"> </w:t>
      </w:r>
      <w:r w:rsidRPr="00AC0C91">
        <w:rPr>
          <w:i/>
          <w:sz w:val="24"/>
          <w:szCs w:val="24"/>
          <w:lang w:val="nl-NL"/>
        </w:rPr>
        <w:t>(18/12)</w:t>
      </w:r>
      <w:r w:rsidRPr="00AC0C91">
        <w:rPr>
          <w:i/>
          <w:sz w:val="24"/>
          <w:szCs w:val="24"/>
          <w:lang w:val="vi-VN"/>
        </w:rPr>
        <w:t>, “</w:t>
      </w:r>
      <w:r w:rsidRPr="00AC0C91">
        <w:rPr>
          <w:i/>
          <w:sz w:val="24"/>
          <w:szCs w:val="24"/>
          <w:shd w:val="clear" w:color="auto" w:fill="FFFFFF"/>
          <w:lang w:val="vi-VN"/>
        </w:rPr>
        <w:t>Các Chi cục Thuế chạy nước rút để hoàn thành nhiệm vụ thu ngân sách Nhà nước năm 2023</w:t>
      </w:r>
      <w:r w:rsidRPr="00AC0C91">
        <w:rPr>
          <w:i/>
          <w:sz w:val="24"/>
          <w:szCs w:val="24"/>
          <w:lang w:val="vi-VN"/>
        </w:rPr>
        <w:t>” (20/12), “</w:t>
      </w:r>
      <w:r w:rsidRPr="00AC0C91">
        <w:rPr>
          <w:i/>
          <w:sz w:val="24"/>
          <w:szCs w:val="24"/>
          <w:shd w:val="clear" w:color="auto" w:fill="FFFFFF"/>
          <w:lang w:val="vi-VN"/>
        </w:rPr>
        <w:t xml:space="preserve">Tháo gỡ khó khăn trong giải ngân vốn đầu tư công” (25/12), </w:t>
      </w:r>
      <w:r w:rsidRPr="00AC0C91">
        <w:rPr>
          <w:i/>
          <w:sz w:val="24"/>
          <w:szCs w:val="24"/>
          <w:lang w:val="vi-VN"/>
        </w:rPr>
        <w:t>“</w:t>
      </w:r>
      <w:r w:rsidRPr="00AC0C91">
        <w:rPr>
          <w:bCs/>
          <w:i/>
          <w:kern w:val="36"/>
          <w:sz w:val="24"/>
          <w:szCs w:val="24"/>
          <w:lang w:val="vi-VN"/>
        </w:rPr>
        <w:t>Nhìn nhận vướng mắc - Tháo gỡ khó khăn cho công tác Cải cách hành chính</w:t>
      </w:r>
      <w:r w:rsidRPr="00AC0C91">
        <w:rPr>
          <w:i/>
          <w:sz w:val="24"/>
          <w:szCs w:val="24"/>
          <w:lang w:val="vi-VN"/>
        </w:rPr>
        <w:t>”  (27/12)</w:t>
      </w:r>
      <w:r w:rsidRPr="00AC0C91">
        <w:rPr>
          <w:i/>
          <w:sz w:val="24"/>
          <w:szCs w:val="24"/>
          <w:shd w:val="clear" w:color="auto" w:fill="FFFFFF"/>
          <w:lang w:val="vi-VN"/>
        </w:rPr>
        <w:t xml:space="preserve"> , “</w:t>
      </w:r>
      <w:r w:rsidRPr="00AC0C91">
        <w:rPr>
          <w:i/>
          <w:sz w:val="24"/>
          <w:szCs w:val="24"/>
          <w:lang w:val="vi-VN"/>
        </w:rPr>
        <w:t>Áp dụng chuyển đổi số trong khởi nghiệp - thanh niên cần trợ lực</w:t>
      </w:r>
      <w:r w:rsidRPr="00AC0C91">
        <w:rPr>
          <w:i/>
          <w:sz w:val="24"/>
          <w:szCs w:val="24"/>
          <w:shd w:val="clear" w:color="auto" w:fill="FFFFFF"/>
          <w:lang w:val="vi-VN"/>
        </w:rPr>
        <w:t>” (27/12), “</w:t>
      </w:r>
      <w:r w:rsidRPr="00AC0C91">
        <w:rPr>
          <w:i/>
          <w:sz w:val="24"/>
          <w:szCs w:val="24"/>
          <w:lang w:val="vi-VN"/>
        </w:rPr>
        <w:t>Sản phẩm OCOP thúc đẩy nông dân đổi mới, sáng tạo</w:t>
      </w:r>
      <w:r w:rsidRPr="00AC0C91">
        <w:rPr>
          <w:i/>
          <w:sz w:val="24"/>
          <w:szCs w:val="24"/>
          <w:shd w:val="clear" w:color="auto" w:fill="FFFFFF"/>
          <w:lang w:val="vi-VN"/>
        </w:rPr>
        <w:t>” (28/12), “Xuất khẩu 2023: nhiều khởi sắc</w:t>
      </w:r>
      <w:r w:rsidRPr="00AC0C91">
        <w:rPr>
          <w:i/>
          <w:sz w:val="24"/>
          <w:szCs w:val="24"/>
          <w:lang w:val="vi-VN"/>
        </w:rPr>
        <w:t>” (29/12),  “</w:t>
      </w:r>
      <w:r w:rsidRPr="00AC0C91">
        <w:rPr>
          <w:bCs/>
          <w:i/>
          <w:sz w:val="24"/>
          <w:szCs w:val="24"/>
          <w:lang w:val="vi-VN"/>
        </w:rPr>
        <w:t xml:space="preserve">Phú Yên: Quyết </w:t>
      </w:r>
      <w:r w:rsidR="001A0CF6" w:rsidRPr="00AC0C91">
        <w:rPr>
          <w:bCs/>
          <w:i/>
          <w:sz w:val="24"/>
          <w:szCs w:val="24"/>
          <w:lang w:val="vi-VN"/>
        </w:rPr>
        <w:t>tâm đổi mới - Tạo đà phát triển</w:t>
      </w:r>
      <w:r w:rsidRPr="00AC0C91">
        <w:rPr>
          <w:i/>
          <w:sz w:val="24"/>
          <w:szCs w:val="24"/>
          <w:shd w:val="clear" w:color="auto" w:fill="FFFFFF"/>
          <w:lang w:val="vi-VN"/>
        </w:rPr>
        <w:t>" </w:t>
      </w:r>
      <w:r w:rsidRPr="00AC0C91">
        <w:rPr>
          <w:i/>
          <w:sz w:val="24"/>
          <w:szCs w:val="24"/>
          <w:lang w:val="vi-VN"/>
        </w:rPr>
        <w:t>(30/12), “Những điểm sáng kinh tế - xã hội của tỉnh trong năm 2023” (31/12), “Triển vọng phát triển năm 2024” (01/01/2024);</w:t>
      </w:r>
      <w:r w:rsidRPr="00AC0C91">
        <w:rPr>
          <w:i/>
          <w:sz w:val="24"/>
          <w:szCs w:val="24"/>
        </w:rPr>
        <w:t xml:space="preserve"> Báo Nhân dân “</w:t>
      </w:r>
      <w:r w:rsidRPr="00AC0C91">
        <w:rPr>
          <w:bCs/>
          <w:i/>
          <w:sz w:val="24"/>
          <w:szCs w:val="24"/>
          <w:shd w:val="clear" w:color="auto" w:fill="FFFFFF"/>
        </w:rPr>
        <w:t>Phú Yên xây dựng vùng kinh tế động lực</w:t>
      </w:r>
      <w:r w:rsidRPr="00AC0C91">
        <w:rPr>
          <w:i/>
          <w:sz w:val="24"/>
          <w:szCs w:val="24"/>
        </w:rPr>
        <w:t>” (15/12)</w:t>
      </w:r>
      <w:r w:rsidRPr="00AC0C91">
        <w:rPr>
          <w:i/>
          <w:sz w:val="24"/>
          <w:szCs w:val="24"/>
          <w:lang w:val="vi-VN"/>
        </w:rPr>
        <w:t>…</w:t>
      </w:r>
    </w:p>
    <w:p w14:paraId="2DE26A51" w14:textId="41B9B612"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Lao động</w:t>
      </w:r>
      <w:r w:rsidRPr="00AC0C91">
        <w:rPr>
          <w:i/>
          <w:sz w:val="24"/>
          <w:szCs w:val="24"/>
          <w:lang w:val="vi-VN"/>
        </w:rPr>
        <w:t xml:space="preserve"> “Phú Yên kỳ vọng đột phá thu hút đầu tư từ quy hoạch mới” (13/12); </w:t>
      </w:r>
      <w:r w:rsidRPr="00AC0C91">
        <w:rPr>
          <w:b/>
          <w:sz w:val="24"/>
          <w:szCs w:val="24"/>
          <w:lang w:val="vi-VN"/>
        </w:rPr>
        <w:t xml:space="preserve">Báo Đầu tư </w:t>
      </w:r>
      <w:r w:rsidRPr="00AC0C91">
        <w:rPr>
          <w:i/>
          <w:sz w:val="24"/>
          <w:szCs w:val="24"/>
          <w:lang w:val="vi-VN"/>
        </w:rPr>
        <w:t>“Khu kinh tế Nam Phú Yên thu hút nhiều nhà đầu tư lớn” (</w:t>
      </w:r>
      <w:r w:rsidRPr="00AC0C91">
        <w:rPr>
          <w:rStyle w:val="post-time"/>
          <w:i/>
          <w:sz w:val="24"/>
          <w:szCs w:val="24"/>
          <w:bdr w:val="none" w:sz="0" w:space="0" w:color="auto" w:frame="1"/>
          <w:lang w:val="vi-VN"/>
        </w:rPr>
        <w:t>28/12)</w:t>
      </w:r>
      <w:r w:rsidR="001A0CF6" w:rsidRPr="00AC0C91">
        <w:rPr>
          <w:rStyle w:val="post-time"/>
          <w:i/>
          <w:sz w:val="24"/>
          <w:szCs w:val="24"/>
          <w:bdr w:val="none" w:sz="0" w:space="0" w:color="auto" w:frame="1"/>
        </w:rPr>
        <w:t xml:space="preserve">, </w:t>
      </w:r>
      <w:r w:rsidR="001A0CF6" w:rsidRPr="00AC0C91">
        <w:rPr>
          <w:i/>
          <w:sz w:val="24"/>
          <w:szCs w:val="24"/>
          <w:lang w:val="vi-VN"/>
        </w:rPr>
        <w:t>“Ngành công nghiệp là động lực chính cho tăng trưởng kinh tế Phú Yên</w:t>
      </w:r>
      <w:r w:rsidR="001A0CF6" w:rsidRPr="00AC0C91">
        <w:rPr>
          <w:rFonts w:eastAsia="SimSun"/>
          <w:i/>
          <w:sz w:val="24"/>
          <w:szCs w:val="24"/>
          <w:lang w:val="vi-VN"/>
        </w:rPr>
        <w:t>” (</w:t>
      </w:r>
      <w:r w:rsidR="001A0CF6" w:rsidRPr="00AC0C91">
        <w:rPr>
          <w:i/>
          <w:sz w:val="24"/>
          <w:szCs w:val="24"/>
          <w:lang w:val="vi-VN"/>
        </w:rPr>
        <w:t>01/01)</w:t>
      </w:r>
      <w:r w:rsidRPr="00AC0C91">
        <w:rPr>
          <w:rStyle w:val="post-time"/>
          <w:i/>
          <w:sz w:val="24"/>
          <w:szCs w:val="24"/>
          <w:bdr w:val="none" w:sz="0" w:space="0" w:color="auto" w:frame="1"/>
          <w:lang w:val="vi-VN"/>
        </w:rPr>
        <w:t xml:space="preserve">; </w:t>
      </w:r>
      <w:r w:rsidRPr="00AC0C91">
        <w:rPr>
          <w:b/>
          <w:sz w:val="24"/>
          <w:szCs w:val="24"/>
          <w:lang w:val="vi-VN"/>
        </w:rPr>
        <w:t>Báo Nhân dân</w:t>
      </w:r>
      <w:r w:rsidRPr="00AC0C91">
        <w:rPr>
          <w:i/>
          <w:sz w:val="24"/>
          <w:szCs w:val="24"/>
          <w:lang w:val="vi-VN"/>
        </w:rPr>
        <w:t xml:space="preserve"> “Phú Yên sẽ là trung tâm kinh tế biển của vùng Duyên hải Nam Trung Bộ” (31/12)</w:t>
      </w:r>
      <w:r w:rsidR="001A0CF6" w:rsidRPr="00AC0C91">
        <w:rPr>
          <w:i/>
          <w:sz w:val="24"/>
          <w:szCs w:val="24"/>
        </w:rPr>
        <w:t xml:space="preserve">; </w:t>
      </w:r>
      <w:r w:rsidRPr="00AC0C91">
        <w:rPr>
          <w:b/>
          <w:sz w:val="24"/>
          <w:szCs w:val="24"/>
          <w:lang w:val="vi-VN"/>
        </w:rPr>
        <w:t>Báo Công Thương</w:t>
      </w:r>
      <w:r w:rsidRPr="00AC0C91">
        <w:rPr>
          <w:i/>
          <w:sz w:val="24"/>
          <w:szCs w:val="24"/>
          <w:lang w:val="vi-VN"/>
        </w:rPr>
        <w:t xml:space="preserve"> </w:t>
      </w:r>
      <w:r w:rsidR="001A0CF6" w:rsidRPr="00AC0C91">
        <w:rPr>
          <w:i/>
          <w:sz w:val="24"/>
          <w:szCs w:val="24"/>
          <w:lang w:val="vi-VN"/>
        </w:rPr>
        <w:t>“Khu kinh tế Nam Phú Yên được định hình như thế nào vào năm 2040?” (06/12)</w:t>
      </w:r>
      <w:r w:rsidR="001A0CF6" w:rsidRPr="00AC0C91">
        <w:rPr>
          <w:i/>
          <w:sz w:val="24"/>
          <w:szCs w:val="24"/>
        </w:rPr>
        <w:t xml:space="preserve">, </w:t>
      </w:r>
      <w:r w:rsidRPr="00AC0C91">
        <w:rPr>
          <w:i/>
          <w:sz w:val="24"/>
          <w:szCs w:val="24"/>
          <w:lang w:val="vi-VN"/>
        </w:rPr>
        <w:t>“Phê duyệt quy hoạch tỉnh Phú Yên thời kỳ 2021-2030, tầm nhìn đến năm 2050</w:t>
      </w:r>
      <w:r w:rsidRPr="00AC0C91">
        <w:rPr>
          <w:rFonts w:eastAsia="SimSun"/>
          <w:i/>
          <w:sz w:val="24"/>
          <w:szCs w:val="24"/>
          <w:lang w:val="vi-VN"/>
        </w:rPr>
        <w:t>” (</w:t>
      </w:r>
      <w:r w:rsidRPr="00AC0C91">
        <w:rPr>
          <w:i/>
          <w:sz w:val="24"/>
          <w:szCs w:val="24"/>
          <w:lang w:val="vi-VN"/>
        </w:rPr>
        <w:t>31/12)</w:t>
      </w:r>
      <w:r w:rsidR="001A0CF6" w:rsidRPr="00AC0C91">
        <w:rPr>
          <w:i/>
          <w:sz w:val="24"/>
          <w:szCs w:val="24"/>
        </w:rPr>
        <w:t xml:space="preserve">, </w:t>
      </w:r>
      <w:r w:rsidR="001A0CF6" w:rsidRPr="00AC0C91">
        <w:rPr>
          <w:i/>
          <w:sz w:val="24"/>
          <w:szCs w:val="24"/>
          <w:lang w:val="vi-VN"/>
        </w:rPr>
        <w:t xml:space="preserve">“Phú Yên: Ưu tiên </w:t>
      </w:r>
      <w:r w:rsidR="003873DE" w:rsidRPr="00AC0C91">
        <w:rPr>
          <w:i/>
          <w:sz w:val="24"/>
          <w:szCs w:val="24"/>
          <w:lang w:val="vi-VN"/>
        </w:rPr>
        <w:t>phát triển công nghiệp” (02/01)</w:t>
      </w:r>
      <w:r w:rsidRPr="00AC0C91">
        <w:rPr>
          <w:i/>
          <w:sz w:val="24"/>
          <w:szCs w:val="24"/>
          <w:lang w:val="vi-VN"/>
        </w:rPr>
        <w:t xml:space="preserve">; </w:t>
      </w:r>
      <w:r w:rsidRPr="00AC0C91">
        <w:rPr>
          <w:b/>
          <w:sz w:val="24"/>
          <w:szCs w:val="24"/>
          <w:lang w:val="vi-VN"/>
        </w:rPr>
        <w:t>Báo Giao thông</w:t>
      </w:r>
      <w:r w:rsidRPr="00AC0C91">
        <w:rPr>
          <w:i/>
          <w:sz w:val="24"/>
          <w:szCs w:val="24"/>
          <w:lang w:val="vi-VN"/>
        </w:rPr>
        <w:t xml:space="preserve"> “Phú Yên ưu tiên phát triển hạ tầng giao thông để tạo đột phá” (31/12); </w:t>
      </w:r>
      <w:r w:rsidRPr="00AC0C91">
        <w:rPr>
          <w:b/>
          <w:sz w:val="24"/>
          <w:szCs w:val="24"/>
          <w:lang w:val="vi-VN"/>
        </w:rPr>
        <w:t>Báo Tiền phong</w:t>
      </w:r>
      <w:r w:rsidRPr="00AC0C91">
        <w:rPr>
          <w:i/>
          <w:sz w:val="24"/>
          <w:szCs w:val="24"/>
          <w:lang w:val="vi-VN"/>
        </w:rPr>
        <w:t xml:space="preserve"> “Phú Yên sẽ có 18 đô thị, trở thành trung tâm kinh tế biển của khu vực” (31/12); </w:t>
      </w:r>
      <w:r w:rsidRPr="00AC0C91">
        <w:rPr>
          <w:b/>
          <w:sz w:val="24"/>
          <w:szCs w:val="24"/>
          <w:lang w:val="vi-VN"/>
        </w:rPr>
        <w:t>Báo Tin tức (TTXVN)</w:t>
      </w:r>
      <w:r w:rsidRPr="00AC0C91">
        <w:rPr>
          <w:i/>
          <w:sz w:val="24"/>
          <w:szCs w:val="24"/>
          <w:lang w:val="vi-VN"/>
        </w:rPr>
        <w:t xml:space="preserve"> “Phê duyệt Quy hoạch tỉnh Phú Yên thời kỳ 2021 – 2030, tầm nhìn 2050” (31/12); </w:t>
      </w:r>
      <w:r w:rsidRPr="00AC0C91">
        <w:rPr>
          <w:b/>
          <w:sz w:val="24"/>
          <w:szCs w:val="24"/>
          <w:lang w:val="vi-VN"/>
        </w:rPr>
        <w:t>Báo điện tử Chính phủ</w:t>
      </w:r>
      <w:r w:rsidRPr="00AC0C91">
        <w:rPr>
          <w:i/>
          <w:sz w:val="24"/>
          <w:szCs w:val="24"/>
          <w:lang w:val="vi-VN"/>
        </w:rPr>
        <w:t xml:space="preserve"> “Phú Yên phát triển kinh tế dựa trên lợi thế biển” (31/12) </w:t>
      </w:r>
      <w:r w:rsidRPr="00AC0C91">
        <w:rPr>
          <w:b/>
          <w:sz w:val="24"/>
          <w:szCs w:val="24"/>
          <w:lang w:val="vi-VN"/>
        </w:rPr>
        <w:t>Báo Pháp luật TP HCM</w:t>
      </w:r>
      <w:r w:rsidRPr="00AC0C91">
        <w:rPr>
          <w:i/>
          <w:sz w:val="24"/>
          <w:szCs w:val="24"/>
          <w:lang w:val="vi-VN"/>
        </w:rPr>
        <w:t xml:space="preserve"> “Đến năm 2050, Phú Yên là trung tâm kinh tế biển của vùng Duyên hải Trung Bộ” (31/12); </w:t>
      </w:r>
      <w:r w:rsidRPr="00AC0C91">
        <w:rPr>
          <w:b/>
          <w:sz w:val="24"/>
          <w:szCs w:val="24"/>
          <w:lang w:val="vi-VN"/>
        </w:rPr>
        <w:t>Báo Tuổi trẻ</w:t>
      </w:r>
      <w:r w:rsidRPr="00AC0C91">
        <w:rPr>
          <w:i/>
          <w:sz w:val="24"/>
          <w:szCs w:val="24"/>
          <w:lang w:val="vi-VN"/>
        </w:rPr>
        <w:t xml:space="preserve"> “</w:t>
      </w:r>
      <w:r w:rsidRPr="00AC0C91">
        <w:rPr>
          <w:rStyle w:val="ico"/>
          <w:i/>
          <w:sz w:val="24"/>
          <w:szCs w:val="24"/>
          <w:lang w:val="vi-VN"/>
        </w:rPr>
        <w:t>Quy hoạch Phú Yên trở thành trung tâm kinh tế biển của vù</w:t>
      </w:r>
      <w:r w:rsidR="001A0CF6" w:rsidRPr="00AC0C91">
        <w:rPr>
          <w:rStyle w:val="ico"/>
          <w:i/>
          <w:sz w:val="24"/>
          <w:szCs w:val="24"/>
          <w:lang w:val="vi-VN"/>
        </w:rPr>
        <w:t>ng duyên hải Trung Bộ” (31/12)</w:t>
      </w:r>
      <w:r w:rsidRPr="00AC0C91">
        <w:rPr>
          <w:i/>
          <w:sz w:val="24"/>
          <w:szCs w:val="24"/>
          <w:lang w:val="vi-VN"/>
        </w:rPr>
        <w:t xml:space="preserve">; </w:t>
      </w:r>
      <w:r w:rsidRPr="00AC0C91">
        <w:rPr>
          <w:b/>
          <w:sz w:val="24"/>
          <w:szCs w:val="24"/>
          <w:lang w:val="vi-VN"/>
        </w:rPr>
        <w:t>Báo Công luận</w:t>
      </w:r>
      <w:r w:rsidRPr="00AC0C91">
        <w:rPr>
          <w:i/>
          <w:sz w:val="24"/>
          <w:szCs w:val="24"/>
          <w:lang w:val="vi-VN"/>
        </w:rPr>
        <w:t xml:space="preserve"> “Phú Yên phát triển các ngành công nghiệp động lực gắn với kinh tế biển” (01/01); </w:t>
      </w:r>
      <w:r w:rsidRPr="00AC0C91">
        <w:rPr>
          <w:b/>
          <w:sz w:val="24"/>
          <w:szCs w:val="24"/>
          <w:lang w:val="vi-VN"/>
        </w:rPr>
        <w:t>Báo Tổ quốc</w:t>
      </w:r>
      <w:r w:rsidRPr="00AC0C91">
        <w:rPr>
          <w:i/>
          <w:sz w:val="24"/>
          <w:szCs w:val="24"/>
          <w:lang w:val="vi-VN"/>
        </w:rPr>
        <w:t xml:space="preserve"> “Phú Yên: Phát triển du lịch gắn với bảo tồn và phát huy giá trị bản sắc văn hóa dân tộc, di sản văn hóa, danh lam thắng cảnh” (01/01); </w:t>
      </w:r>
      <w:r w:rsidRPr="00AC0C91">
        <w:rPr>
          <w:b/>
          <w:sz w:val="24"/>
          <w:szCs w:val="24"/>
        </w:rPr>
        <w:t>VTV8</w:t>
      </w:r>
      <w:r w:rsidRPr="00AC0C91">
        <w:rPr>
          <w:i/>
          <w:sz w:val="24"/>
          <w:szCs w:val="24"/>
        </w:rPr>
        <w:t xml:space="preserve"> “</w:t>
      </w:r>
      <w:r w:rsidRPr="00AC0C91">
        <w:rPr>
          <w:i/>
          <w:sz w:val="24"/>
          <w:szCs w:val="24"/>
          <w:bdr w:val="none" w:sz="0" w:space="0" w:color="auto" w:frame="1"/>
        </w:rPr>
        <w:t>Phát triển thương hiệu du lịch Phú Yên qua điện ảnh</w:t>
      </w:r>
      <w:r w:rsidRPr="00AC0C91">
        <w:rPr>
          <w:i/>
          <w:sz w:val="24"/>
          <w:szCs w:val="24"/>
        </w:rPr>
        <w:t>” (30/12)</w:t>
      </w:r>
      <w:r w:rsidRPr="00AC0C91">
        <w:rPr>
          <w:i/>
          <w:sz w:val="24"/>
          <w:szCs w:val="24"/>
          <w:lang w:val="vi-VN"/>
        </w:rPr>
        <w:t xml:space="preserve">; </w:t>
      </w:r>
      <w:r w:rsidRPr="00AC0C91">
        <w:rPr>
          <w:b/>
          <w:sz w:val="24"/>
          <w:szCs w:val="24"/>
          <w:lang w:val="vi-VN"/>
        </w:rPr>
        <w:t>Tạp chí Tài chính Việt Nam</w:t>
      </w:r>
      <w:r w:rsidRPr="00AC0C91">
        <w:rPr>
          <w:i/>
          <w:sz w:val="24"/>
          <w:szCs w:val="24"/>
          <w:lang w:val="vi-VN"/>
        </w:rPr>
        <w:t xml:space="preserve"> “Phú Yên: Trung tâm kinh tế biển của Vùng Duyên hải Trung bộ</w:t>
      </w:r>
      <w:r w:rsidRPr="00AC0C91">
        <w:rPr>
          <w:rFonts w:eastAsia="SimSun"/>
          <w:i/>
          <w:sz w:val="24"/>
          <w:szCs w:val="24"/>
          <w:lang w:val="vi-VN"/>
        </w:rPr>
        <w:t>” (</w:t>
      </w:r>
      <w:r w:rsidRPr="00AC0C91">
        <w:rPr>
          <w:i/>
          <w:sz w:val="24"/>
          <w:szCs w:val="24"/>
          <w:lang w:val="vi-VN"/>
        </w:rPr>
        <w:t xml:space="preserve">01/01); </w:t>
      </w:r>
      <w:r w:rsidRPr="00AC0C91">
        <w:rPr>
          <w:b/>
          <w:sz w:val="24"/>
          <w:szCs w:val="24"/>
          <w:lang w:val="vi-VN"/>
        </w:rPr>
        <w:t>Tạp chí Doanh nghiệp Việt Nam</w:t>
      </w:r>
      <w:r w:rsidRPr="00AC0C91">
        <w:rPr>
          <w:i/>
          <w:sz w:val="24"/>
          <w:szCs w:val="24"/>
          <w:lang w:val="vi-VN"/>
        </w:rPr>
        <w:t xml:space="preserve"> “Phát triển Phú Yên theo không gian 1 vành đai, 2 hành lang, 3 khu vực trọng điểm” (01/01); </w:t>
      </w:r>
      <w:r w:rsidRPr="00AC0C91">
        <w:rPr>
          <w:b/>
          <w:sz w:val="24"/>
          <w:szCs w:val="24"/>
          <w:lang w:val="vi-VN"/>
        </w:rPr>
        <w:t>Báo điện tử Đảng Cộng sản Việt Nam</w:t>
      </w:r>
      <w:r w:rsidRPr="00AC0C91">
        <w:rPr>
          <w:i/>
          <w:sz w:val="24"/>
          <w:szCs w:val="24"/>
          <w:lang w:val="vi-VN"/>
        </w:rPr>
        <w:t xml:space="preserve"> “Phê duyệt Quy hoạch tỉnh Phú Yên thời kỳ 2021 - 2030, tầm nhìn đến năm 2050” (01/01); </w:t>
      </w:r>
      <w:r w:rsidRPr="00AC0C91">
        <w:rPr>
          <w:b/>
          <w:sz w:val="24"/>
          <w:szCs w:val="24"/>
          <w:lang w:val="vi-VN"/>
        </w:rPr>
        <w:t>Tạp chí điện tử Kinh tế Môi trường</w:t>
      </w:r>
      <w:r w:rsidRPr="00AC0C91">
        <w:rPr>
          <w:i/>
          <w:sz w:val="24"/>
          <w:szCs w:val="24"/>
          <w:lang w:val="vi-VN"/>
        </w:rPr>
        <w:t xml:space="preserve"> “Phú Yên định hướng phát triển Công viên địa chất toàn cầu UNESCO” (02/01); </w:t>
      </w:r>
      <w:r w:rsidRPr="00AC0C91">
        <w:rPr>
          <w:b/>
          <w:sz w:val="24"/>
          <w:szCs w:val="24"/>
          <w:lang w:val="vi-VN"/>
        </w:rPr>
        <w:t>Báo Xây dựng</w:t>
      </w:r>
      <w:r w:rsidRPr="00AC0C91">
        <w:rPr>
          <w:i/>
          <w:sz w:val="24"/>
          <w:szCs w:val="24"/>
          <w:lang w:val="vi-VN"/>
        </w:rPr>
        <w:t xml:space="preserve"> “Khu kinh tế Nam Phú Yên định hướng giải pháp thu hút đầu tư” (</w:t>
      </w:r>
      <w:r w:rsidRPr="00AC0C91">
        <w:rPr>
          <w:rStyle w:val="formatdate"/>
          <w:i/>
          <w:sz w:val="24"/>
          <w:szCs w:val="24"/>
          <w:lang w:val="vi-VN"/>
        </w:rPr>
        <w:t xml:space="preserve">29/12); </w:t>
      </w:r>
      <w:r w:rsidRPr="00AC0C91">
        <w:rPr>
          <w:b/>
          <w:sz w:val="24"/>
          <w:szCs w:val="24"/>
          <w:lang w:val="vi-VN"/>
        </w:rPr>
        <w:t>BPY</w:t>
      </w:r>
      <w:r w:rsidRPr="00AC0C91">
        <w:rPr>
          <w:i/>
          <w:sz w:val="24"/>
          <w:szCs w:val="24"/>
          <w:lang w:val="vi-VN"/>
        </w:rPr>
        <w:t xml:space="preserve"> “Phê duyệt Quy hoạch tỉnh Phú Yên thời kỳ 2021 - 2030, tầm nhìn đến năm 2050” (30/12)…</w:t>
      </w:r>
    </w:p>
    <w:p w14:paraId="52241655" w14:textId="40607A37"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Nông nghiệp Việt Nam</w:t>
      </w:r>
      <w:r w:rsidRPr="00AC0C91">
        <w:rPr>
          <w:i/>
          <w:sz w:val="24"/>
          <w:szCs w:val="24"/>
          <w:lang w:val="vi-VN"/>
        </w:rPr>
        <w:t xml:space="preserve"> “Bảo vệ môi trường nuôi biển để phát triển bền vững: [Bài 2] Giải pháp bảo vệ</w:t>
      </w:r>
      <w:r w:rsidR="00B91ED9" w:rsidRPr="00AC0C91">
        <w:rPr>
          <w:i/>
          <w:sz w:val="24"/>
          <w:szCs w:val="24"/>
          <w:lang w:val="vi-VN"/>
        </w:rPr>
        <w:t xml:space="preserve"> môi trường nuôi biển” (12/12)</w:t>
      </w:r>
      <w:r w:rsidR="00B91ED9" w:rsidRPr="00AC0C91">
        <w:rPr>
          <w:i/>
          <w:sz w:val="24"/>
          <w:szCs w:val="24"/>
        </w:rPr>
        <w:t xml:space="preserve">, </w:t>
      </w:r>
      <w:r w:rsidRPr="00AC0C91">
        <w:rPr>
          <w:i/>
          <w:sz w:val="24"/>
          <w:szCs w:val="24"/>
          <w:lang w:val="vi-VN"/>
        </w:rPr>
        <w:t xml:space="preserve">“Mô hình nuôi tôm hùm trong bể thành công đầu tiên tại Việt Nam” (13/12); </w:t>
      </w:r>
      <w:r w:rsidRPr="00AC0C91">
        <w:rPr>
          <w:b/>
          <w:sz w:val="24"/>
          <w:szCs w:val="24"/>
          <w:lang w:val="vi-VN"/>
        </w:rPr>
        <w:t>Truyền hình Quốc hội</w:t>
      </w:r>
      <w:r w:rsidRPr="00AC0C91">
        <w:rPr>
          <w:i/>
          <w:sz w:val="24"/>
          <w:szCs w:val="24"/>
          <w:lang w:val="vi-VN"/>
        </w:rPr>
        <w:t xml:space="preserve"> “Ngư dân Phú Yên đồng hành với chính quyền gỡ thẻ vàng IUU”, “</w:t>
      </w:r>
      <w:r w:rsidRPr="00AC0C91">
        <w:rPr>
          <w:bCs/>
          <w:i/>
          <w:sz w:val="24"/>
          <w:szCs w:val="24"/>
          <w:lang w:val="vi-VN"/>
        </w:rPr>
        <w:t>Giảm khai thác, tăng nuôi trồng - Hướng tới nuôi biển hiện đại”</w:t>
      </w:r>
      <w:r w:rsidRPr="00AC0C91">
        <w:rPr>
          <w:i/>
          <w:sz w:val="24"/>
          <w:szCs w:val="24"/>
          <w:lang w:val="vi-VN"/>
        </w:rPr>
        <w:t xml:space="preserve"> (04/01)</w:t>
      </w:r>
      <w:r w:rsidR="000A7C2F" w:rsidRPr="00AC0C91">
        <w:rPr>
          <w:i/>
          <w:sz w:val="24"/>
          <w:szCs w:val="24"/>
        </w:rPr>
        <w:t>…</w:t>
      </w:r>
    </w:p>
    <w:p w14:paraId="044FF681" w14:textId="11F10E90"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Nông nghiệp Việt Nam</w:t>
      </w:r>
      <w:r w:rsidRPr="00AC0C91">
        <w:rPr>
          <w:i/>
          <w:sz w:val="24"/>
          <w:szCs w:val="24"/>
          <w:lang w:val="vi-VN"/>
        </w:rPr>
        <w:t xml:space="preserve"> “Nâng cao chất lượng, phát triển lâm nghiệp bền vững: Đầu tư nhà máy chế biến lâm sản đạt tiêu chuẩn châu Âu” (13/12); </w:t>
      </w:r>
      <w:r w:rsidRPr="00AC0C91">
        <w:rPr>
          <w:b/>
          <w:sz w:val="24"/>
          <w:szCs w:val="24"/>
          <w:lang w:val="vi-VN"/>
        </w:rPr>
        <w:t>Báo Đầu tư</w:t>
      </w:r>
      <w:r w:rsidRPr="00AC0C91">
        <w:rPr>
          <w:i/>
          <w:sz w:val="24"/>
          <w:szCs w:val="24"/>
          <w:lang w:val="vi-VN"/>
        </w:rPr>
        <w:t xml:space="preserve"> “Công ty Bảo Châu Phú Yên vượt khó sớm ổn định sản xuất” (14/12); </w:t>
      </w:r>
      <w:r w:rsidRPr="00AC0C91">
        <w:rPr>
          <w:b/>
          <w:sz w:val="24"/>
          <w:szCs w:val="24"/>
          <w:lang w:val="vi-VN"/>
        </w:rPr>
        <w:t>Báo Tiền phong</w:t>
      </w:r>
      <w:r w:rsidRPr="00AC0C91">
        <w:rPr>
          <w:i/>
          <w:sz w:val="24"/>
          <w:szCs w:val="24"/>
          <w:lang w:val="vi-VN"/>
        </w:rPr>
        <w:t xml:space="preserve"> “</w:t>
      </w:r>
      <w:r w:rsidRPr="00AC0C91">
        <w:rPr>
          <w:i/>
          <w:sz w:val="24"/>
          <w:szCs w:val="24"/>
          <w:lang w:val="vi-VN" w:eastAsia="vi-VN"/>
        </w:rPr>
        <w:t>Công ty Bảo Châu Phú Yên đầu tư nhà máy chế biến lâm sản đạt tiêu chuẩn châu Âu” (14/12)</w:t>
      </w:r>
      <w:r w:rsidR="000A7C2F" w:rsidRPr="00AC0C91">
        <w:rPr>
          <w:i/>
          <w:sz w:val="24"/>
          <w:szCs w:val="24"/>
          <w:lang w:eastAsia="vi-VN"/>
        </w:rPr>
        <w:t>…</w:t>
      </w:r>
    </w:p>
    <w:p w14:paraId="454226D3" w14:textId="40637680"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ảnh Dân tộc và miền núi</w:t>
      </w:r>
      <w:r w:rsidRPr="00AC0C91">
        <w:rPr>
          <w:i/>
          <w:sz w:val="24"/>
          <w:szCs w:val="24"/>
          <w:lang w:val="vi-VN"/>
        </w:rPr>
        <w:t xml:space="preserve"> “Xây dựng mã số vùng trồng, tìm đ</w:t>
      </w:r>
      <w:r w:rsidR="000A7C2F" w:rsidRPr="00AC0C91">
        <w:rPr>
          <w:i/>
          <w:sz w:val="24"/>
          <w:szCs w:val="24"/>
          <w:lang w:val="vi-VN"/>
        </w:rPr>
        <w:t>ầu ra cho nông sản Phú Yên” (13</w:t>
      </w:r>
      <w:r w:rsidR="000A7C2F" w:rsidRPr="00AC0C91">
        <w:rPr>
          <w:i/>
          <w:sz w:val="24"/>
          <w:szCs w:val="24"/>
        </w:rPr>
        <w:t>/</w:t>
      </w:r>
      <w:r w:rsidRPr="00AC0C91">
        <w:rPr>
          <w:i/>
          <w:sz w:val="24"/>
          <w:szCs w:val="24"/>
          <w:lang w:val="vi-VN"/>
        </w:rPr>
        <w:t xml:space="preserve">12); </w:t>
      </w:r>
      <w:r w:rsidRPr="00AC0C91">
        <w:rPr>
          <w:b/>
          <w:sz w:val="24"/>
          <w:szCs w:val="24"/>
          <w:lang w:val="vi-VN"/>
        </w:rPr>
        <w:t>PTP</w:t>
      </w:r>
      <w:r w:rsidRPr="00AC0C91">
        <w:rPr>
          <w:i/>
          <w:sz w:val="24"/>
          <w:szCs w:val="24"/>
          <w:lang w:val="vi-VN"/>
        </w:rPr>
        <w:t xml:space="preserve"> </w:t>
      </w:r>
      <w:r w:rsidRPr="00AC0C91">
        <w:rPr>
          <w:i/>
          <w:sz w:val="24"/>
          <w:szCs w:val="24"/>
          <w:lang w:val="nl-NL"/>
        </w:rPr>
        <w:t>“</w:t>
      </w:r>
      <w:r w:rsidRPr="00AC0C91">
        <w:rPr>
          <w:i/>
          <w:sz w:val="24"/>
          <w:szCs w:val="24"/>
          <w:shd w:val="clear" w:color="auto" w:fill="FFFFFF"/>
          <w:lang w:val="vi-VN"/>
        </w:rPr>
        <w:t>Chuyên đổi số nông nghiệp - bắt kịp xu thế để phát triển” (01/01)</w:t>
      </w:r>
      <w:r w:rsidRPr="00AC0C91">
        <w:rPr>
          <w:i/>
          <w:sz w:val="24"/>
          <w:szCs w:val="24"/>
          <w:shd w:val="clear" w:color="auto" w:fill="FFFFFF"/>
        </w:rPr>
        <w:t xml:space="preserve">; </w:t>
      </w:r>
      <w:r w:rsidRPr="00AC0C91">
        <w:rPr>
          <w:b/>
          <w:sz w:val="24"/>
          <w:szCs w:val="24"/>
        </w:rPr>
        <w:t>Báo Tin tức (TTXVN)</w:t>
      </w:r>
      <w:r w:rsidRPr="00AC0C91">
        <w:rPr>
          <w:i/>
          <w:sz w:val="24"/>
          <w:szCs w:val="24"/>
        </w:rPr>
        <w:t xml:space="preserve"> “Đầu tư 430 tỷ đồng cho vùng nguyên liệu mía” (05/1); </w:t>
      </w:r>
      <w:r w:rsidRPr="00AC0C91">
        <w:rPr>
          <w:b/>
          <w:sz w:val="24"/>
          <w:szCs w:val="24"/>
        </w:rPr>
        <w:t>Báo Nhân dân</w:t>
      </w:r>
      <w:r w:rsidRPr="00AC0C91">
        <w:rPr>
          <w:i/>
          <w:sz w:val="24"/>
          <w:szCs w:val="24"/>
        </w:rPr>
        <w:t xml:space="preserve"> “</w:t>
      </w:r>
      <w:r w:rsidRPr="00AC0C91">
        <w:rPr>
          <w:bCs/>
          <w:i/>
          <w:sz w:val="24"/>
          <w:szCs w:val="24"/>
          <w:shd w:val="clear" w:color="auto" w:fill="FFFFFF"/>
        </w:rPr>
        <w:t>Phú Yên tập trung phát triển cơ giới hóa trong sản xuất nông nghiệp</w:t>
      </w:r>
      <w:r w:rsidRPr="00AC0C91">
        <w:rPr>
          <w:i/>
          <w:sz w:val="24"/>
          <w:szCs w:val="24"/>
        </w:rPr>
        <w:t>” (25/12)…</w:t>
      </w:r>
    </w:p>
    <w:p w14:paraId="7595EF07" w14:textId="42C5D94D"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lastRenderedPageBreak/>
        <w:t>Báo Lao động</w:t>
      </w:r>
      <w:r w:rsidRPr="00AC0C91">
        <w:rPr>
          <w:i/>
          <w:sz w:val="24"/>
          <w:szCs w:val="24"/>
          <w:lang w:val="vi-VN"/>
        </w:rPr>
        <w:t xml:space="preserve"> “Người trồng hoa ở thủ phủ lay ơn miền Trung e dè xuống giống” (13/12); </w:t>
      </w:r>
      <w:r w:rsidRPr="00AC0C91">
        <w:rPr>
          <w:b/>
          <w:sz w:val="24"/>
          <w:szCs w:val="24"/>
          <w:lang w:val="vi-VN"/>
        </w:rPr>
        <w:t>Báo Tin tức (TTXVN)</w:t>
      </w:r>
      <w:r w:rsidRPr="00AC0C91">
        <w:rPr>
          <w:i/>
          <w:sz w:val="24"/>
          <w:szCs w:val="24"/>
          <w:lang w:val="vi-VN"/>
        </w:rPr>
        <w:t xml:space="preserve"> “Người trồng hoa Tết ở Phú Yên 'thấp thỏm' chờ thương lái</w:t>
      </w:r>
      <w:r w:rsidRPr="00AC0C91">
        <w:rPr>
          <w:rFonts w:eastAsia="SimSun"/>
          <w:i/>
          <w:sz w:val="24"/>
          <w:szCs w:val="24"/>
          <w:lang w:val="vi-VN"/>
        </w:rPr>
        <w:t>” (</w:t>
      </w:r>
      <w:r w:rsidRPr="00AC0C91">
        <w:rPr>
          <w:i/>
          <w:sz w:val="24"/>
          <w:szCs w:val="24"/>
          <w:lang w:val="vi-VN"/>
        </w:rPr>
        <w:t xml:space="preserve">31/12); </w:t>
      </w:r>
      <w:r w:rsidRPr="00AC0C91">
        <w:rPr>
          <w:b/>
          <w:sz w:val="24"/>
          <w:szCs w:val="24"/>
          <w:lang w:val="vi-VN"/>
        </w:rPr>
        <w:t>Truyền hình Thông tấn</w:t>
      </w:r>
      <w:r w:rsidRPr="00AC0C91">
        <w:rPr>
          <w:i/>
          <w:sz w:val="24"/>
          <w:szCs w:val="24"/>
          <w:lang w:val="vi-VN"/>
        </w:rPr>
        <w:t xml:space="preserve"> “Nông dân Phú Yên chuẩn bị cho vụ hoa Tết” (31/12); </w:t>
      </w:r>
      <w:r w:rsidRPr="00AC0C91">
        <w:rPr>
          <w:b/>
          <w:sz w:val="24"/>
          <w:szCs w:val="24"/>
          <w:lang w:val="vi-VN"/>
        </w:rPr>
        <w:t xml:space="preserve">VTV8 </w:t>
      </w:r>
      <w:r w:rsidRPr="00AC0C91">
        <w:rPr>
          <w:i/>
          <w:sz w:val="24"/>
          <w:szCs w:val="24"/>
          <w:lang w:val="vi-VN"/>
        </w:rPr>
        <w:t>“Nông dân trồng hoa thấp thỏm thị trường Tết” (</w:t>
      </w:r>
      <w:r w:rsidRPr="00AC0C91">
        <w:rPr>
          <w:rStyle w:val="published-date"/>
          <w:rFonts w:eastAsiaTheme="majorEastAsia"/>
          <w:i/>
          <w:sz w:val="24"/>
          <w:szCs w:val="24"/>
          <w:bdr w:val="none" w:sz="0" w:space="0" w:color="auto" w:frame="1"/>
          <w:lang w:val="vi-VN"/>
        </w:rPr>
        <w:t xml:space="preserve">02/01); </w:t>
      </w:r>
      <w:r w:rsidRPr="00AC0C91">
        <w:rPr>
          <w:rStyle w:val="published-date"/>
          <w:rFonts w:eastAsiaTheme="majorEastAsia"/>
          <w:b/>
          <w:sz w:val="24"/>
          <w:szCs w:val="24"/>
          <w:bdr w:val="none" w:sz="0" w:space="0" w:color="auto" w:frame="1"/>
          <w:lang w:val="vi-VN"/>
        </w:rPr>
        <w:t>PTP</w:t>
      </w:r>
      <w:r w:rsidRPr="00AC0C91">
        <w:rPr>
          <w:rStyle w:val="published-date"/>
          <w:rFonts w:eastAsiaTheme="majorEastAsia"/>
          <w:i/>
          <w:sz w:val="24"/>
          <w:szCs w:val="24"/>
          <w:bdr w:val="none" w:sz="0" w:space="0" w:color="auto" w:frame="1"/>
          <w:lang w:val="vi-VN"/>
        </w:rPr>
        <w:t xml:space="preserve"> </w:t>
      </w:r>
      <w:r w:rsidRPr="00AC0C91">
        <w:rPr>
          <w:i/>
          <w:sz w:val="24"/>
          <w:szCs w:val="24"/>
          <w:lang w:val="nl-NL"/>
        </w:rPr>
        <w:t>“</w:t>
      </w:r>
      <w:r w:rsidRPr="00AC0C91">
        <w:rPr>
          <w:i/>
          <w:sz w:val="24"/>
          <w:szCs w:val="24"/>
          <w:lang w:val="vi-VN"/>
        </w:rPr>
        <w:t>Nhà vườn Phú Yên vào vụ hoa tết</w:t>
      </w:r>
      <w:r w:rsidRPr="00AC0C91">
        <w:rPr>
          <w:i/>
          <w:sz w:val="24"/>
          <w:szCs w:val="24"/>
          <w:lang w:val="nl-NL"/>
        </w:rPr>
        <w:t>” (14/12)</w:t>
      </w:r>
      <w:r w:rsidR="000A7C2F" w:rsidRPr="00AC0C91">
        <w:rPr>
          <w:i/>
          <w:sz w:val="24"/>
          <w:szCs w:val="24"/>
          <w:lang w:val="nl-NL"/>
        </w:rPr>
        <w:t>...</w:t>
      </w:r>
    </w:p>
    <w:p w14:paraId="1FE8E546" w14:textId="3B2E3FC8"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rPr>
        <w:t>Báo Công an nhân dân</w:t>
      </w:r>
      <w:r w:rsidRPr="00AC0C91">
        <w:rPr>
          <w:i/>
          <w:sz w:val="24"/>
          <w:szCs w:val="24"/>
        </w:rPr>
        <w:t xml:space="preserve"> “Phản hồi bài viết về xã tái nghèo, người dân không được hưởng lợi từ rừng” (24/12)</w:t>
      </w:r>
      <w:r w:rsidR="000A7C2F" w:rsidRPr="00AC0C91">
        <w:rPr>
          <w:i/>
          <w:sz w:val="24"/>
          <w:szCs w:val="24"/>
        </w:rPr>
        <w:t>.</w:t>
      </w:r>
    </w:p>
    <w:p w14:paraId="10C94893" w14:textId="6E4A3A9A"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bCs/>
          <w:sz w:val="24"/>
          <w:szCs w:val="24"/>
          <w:lang w:val="vi-VN"/>
        </w:rPr>
        <w:t>Tạp chí Giao thông vận tải</w:t>
      </w:r>
      <w:r w:rsidRPr="00AC0C91">
        <w:rPr>
          <w:bCs/>
          <w:i/>
          <w:sz w:val="24"/>
          <w:szCs w:val="24"/>
          <w:lang w:val="vi-VN"/>
        </w:rPr>
        <w:t xml:space="preserve"> “T</w:t>
      </w:r>
      <w:r w:rsidRPr="00AC0C91">
        <w:rPr>
          <w:i/>
          <w:sz w:val="24"/>
          <w:szCs w:val="24"/>
          <w:lang w:val="vi-VN"/>
        </w:rPr>
        <w:t xml:space="preserve">oàn cảnh dự án cao tốc Chí Thạnh - Vân Phong qua tỉnh Phú Yên” (13/12); </w:t>
      </w:r>
      <w:r w:rsidRPr="00AC0C91">
        <w:rPr>
          <w:b/>
          <w:sz w:val="24"/>
          <w:szCs w:val="24"/>
          <w:lang w:val="vi-VN"/>
        </w:rPr>
        <w:t>Truyền hình Thông tấn</w:t>
      </w:r>
      <w:r w:rsidRPr="00AC0C91">
        <w:rPr>
          <w:i/>
          <w:sz w:val="24"/>
          <w:szCs w:val="24"/>
          <w:lang w:val="vi-VN"/>
        </w:rPr>
        <w:t xml:space="preserve"> “Phú Yên chậm di dời lưới điện để thi công cao tốc” (16/12); </w:t>
      </w:r>
      <w:r w:rsidRPr="00AC0C91">
        <w:rPr>
          <w:b/>
          <w:sz w:val="24"/>
          <w:szCs w:val="24"/>
          <w:lang w:val="vi-VN"/>
        </w:rPr>
        <w:t>Truyền hình Quốc hội</w:t>
      </w:r>
      <w:r w:rsidRPr="00AC0C91">
        <w:rPr>
          <w:i/>
          <w:sz w:val="24"/>
          <w:szCs w:val="24"/>
          <w:lang w:val="vi-VN"/>
        </w:rPr>
        <w:t xml:space="preserve"> “</w:t>
      </w:r>
      <w:r w:rsidRPr="00AC0C91">
        <w:rPr>
          <w:bCs/>
          <w:i/>
          <w:sz w:val="24"/>
          <w:szCs w:val="24"/>
          <w:lang w:val="vi-VN"/>
        </w:rPr>
        <w:t>Phú Yên: Chậm di dời lưới điện để thi công cao tốc” (16/12)</w:t>
      </w:r>
      <w:r w:rsidRPr="00AC0C91">
        <w:rPr>
          <w:i/>
          <w:sz w:val="24"/>
          <w:szCs w:val="24"/>
          <w:lang w:val="vi-VN"/>
        </w:rPr>
        <w:t xml:space="preserve">; </w:t>
      </w:r>
      <w:r w:rsidRPr="00AC0C91">
        <w:rPr>
          <w:b/>
          <w:sz w:val="24"/>
          <w:szCs w:val="24"/>
          <w:lang w:val="vi-VN"/>
        </w:rPr>
        <w:t>Trang Bnews (TTXVN)</w:t>
      </w:r>
      <w:r w:rsidRPr="00AC0C91">
        <w:rPr>
          <w:i/>
          <w:sz w:val="24"/>
          <w:szCs w:val="24"/>
          <w:lang w:val="vi-VN"/>
        </w:rPr>
        <w:t xml:space="preserve"> “Gấp rút xây dựng các khu tái định cư phục vụ cao tốc Bắc - Nam” (20/12); </w:t>
      </w:r>
      <w:r w:rsidRPr="00AC0C91">
        <w:rPr>
          <w:b/>
          <w:sz w:val="24"/>
          <w:szCs w:val="24"/>
          <w:lang w:val="vi-VN"/>
        </w:rPr>
        <w:t>Báo Xây dựng</w:t>
      </w:r>
      <w:r w:rsidRPr="00AC0C91">
        <w:rPr>
          <w:i/>
          <w:sz w:val="24"/>
          <w:szCs w:val="24"/>
          <w:lang w:val="vi-VN"/>
        </w:rPr>
        <w:t xml:space="preserve"> “Phú Yên: Gấp rút xây dựng các khu tái định cư phục vụ Cao tốc Bắc-Nam” (</w:t>
      </w:r>
      <w:r w:rsidRPr="00AC0C91">
        <w:rPr>
          <w:rStyle w:val="formatdate"/>
          <w:i/>
          <w:sz w:val="24"/>
          <w:szCs w:val="24"/>
          <w:lang w:val="vi-VN"/>
        </w:rPr>
        <w:t xml:space="preserve">20/12); </w:t>
      </w:r>
      <w:r w:rsidRPr="00AC0C91">
        <w:rPr>
          <w:b/>
          <w:sz w:val="24"/>
          <w:szCs w:val="24"/>
          <w:lang w:val="vi-VN"/>
        </w:rPr>
        <w:t>Báo Thanh niên</w:t>
      </w:r>
      <w:r w:rsidRPr="00AC0C91">
        <w:rPr>
          <w:i/>
          <w:sz w:val="24"/>
          <w:szCs w:val="24"/>
          <w:lang w:val="vi-VN"/>
        </w:rPr>
        <w:t xml:space="preserve"> “Chậm di dời lưới điện làm ảnh hưởng tiến độ thi c</w:t>
      </w:r>
      <w:r w:rsidR="000A7C2F" w:rsidRPr="00AC0C91">
        <w:rPr>
          <w:i/>
          <w:sz w:val="24"/>
          <w:szCs w:val="24"/>
          <w:lang w:val="vi-VN"/>
        </w:rPr>
        <w:t>ông cao tốc Bắc - Nam” (21/12)</w:t>
      </w:r>
      <w:r w:rsidR="000A7C2F" w:rsidRPr="00AC0C91">
        <w:rPr>
          <w:i/>
          <w:sz w:val="24"/>
          <w:szCs w:val="24"/>
        </w:rPr>
        <w:t xml:space="preserve">, </w:t>
      </w:r>
      <w:r w:rsidRPr="00AC0C91">
        <w:rPr>
          <w:bCs/>
          <w:i/>
          <w:sz w:val="24"/>
          <w:szCs w:val="24"/>
          <w:lang w:val="vi-VN"/>
        </w:rPr>
        <w:t>“</w:t>
      </w:r>
      <w:r w:rsidRPr="00AC0C91">
        <w:rPr>
          <w:i/>
          <w:sz w:val="24"/>
          <w:szCs w:val="24"/>
          <w:lang w:val="vi-VN"/>
        </w:rPr>
        <w:t xml:space="preserve">Người dân trong vùng dự án cao tốc Bắc - Nam: Chờ về nhà mới” (23/12); </w:t>
      </w:r>
      <w:r w:rsidRPr="00AC0C91">
        <w:rPr>
          <w:b/>
          <w:sz w:val="24"/>
          <w:szCs w:val="24"/>
          <w:lang w:val="vi-VN"/>
        </w:rPr>
        <w:t>Báo Tin tức (TTXVN)</w:t>
      </w:r>
      <w:r w:rsidRPr="00AC0C91">
        <w:rPr>
          <w:i/>
          <w:sz w:val="24"/>
          <w:szCs w:val="24"/>
          <w:lang w:val="vi-VN"/>
        </w:rPr>
        <w:t xml:space="preserve"> “Phú Yên: Chưa thể bàn giao 100% mặt bằng thi công cao tốc Bắc - Nam” (</w:t>
      </w:r>
      <w:r w:rsidRPr="00AC0C91">
        <w:rPr>
          <w:rStyle w:val="txt"/>
          <w:i/>
          <w:sz w:val="24"/>
          <w:szCs w:val="24"/>
          <w:bdr w:val="none" w:sz="0" w:space="0" w:color="auto" w:frame="1"/>
          <w:lang w:val="vi-VN"/>
        </w:rPr>
        <w:t xml:space="preserve">26/12); </w:t>
      </w:r>
      <w:r w:rsidRPr="00AC0C91">
        <w:rPr>
          <w:b/>
          <w:sz w:val="24"/>
          <w:szCs w:val="24"/>
          <w:lang w:val="vi-VN"/>
        </w:rPr>
        <w:t>Báo Đấu thầu</w:t>
      </w:r>
      <w:r w:rsidRPr="00AC0C91">
        <w:rPr>
          <w:i/>
          <w:sz w:val="24"/>
          <w:szCs w:val="24"/>
          <w:lang w:val="vi-VN"/>
        </w:rPr>
        <w:t xml:space="preserve"> “Cao tốc Bắc - Nam qua Phú Yên, Bình Định: Quá hạn, vẫn chưa </w:t>
      </w:r>
      <w:r w:rsidR="000A7C2F" w:rsidRPr="00AC0C91">
        <w:rPr>
          <w:i/>
          <w:sz w:val="24"/>
          <w:szCs w:val="24"/>
          <w:lang w:val="vi-VN"/>
        </w:rPr>
        <w:t>bàn giao xong mặt bằng” (04/01)</w:t>
      </w:r>
      <w:r w:rsidRPr="00AC0C91">
        <w:rPr>
          <w:i/>
          <w:sz w:val="24"/>
          <w:szCs w:val="24"/>
          <w:lang w:val="vi-VN"/>
        </w:rPr>
        <w:t xml:space="preserve">; </w:t>
      </w:r>
      <w:r w:rsidRPr="00AC0C91">
        <w:rPr>
          <w:b/>
          <w:sz w:val="24"/>
          <w:szCs w:val="24"/>
          <w:lang w:val="vi-VN"/>
        </w:rPr>
        <w:t xml:space="preserve">BPY </w:t>
      </w:r>
      <w:r w:rsidRPr="00AC0C91">
        <w:rPr>
          <w:i/>
          <w:sz w:val="24"/>
          <w:szCs w:val="24"/>
          <w:lang w:val="vi-VN"/>
        </w:rPr>
        <w:t>“Tiến độ di dời hạ tầng kỹ thuật còn chậm” (09/12), “Thi công Cao tốc Bắc - Nam: Chậm di dời hạ tầng kỹ thuật, khó thi công” (23/12)</w:t>
      </w:r>
      <w:r w:rsidR="000A7C2F" w:rsidRPr="00AC0C91">
        <w:rPr>
          <w:i/>
          <w:sz w:val="24"/>
          <w:szCs w:val="24"/>
        </w:rPr>
        <w:t>…</w:t>
      </w:r>
    </w:p>
    <w:p w14:paraId="550544CD" w14:textId="2CF1D9B3"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Tin tức (TTXVN)</w:t>
      </w:r>
      <w:r w:rsidRPr="00AC0C91">
        <w:rPr>
          <w:i/>
          <w:sz w:val="24"/>
          <w:szCs w:val="24"/>
          <w:lang w:val="vi-VN"/>
        </w:rPr>
        <w:t xml:space="preserve"> “Thi công xuyên Tết cao tốc Bắc - Nam, đoạn qua Phú Yên” (01/01); </w:t>
      </w:r>
      <w:r w:rsidRPr="00AC0C91">
        <w:rPr>
          <w:b/>
          <w:sz w:val="24"/>
          <w:szCs w:val="24"/>
          <w:lang w:val="vi-VN"/>
        </w:rPr>
        <w:t>Truyền hình Thông tấn</w:t>
      </w:r>
      <w:r w:rsidRPr="00AC0C91">
        <w:rPr>
          <w:i/>
          <w:sz w:val="24"/>
          <w:szCs w:val="24"/>
          <w:lang w:val="vi-VN"/>
        </w:rPr>
        <w:t xml:space="preserve"> “Thi công 'xuyên Tết' cao tốc Bắc - Nam qua tỉnh Phú Yên” (01/01); </w:t>
      </w:r>
      <w:r w:rsidRPr="00AC0C91">
        <w:rPr>
          <w:b/>
          <w:sz w:val="24"/>
          <w:szCs w:val="24"/>
          <w:lang w:val="vi-VN"/>
        </w:rPr>
        <w:t>Báo Xây dựng</w:t>
      </w:r>
      <w:r w:rsidRPr="00AC0C91">
        <w:rPr>
          <w:i/>
          <w:sz w:val="24"/>
          <w:szCs w:val="24"/>
          <w:lang w:val="vi-VN"/>
        </w:rPr>
        <w:t xml:space="preserve"> “Thi công xuyên Tết cao tốc Bắc - Nam, đoạn qua Phú Yên” (</w:t>
      </w:r>
      <w:r w:rsidRPr="00AC0C91">
        <w:rPr>
          <w:rStyle w:val="formatdate"/>
          <w:i/>
          <w:sz w:val="24"/>
          <w:szCs w:val="24"/>
          <w:lang w:val="vi-VN"/>
        </w:rPr>
        <w:t>01/01)</w:t>
      </w:r>
      <w:r w:rsidRPr="00AC0C91">
        <w:rPr>
          <w:rStyle w:val="formatdate"/>
          <w:i/>
          <w:sz w:val="24"/>
          <w:szCs w:val="24"/>
        </w:rPr>
        <w:t xml:space="preserve">; </w:t>
      </w:r>
      <w:r w:rsidRPr="00AC0C91">
        <w:rPr>
          <w:rStyle w:val="formatdate"/>
          <w:b/>
          <w:sz w:val="24"/>
          <w:szCs w:val="24"/>
        </w:rPr>
        <w:t>PTP</w:t>
      </w:r>
      <w:r w:rsidRPr="00AC0C91">
        <w:rPr>
          <w:rStyle w:val="formatdate"/>
          <w:i/>
          <w:sz w:val="24"/>
          <w:szCs w:val="24"/>
        </w:rPr>
        <w:t xml:space="preserve"> “</w:t>
      </w:r>
      <w:r w:rsidRPr="00AC0C91">
        <w:rPr>
          <w:bCs/>
          <w:i/>
          <w:sz w:val="24"/>
          <w:szCs w:val="24"/>
          <w:shd w:val="clear" w:color="auto" w:fill="FFFFFF"/>
        </w:rPr>
        <w:t>Thi công "xuyên Tết" cao tốc Bắc – Nam qua tỉnh Phú Yên</w:t>
      </w:r>
      <w:r w:rsidRPr="00AC0C91">
        <w:rPr>
          <w:i/>
          <w:sz w:val="24"/>
          <w:szCs w:val="24"/>
        </w:rPr>
        <w:t>” (02/01)</w:t>
      </w:r>
      <w:r w:rsidR="000A7C2F" w:rsidRPr="00AC0C91">
        <w:rPr>
          <w:i/>
          <w:sz w:val="24"/>
          <w:szCs w:val="24"/>
        </w:rPr>
        <w:t>…</w:t>
      </w:r>
    </w:p>
    <w:p w14:paraId="30DB7118" w14:textId="6E5234C1"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Sài Gòn giải phóng</w:t>
      </w:r>
      <w:r w:rsidRPr="00AC0C91">
        <w:rPr>
          <w:i/>
          <w:sz w:val="24"/>
          <w:szCs w:val="24"/>
          <w:lang w:val="vi-VN"/>
        </w:rPr>
        <w:t xml:space="preserve"> “Phú Yên yêu cầu kiểm tra các mỏ khoáng sản phục vụ cao tốc” (31/12); </w:t>
      </w:r>
      <w:r w:rsidRPr="00AC0C91">
        <w:rPr>
          <w:b/>
          <w:sz w:val="24"/>
          <w:szCs w:val="24"/>
          <w:lang w:val="vi-VN"/>
        </w:rPr>
        <w:t>Báo Giao thông</w:t>
      </w:r>
      <w:r w:rsidRPr="00AC0C91">
        <w:rPr>
          <w:i/>
          <w:sz w:val="24"/>
          <w:szCs w:val="24"/>
          <w:lang w:val="vi-VN"/>
        </w:rPr>
        <w:t xml:space="preserve"> “Tỉnh ủy Phú Yên yêu cầu kiểm tra tình trạng khai thác mỏ vật liệu phục vụ cao tốc” (31/12); </w:t>
      </w:r>
      <w:r w:rsidRPr="00AC0C91">
        <w:rPr>
          <w:b/>
          <w:sz w:val="24"/>
          <w:szCs w:val="24"/>
          <w:lang w:val="vi-VN"/>
        </w:rPr>
        <w:t>Báo Quân đội nhân dân</w:t>
      </w:r>
      <w:r w:rsidRPr="00AC0C91">
        <w:rPr>
          <w:i/>
          <w:sz w:val="24"/>
          <w:szCs w:val="24"/>
          <w:lang w:val="vi-VN"/>
        </w:rPr>
        <w:t xml:space="preserve"> “Tỉnh Phú Yên: Yêu cầu kiểm tra xử lý thông tin dư luận về khai thác khoáng sản trái phép” (31/12); </w:t>
      </w:r>
      <w:r w:rsidRPr="00AC0C91">
        <w:rPr>
          <w:b/>
          <w:sz w:val="24"/>
          <w:szCs w:val="24"/>
          <w:lang w:val="vi-VN"/>
        </w:rPr>
        <w:t>Báo Tin tức (TTXVN)</w:t>
      </w:r>
      <w:r w:rsidRPr="00AC0C91">
        <w:rPr>
          <w:i/>
          <w:sz w:val="24"/>
          <w:szCs w:val="24"/>
          <w:lang w:val="vi-VN"/>
        </w:rPr>
        <w:t xml:space="preserve"> “Yêu cầu kiểm tra, xử lý thông tin dư luận về khai thác khoáng sản trái phép</w:t>
      </w:r>
      <w:r w:rsidRPr="00AC0C91">
        <w:rPr>
          <w:rFonts w:eastAsia="SimSun"/>
          <w:i/>
          <w:sz w:val="24"/>
          <w:szCs w:val="24"/>
          <w:lang w:val="vi-VN"/>
        </w:rPr>
        <w:t>” (</w:t>
      </w:r>
      <w:r w:rsidRPr="00AC0C91">
        <w:rPr>
          <w:i/>
          <w:sz w:val="24"/>
          <w:szCs w:val="24"/>
          <w:lang w:val="vi-VN"/>
        </w:rPr>
        <w:t xml:space="preserve">31/12); </w:t>
      </w:r>
      <w:r w:rsidRPr="00AC0C91">
        <w:rPr>
          <w:b/>
          <w:sz w:val="24"/>
          <w:szCs w:val="24"/>
          <w:lang w:val="vi-VN"/>
        </w:rPr>
        <w:t>Truyền hình Thông tấn</w:t>
      </w:r>
      <w:r w:rsidRPr="00AC0C91">
        <w:rPr>
          <w:i/>
          <w:sz w:val="24"/>
          <w:szCs w:val="24"/>
          <w:lang w:val="vi-VN"/>
        </w:rPr>
        <w:t xml:space="preserve"> “Yêu cầu kiểm tra xử lý thông tin dư luận về khai thác khoáng sản trái phép” (01/01); </w:t>
      </w:r>
      <w:r w:rsidRPr="00AC0C91">
        <w:rPr>
          <w:b/>
          <w:sz w:val="24"/>
          <w:szCs w:val="24"/>
          <w:lang w:val="vi-VN"/>
        </w:rPr>
        <w:t>Báo Nông nghiệp Việt Nam</w:t>
      </w:r>
      <w:r w:rsidRPr="00AC0C91">
        <w:rPr>
          <w:i/>
          <w:sz w:val="24"/>
          <w:szCs w:val="24"/>
          <w:lang w:val="vi-VN"/>
        </w:rPr>
        <w:t xml:space="preserve"> “Kiểm tra, xử lý thông tin về khai thác khoáng sản trái phép” (04/01); </w:t>
      </w:r>
      <w:r w:rsidRPr="00AC0C91">
        <w:rPr>
          <w:b/>
          <w:sz w:val="24"/>
          <w:szCs w:val="24"/>
          <w:lang w:val="vi-VN"/>
        </w:rPr>
        <w:t>Báo Pháp luật Việt Nam</w:t>
      </w:r>
      <w:r w:rsidRPr="00AC0C91">
        <w:rPr>
          <w:i/>
          <w:sz w:val="24"/>
          <w:szCs w:val="24"/>
          <w:lang w:val="vi-VN"/>
        </w:rPr>
        <w:t xml:space="preserve"> “Bài 1 - Chậm đấu giá quyền khai thác khoáng sản, Sở TN&amp;MT Phú Yên phải kiểm điểm” (07/12); </w:t>
      </w:r>
      <w:r w:rsidRPr="00AC0C91">
        <w:rPr>
          <w:b/>
          <w:sz w:val="24"/>
          <w:szCs w:val="24"/>
          <w:lang w:val="vi-VN"/>
        </w:rPr>
        <w:t>BPY</w:t>
      </w:r>
      <w:r w:rsidRPr="00AC0C91">
        <w:rPr>
          <w:i/>
          <w:sz w:val="24"/>
          <w:szCs w:val="24"/>
          <w:lang w:val="vi-VN"/>
        </w:rPr>
        <w:t xml:space="preserve"> “Kiểm tra, xử lý thông tin về khai thác khoáng sản trái phép” (04/01)</w:t>
      </w:r>
      <w:r w:rsidR="000A7C2F" w:rsidRPr="00AC0C91">
        <w:rPr>
          <w:i/>
          <w:sz w:val="24"/>
          <w:szCs w:val="24"/>
        </w:rPr>
        <w:t>…</w:t>
      </w:r>
    </w:p>
    <w:p w14:paraId="625013D3" w14:textId="2BA59560" w:rsidR="00301D8D" w:rsidRPr="00AC0C91" w:rsidRDefault="00301D8D" w:rsidP="00301D8D">
      <w:pPr>
        <w:pStyle w:val="FootnoteText"/>
        <w:numPr>
          <w:ilvl w:val="0"/>
          <w:numId w:val="7"/>
        </w:numPr>
        <w:spacing w:line="320" w:lineRule="exact"/>
        <w:ind w:left="0" w:firstLine="720"/>
        <w:jc w:val="both"/>
        <w:rPr>
          <w:rStyle w:val="formatdate"/>
          <w:i/>
          <w:sz w:val="24"/>
          <w:szCs w:val="24"/>
        </w:rPr>
      </w:pPr>
      <w:r w:rsidRPr="00AC0C91">
        <w:rPr>
          <w:b/>
          <w:sz w:val="24"/>
          <w:szCs w:val="24"/>
          <w:lang w:val="vi-VN"/>
        </w:rPr>
        <w:t>Báo Thanh niên</w:t>
      </w:r>
      <w:r w:rsidRPr="00AC0C91">
        <w:rPr>
          <w:i/>
          <w:sz w:val="24"/>
          <w:szCs w:val="24"/>
          <w:lang w:val="vi-VN"/>
        </w:rPr>
        <w:t xml:space="preserve"> “Phú Yên: Xử lý nghiêm tình trạng khai thác trái phép đá chẻ viên” (20/12</w:t>
      </w:r>
      <w:r w:rsidRPr="00AC0C91">
        <w:rPr>
          <w:b/>
          <w:sz w:val="24"/>
          <w:szCs w:val="24"/>
          <w:lang w:val="vi-VN"/>
        </w:rPr>
        <w:t>); Báo Thanh tra</w:t>
      </w:r>
      <w:r w:rsidRPr="00AC0C91">
        <w:rPr>
          <w:i/>
          <w:sz w:val="24"/>
          <w:szCs w:val="24"/>
          <w:lang w:val="vi-VN"/>
        </w:rPr>
        <w:t xml:space="preserve"> “Phú Yên: Ngăn chặn và xử lý tình trạng khai thác trái phép đá chẻ viên” (23/12)</w:t>
      </w:r>
      <w:r w:rsidR="000A7C2F" w:rsidRPr="00AC0C91">
        <w:rPr>
          <w:i/>
          <w:sz w:val="24"/>
          <w:szCs w:val="24"/>
        </w:rPr>
        <w:t xml:space="preserve">, </w:t>
      </w:r>
      <w:r w:rsidRPr="00AC0C91">
        <w:rPr>
          <w:i/>
          <w:sz w:val="24"/>
          <w:szCs w:val="24"/>
          <w:lang w:val="vi-VN"/>
        </w:rPr>
        <w:t xml:space="preserve">“Thị xã Đông Hòa, Phú Yên: Khai thác khoáng sản trái phép rầm rộ” (18/12); </w:t>
      </w:r>
      <w:r w:rsidRPr="00AC0C91">
        <w:rPr>
          <w:b/>
          <w:sz w:val="24"/>
          <w:szCs w:val="24"/>
          <w:lang w:val="vi-VN"/>
        </w:rPr>
        <w:t>BPY</w:t>
      </w:r>
      <w:r w:rsidRPr="00AC0C91">
        <w:rPr>
          <w:i/>
          <w:sz w:val="24"/>
          <w:szCs w:val="24"/>
          <w:lang w:val="vi-VN"/>
        </w:rPr>
        <w:t xml:space="preserve"> “Quyết liệt xử lý sai phạm khai thác đá chẻ viên” (21/12)</w:t>
      </w:r>
      <w:r w:rsidRPr="00AC0C91">
        <w:rPr>
          <w:i/>
          <w:sz w:val="24"/>
          <w:szCs w:val="24"/>
        </w:rPr>
        <w:t xml:space="preserve">; </w:t>
      </w:r>
      <w:r w:rsidRPr="00AC0C91">
        <w:rPr>
          <w:b/>
          <w:sz w:val="24"/>
          <w:szCs w:val="24"/>
        </w:rPr>
        <w:t>Báo Xây dựng</w:t>
      </w:r>
      <w:r w:rsidRPr="00AC0C91">
        <w:rPr>
          <w:i/>
          <w:sz w:val="24"/>
          <w:szCs w:val="24"/>
        </w:rPr>
        <w:t xml:space="preserve"> “Phú Yên: Tăng nguồn cung đáp ứng nhu cầu vật liệu cho các công trình” (</w:t>
      </w:r>
      <w:r w:rsidRPr="00AC0C91">
        <w:rPr>
          <w:rStyle w:val="formatdate"/>
          <w:i/>
          <w:sz w:val="24"/>
          <w:szCs w:val="24"/>
        </w:rPr>
        <w:t>06/01)</w:t>
      </w:r>
      <w:r w:rsidR="000A7C2F" w:rsidRPr="00AC0C91">
        <w:rPr>
          <w:rStyle w:val="formatdate"/>
          <w:i/>
          <w:sz w:val="24"/>
          <w:szCs w:val="24"/>
        </w:rPr>
        <w:t>…</w:t>
      </w:r>
    </w:p>
    <w:p w14:paraId="0584796D" w14:textId="0A605B2C" w:rsidR="00301D8D" w:rsidRPr="00AC0C91" w:rsidRDefault="00301D8D" w:rsidP="00301D8D">
      <w:pPr>
        <w:pStyle w:val="FootnoteText"/>
        <w:numPr>
          <w:ilvl w:val="0"/>
          <w:numId w:val="7"/>
        </w:numPr>
        <w:spacing w:line="320" w:lineRule="exact"/>
        <w:ind w:left="0" w:firstLine="720"/>
        <w:jc w:val="both"/>
        <w:rPr>
          <w:rStyle w:val="time-update"/>
          <w:i/>
          <w:sz w:val="24"/>
          <w:szCs w:val="24"/>
        </w:rPr>
      </w:pPr>
      <w:r w:rsidRPr="00AC0C91">
        <w:rPr>
          <w:b/>
          <w:sz w:val="24"/>
          <w:szCs w:val="24"/>
          <w:lang w:val="vi-VN"/>
        </w:rPr>
        <w:t>Báo điện tử VTC</w:t>
      </w:r>
      <w:r w:rsidRPr="00AC0C91">
        <w:rPr>
          <w:i/>
          <w:sz w:val="24"/>
          <w:szCs w:val="24"/>
          <w:lang w:val="vi-VN"/>
        </w:rPr>
        <w:t xml:space="preserve"> “Sửa chữa quốc lộ 1 qua Phú Yên gặp khó do mưa lớn” (</w:t>
      </w:r>
      <w:r w:rsidRPr="00AC0C91">
        <w:rPr>
          <w:rStyle w:val="time-update"/>
          <w:i/>
          <w:sz w:val="24"/>
          <w:szCs w:val="24"/>
          <w:lang w:val="vi-VN"/>
        </w:rPr>
        <w:t>28/12)</w:t>
      </w:r>
      <w:r w:rsidR="000A7C2F" w:rsidRPr="00AC0C91">
        <w:rPr>
          <w:rStyle w:val="time-update"/>
          <w:i/>
          <w:sz w:val="24"/>
          <w:szCs w:val="24"/>
        </w:rPr>
        <w:t>.</w:t>
      </w:r>
    </w:p>
    <w:p w14:paraId="1F544D83" w14:textId="34F86148"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VTV8</w:t>
      </w:r>
      <w:r w:rsidRPr="00AC0C91">
        <w:rPr>
          <w:i/>
          <w:sz w:val="24"/>
          <w:szCs w:val="24"/>
          <w:lang w:val="vi-VN"/>
        </w:rPr>
        <w:t xml:space="preserve"> “Phú Yên: Nhiều địa điểm bờ sông, bờ biển bị sạt lở nghiêm trọng” (</w:t>
      </w:r>
      <w:r w:rsidRPr="00AC0C91">
        <w:rPr>
          <w:rStyle w:val="published-date"/>
          <w:rFonts w:eastAsiaTheme="majorEastAsia"/>
          <w:i/>
          <w:sz w:val="24"/>
          <w:szCs w:val="24"/>
          <w:bdr w:val="none" w:sz="0" w:space="0" w:color="auto" w:frame="1"/>
          <w:lang w:val="vi-VN"/>
        </w:rPr>
        <w:t xml:space="preserve">20/12); </w:t>
      </w:r>
      <w:r w:rsidRPr="00AC0C91">
        <w:rPr>
          <w:b/>
          <w:sz w:val="24"/>
          <w:szCs w:val="24"/>
          <w:lang w:val="vi-VN"/>
        </w:rPr>
        <w:t>Báo Tuổi trẻ</w:t>
      </w:r>
      <w:r w:rsidRPr="00AC0C91">
        <w:rPr>
          <w:i/>
          <w:sz w:val="24"/>
          <w:szCs w:val="24"/>
          <w:lang w:val="vi-VN"/>
        </w:rPr>
        <w:t xml:space="preserve"> “Sạt lở bờ sông Đà Rằng, dân mong chính quyền sớm khắc phục” (26/12); </w:t>
      </w:r>
      <w:r w:rsidRPr="00AC0C91">
        <w:rPr>
          <w:b/>
          <w:sz w:val="24"/>
          <w:szCs w:val="24"/>
          <w:lang w:val="vi-VN"/>
        </w:rPr>
        <w:t xml:space="preserve">BPY </w:t>
      </w:r>
      <w:r w:rsidRPr="00AC0C91">
        <w:rPr>
          <w:i/>
          <w:sz w:val="24"/>
          <w:szCs w:val="24"/>
          <w:lang w:val="vi-VN"/>
        </w:rPr>
        <w:t>“Khẩn trương xây kè chống sạt lở bờ sông, bờ biển” (14/12), “Kiểm tra điểm sạt lở bờ sông Đà Rằng” (25/12)</w:t>
      </w:r>
      <w:r w:rsidR="000A7C2F" w:rsidRPr="00AC0C91">
        <w:rPr>
          <w:i/>
          <w:sz w:val="24"/>
          <w:szCs w:val="24"/>
        </w:rPr>
        <w:t>…</w:t>
      </w:r>
    </w:p>
    <w:p w14:paraId="13C00E4B" w14:textId="37B8D78E" w:rsidR="00301D8D" w:rsidRPr="00AC0C91" w:rsidRDefault="00301D8D" w:rsidP="00301D8D">
      <w:pPr>
        <w:pStyle w:val="FootnoteText"/>
        <w:numPr>
          <w:ilvl w:val="0"/>
          <w:numId w:val="7"/>
        </w:numPr>
        <w:spacing w:line="320" w:lineRule="exact"/>
        <w:ind w:left="0" w:firstLine="720"/>
        <w:jc w:val="both"/>
        <w:rPr>
          <w:rStyle w:val="hidden-xs"/>
          <w:i/>
          <w:sz w:val="24"/>
          <w:szCs w:val="24"/>
        </w:rPr>
      </w:pPr>
      <w:r w:rsidRPr="00AC0C91">
        <w:rPr>
          <w:b/>
          <w:sz w:val="24"/>
          <w:szCs w:val="24"/>
          <w:lang w:val="vi-VN"/>
        </w:rPr>
        <w:t>Báo Thanh tra</w:t>
      </w:r>
      <w:r w:rsidRPr="00AC0C91">
        <w:rPr>
          <w:i/>
          <w:sz w:val="24"/>
          <w:szCs w:val="24"/>
          <w:lang w:val="vi-VN"/>
        </w:rPr>
        <w:t xml:space="preserve"> “Phú Yên: Người dân bị ảnh hưởng bởi Dự án Bạch Đằng giai đoạn 2 cầu cứu” (15/12</w:t>
      </w:r>
      <w:r w:rsidRPr="00AC0C91">
        <w:rPr>
          <w:rStyle w:val="hidden-xs"/>
          <w:i/>
          <w:sz w:val="24"/>
          <w:szCs w:val="24"/>
          <w:bdr w:val="none" w:sz="0" w:space="0" w:color="auto" w:frame="1"/>
          <w:lang w:val="vi-VN"/>
        </w:rPr>
        <w:t>)</w:t>
      </w:r>
      <w:r w:rsidR="000A7C2F" w:rsidRPr="00AC0C91">
        <w:rPr>
          <w:rStyle w:val="hidden-xs"/>
          <w:i/>
          <w:sz w:val="24"/>
          <w:szCs w:val="24"/>
          <w:bdr w:val="none" w:sz="0" w:space="0" w:color="auto" w:frame="1"/>
        </w:rPr>
        <w:t>.</w:t>
      </w:r>
    </w:p>
    <w:p w14:paraId="12502210" w14:textId="4932389A"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rPr>
        <w:t>Báo Công an nhân dân</w:t>
      </w:r>
      <w:r w:rsidRPr="00AC0C91">
        <w:rPr>
          <w:i/>
          <w:sz w:val="24"/>
          <w:szCs w:val="24"/>
        </w:rPr>
        <w:t xml:space="preserve"> “Hàng chục hộ dân vùng hồ chứa nước nghìn tỷ mong sớm được hỗ trợ” (08/01)</w:t>
      </w:r>
      <w:r w:rsidR="000A7C2F" w:rsidRPr="00AC0C91">
        <w:rPr>
          <w:i/>
          <w:sz w:val="24"/>
          <w:szCs w:val="24"/>
        </w:rPr>
        <w:t>.</w:t>
      </w:r>
    </w:p>
    <w:p w14:paraId="691A8D5A" w14:textId="26B259DE"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lastRenderedPageBreak/>
        <w:t>Báo Thanh niên</w:t>
      </w:r>
      <w:r w:rsidRPr="00AC0C91">
        <w:rPr>
          <w:i/>
          <w:sz w:val="24"/>
          <w:szCs w:val="24"/>
          <w:lang w:val="vi-VN"/>
        </w:rPr>
        <w:t xml:space="preserve"> “Mòn mỏi chờ kết luận thanh tra đất” (15/12)</w:t>
      </w:r>
      <w:r w:rsidRPr="00AC0C91">
        <w:rPr>
          <w:i/>
          <w:sz w:val="24"/>
          <w:szCs w:val="24"/>
        </w:rPr>
        <w:t xml:space="preserve">; </w:t>
      </w:r>
      <w:r w:rsidRPr="00AC0C91">
        <w:rPr>
          <w:b/>
          <w:sz w:val="24"/>
          <w:szCs w:val="24"/>
        </w:rPr>
        <w:t>Truyền hình Quốc hội</w:t>
      </w:r>
      <w:r w:rsidRPr="00AC0C91">
        <w:rPr>
          <w:i/>
          <w:sz w:val="24"/>
          <w:szCs w:val="24"/>
        </w:rPr>
        <w:t xml:space="preserve"> “Phú Yên: Hơn 100 hộ dân có giấy chứng nhận quyền sử dụng đất như không” (07/01)</w:t>
      </w:r>
      <w:r w:rsidR="000A7C2F" w:rsidRPr="00AC0C91">
        <w:rPr>
          <w:i/>
          <w:sz w:val="24"/>
          <w:szCs w:val="24"/>
        </w:rPr>
        <w:t>.</w:t>
      </w:r>
    </w:p>
    <w:p w14:paraId="0BFB9CDF" w14:textId="1C18E2ED"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Sài Gòn giải phóng</w:t>
      </w:r>
      <w:r w:rsidRPr="00AC0C91">
        <w:rPr>
          <w:i/>
          <w:sz w:val="24"/>
          <w:szCs w:val="24"/>
          <w:lang w:val="vi-VN"/>
        </w:rPr>
        <w:t xml:space="preserve"> “Phú Yên: Trại heo gây ô nhiễm, người dân 'rên siết' vì mùi hôi thối” (28/12); </w:t>
      </w:r>
      <w:r w:rsidRPr="00AC0C91">
        <w:rPr>
          <w:b/>
          <w:sz w:val="24"/>
          <w:szCs w:val="24"/>
          <w:lang w:val="vi-VN"/>
        </w:rPr>
        <w:t>Báo Tin tức (TTXVN)</w:t>
      </w:r>
      <w:r w:rsidRPr="00AC0C91">
        <w:rPr>
          <w:i/>
          <w:sz w:val="24"/>
          <w:szCs w:val="24"/>
          <w:lang w:val="vi-VN"/>
        </w:rPr>
        <w:t xml:space="preserve"> “Kiên quyết yêu cầu các trang trại chăn nuôi phải đảm bảo vệ sinh môi trường” (</w:t>
      </w:r>
      <w:r w:rsidRPr="00AC0C91">
        <w:rPr>
          <w:rStyle w:val="txt"/>
          <w:i/>
          <w:sz w:val="24"/>
          <w:szCs w:val="24"/>
          <w:bdr w:val="none" w:sz="0" w:space="0" w:color="auto" w:frame="1"/>
          <w:lang w:val="vi-VN"/>
        </w:rPr>
        <w:t>29/12);</w:t>
      </w:r>
      <w:r w:rsidRPr="00AC0C91">
        <w:rPr>
          <w:i/>
          <w:sz w:val="24"/>
          <w:szCs w:val="24"/>
          <w:lang w:val="vi-VN"/>
        </w:rPr>
        <w:t xml:space="preserve"> </w:t>
      </w:r>
      <w:r w:rsidRPr="00AC0C91">
        <w:rPr>
          <w:b/>
          <w:sz w:val="24"/>
          <w:szCs w:val="24"/>
          <w:lang w:val="vi-VN"/>
        </w:rPr>
        <w:t>Truyền hình Thông tấn</w:t>
      </w:r>
      <w:r w:rsidRPr="00AC0C91">
        <w:rPr>
          <w:i/>
          <w:sz w:val="24"/>
          <w:szCs w:val="24"/>
          <w:lang w:val="vi-VN"/>
        </w:rPr>
        <w:t xml:space="preserve"> “Trang trại chăn nuôi gây ô nhiễm môi trường khiến người dân bức xúc” (29/12); </w:t>
      </w:r>
      <w:r w:rsidRPr="00AC0C91">
        <w:rPr>
          <w:b/>
          <w:sz w:val="24"/>
          <w:szCs w:val="24"/>
          <w:lang w:val="vi-VN"/>
        </w:rPr>
        <w:t>Báo Công an nhân dân</w:t>
      </w:r>
      <w:r w:rsidRPr="00AC0C91">
        <w:rPr>
          <w:i/>
          <w:sz w:val="24"/>
          <w:szCs w:val="24"/>
          <w:lang w:val="vi-VN"/>
        </w:rPr>
        <w:t xml:space="preserve"> “Dân bức xúc vì ô nhiễm môi trường từ trại chăn nuôi heo” (30/12); </w:t>
      </w:r>
      <w:r w:rsidRPr="00AC0C91">
        <w:rPr>
          <w:b/>
          <w:sz w:val="24"/>
          <w:szCs w:val="24"/>
          <w:lang w:val="vi-VN"/>
        </w:rPr>
        <w:t>Báo Sài Gòn giải phóng</w:t>
      </w:r>
      <w:r w:rsidRPr="00AC0C91">
        <w:rPr>
          <w:i/>
          <w:sz w:val="24"/>
          <w:szCs w:val="24"/>
          <w:lang w:val="vi-VN"/>
        </w:rPr>
        <w:t xml:space="preserve"> “Phú Yên kiểm tra, xử lý trại heo xả thải, gây ô nhiễm” (03/01)</w:t>
      </w:r>
      <w:r w:rsidR="000A7C2F" w:rsidRPr="00AC0C91">
        <w:rPr>
          <w:i/>
          <w:sz w:val="24"/>
          <w:szCs w:val="24"/>
        </w:rPr>
        <w:t>, “Vụ trang trại nuôi heo gây ô nhiễm ở Phú Yên: Cơ quan chức năng xác định sai phạm và xử lý” (06/1)</w:t>
      </w:r>
      <w:r w:rsidRPr="00AC0C91">
        <w:rPr>
          <w:i/>
          <w:sz w:val="24"/>
          <w:szCs w:val="24"/>
          <w:lang w:val="vi-VN"/>
        </w:rPr>
        <w:t xml:space="preserve">; </w:t>
      </w:r>
      <w:r w:rsidRPr="00AC0C91">
        <w:rPr>
          <w:b/>
          <w:sz w:val="24"/>
          <w:szCs w:val="24"/>
          <w:lang w:val="vi-VN"/>
        </w:rPr>
        <w:t>BPY</w:t>
      </w:r>
      <w:r w:rsidRPr="00AC0C91">
        <w:rPr>
          <w:i/>
          <w:sz w:val="24"/>
          <w:szCs w:val="24"/>
          <w:lang w:val="vi-VN"/>
        </w:rPr>
        <w:t xml:space="preserve"> “Chấn chỉnh ngay trang trại chăn nuôi gây ô nhiễm môi trường” (28/12)</w:t>
      </w:r>
      <w:r w:rsidRPr="00AC0C91">
        <w:rPr>
          <w:i/>
          <w:sz w:val="24"/>
          <w:szCs w:val="24"/>
        </w:rPr>
        <w:t xml:space="preserve">; </w:t>
      </w:r>
      <w:r w:rsidRPr="00AC0C91">
        <w:rPr>
          <w:b/>
          <w:sz w:val="24"/>
          <w:szCs w:val="24"/>
        </w:rPr>
        <w:t>Truyền hình Quốc hội</w:t>
      </w:r>
      <w:r w:rsidRPr="00AC0C91">
        <w:rPr>
          <w:i/>
          <w:sz w:val="24"/>
          <w:szCs w:val="24"/>
        </w:rPr>
        <w:t xml:space="preserve"> “Phú Yên: Trang trại chăn nuôi gây ô nhiễm môi trường khiến người dân bức xúc” (05/01</w:t>
      </w:r>
      <w:r w:rsidR="000A7C2F" w:rsidRPr="00AC0C91">
        <w:rPr>
          <w:i/>
          <w:sz w:val="24"/>
          <w:szCs w:val="24"/>
        </w:rPr>
        <w:t>)…</w:t>
      </w:r>
      <w:r w:rsidRPr="00AC0C91">
        <w:rPr>
          <w:i/>
          <w:sz w:val="24"/>
          <w:szCs w:val="24"/>
        </w:rPr>
        <w:t xml:space="preserve"> </w:t>
      </w:r>
    </w:p>
    <w:p w14:paraId="50375780" w14:textId="01E075CB"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Nhân dân</w:t>
      </w:r>
      <w:r w:rsidRPr="00AC0C91">
        <w:rPr>
          <w:i/>
          <w:sz w:val="24"/>
          <w:szCs w:val="24"/>
          <w:lang w:val="vi-VN"/>
        </w:rPr>
        <w:t xml:space="preserve"> “Tháp Nghinh Phong, thành phố Tuy Hòa đạt 2 giải thưởng quốc tế về du lịch, đô thị</w:t>
      </w:r>
      <w:r w:rsidRPr="00AC0C91">
        <w:rPr>
          <w:rFonts w:eastAsia="SimSun"/>
          <w:i/>
          <w:sz w:val="24"/>
          <w:szCs w:val="24"/>
          <w:lang w:val="vi-VN"/>
        </w:rPr>
        <w:t>” (</w:t>
      </w:r>
      <w:r w:rsidRPr="00AC0C91">
        <w:rPr>
          <w:i/>
          <w:sz w:val="24"/>
          <w:szCs w:val="24"/>
          <w:lang w:val="vi-VN"/>
        </w:rPr>
        <w:t xml:space="preserve">22/12); </w:t>
      </w:r>
      <w:r w:rsidRPr="00AC0C91">
        <w:rPr>
          <w:b/>
          <w:sz w:val="24"/>
          <w:szCs w:val="24"/>
          <w:lang w:val="vi-VN"/>
        </w:rPr>
        <w:t>Báo Tin tức (TTXVN)</w:t>
      </w:r>
      <w:r w:rsidRPr="00AC0C91">
        <w:rPr>
          <w:i/>
          <w:sz w:val="24"/>
          <w:szCs w:val="24"/>
          <w:lang w:val="vi-VN"/>
        </w:rPr>
        <w:t xml:space="preserve"> “Quảng trường Tháp Nghinh Phong đạt hai giải thưởng quốc tế về du lịch, đô thị</w:t>
      </w:r>
      <w:r w:rsidRPr="00AC0C91">
        <w:rPr>
          <w:rFonts w:eastAsia="SimSun"/>
          <w:i/>
          <w:sz w:val="24"/>
          <w:szCs w:val="24"/>
          <w:lang w:val="vi-VN"/>
        </w:rPr>
        <w:t>” (</w:t>
      </w:r>
      <w:r w:rsidRPr="00AC0C91">
        <w:rPr>
          <w:i/>
          <w:sz w:val="24"/>
          <w:szCs w:val="24"/>
          <w:lang w:val="vi-VN"/>
        </w:rPr>
        <w:t xml:space="preserve">22/12); </w:t>
      </w:r>
      <w:r w:rsidRPr="00AC0C91">
        <w:rPr>
          <w:b/>
          <w:sz w:val="24"/>
          <w:szCs w:val="24"/>
          <w:lang w:val="vi-VN"/>
        </w:rPr>
        <w:t>Báo Vietnam+ (TTXVN)</w:t>
      </w:r>
      <w:r w:rsidRPr="00AC0C91">
        <w:rPr>
          <w:i/>
          <w:sz w:val="24"/>
          <w:szCs w:val="24"/>
          <w:lang w:val="vi-VN"/>
        </w:rPr>
        <w:t xml:space="preserve"> “Quảng trường Tháp Nghinh Phong ở Phú Yên giành 2 giải thưởng quốc tế</w:t>
      </w:r>
      <w:r w:rsidRPr="00AC0C91">
        <w:rPr>
          <w:rFonts w:eastAsia="SimSun"/>
          <w:i/>
          <w:sz w:val="24"/>
          <w:szCs w:val="24"/>
          <w:lang w:val="vi-VN"/>
        </w:rPr>
        <w:t>” (</w:t>
      </w:r>
      <w:r w:rsidRPr="00AC0C91">
        <w:rPr>
          <w:i/>
          <w:sz w:val="24"/>
          <w:szCs w:val="24"/>
          <w:lang w:val="vi-VN"/>
        </w:rPr>
        <w:t xml:space="preserve">22/12); </w:t>
      </w:r>
      <w:r w:rsidRPr="00AC0C91">
        <w:rPr>
          <w:b/>
          <w:sz w:val="24"/>
          <w:szCs w:val="24"/>
          <w:lang w:val="vi-VN"/>
        </w:rPr>
        <w:t>Truyền hình Thông tấn</w:t>
      </w:r>
      <w:r w:rsidRPr="00AC0C91">
        <w:rPr>
          <w:i/>
          <w:sz w:val="24"/>
          <w:szCs w:val="24"/>
          <w:lang w:val="vi-VN"/>
        </w:rPr>
        <w:t xml:space="preserve"> “Quảng trường Tháp Nghinh Phong đạt hai giải thưởng quốc tế</w:t>
      </w:r>
      <w:r w:rsidRPr="00AC0C91">
        <w:rPr>
          <w:rFonts w:eastAsia="SimSun"/>
          <w:i/>
          <w:sz w:val="24"/>
          <w:szCs w:val="24"/>
          <w:lang w:val="vi-VN"/>
        </w:rPr>
        <w:t>” (22</w:t>
      </w:r>
      <w:r w:rsidRPr="00AC0C91">
        <w:rPr>
          <w:i/>
          <w:sz w:val="24"/>
          <w:szCs w:val="24"/>
          <w:lang w:val="vi-VN"/>
        </w:rPr>
        <w:t xml:space="preserve">/12); </w:t>
      </w:r>
      <w:r w:rsidRPr="00AC0C91">
        <w:rPr>
          <w:b/>
          <w:sz w:val="24"/>
          <w:szCs w:val="24"/>
          <w:lang w:val="vi-VN"/>
        </w:rPr>
        <w:t>Báo Công an nhân dân</w:t>
      </w:r>
      <w:r w:rsidRPr="00AC0C91">
        <w:rPr>
          <w:i/>
          <w:sz w:val="24"/>
          <w:szCs w:val="24"/>
          <w:lang w:val="vi-VN"/>
        </w:rPr>
        <w:t xml:space="preserve"> “Công bố hai giải thưởng của Tháp Nghinh Phong ở Phú Yên” (22/12); </w:t>
      </w:r>
      <w:r w:rsidRPr="00AC0C91">
        <w:rPr>
          <w:b/>
          <w:sz w:val="24"/>
          <w:szCs w:val="24"/>
          <w:lang w:val="vi-VN"/>
        </w:rPr>
        <w:t>Báo Tuổi trẻ</w:t>
      </w:r>
      <w:r w:rsidRPr="00AC0C91">
        <w:rPr>
          <w:i/>
          <w:sz w:val="24"/>
          <w:szCs w:val="24"/>
          <w:lang w:val="vi-VN"/>
        </w:rPr>
        <w:t xml:space="preserve"> “Chủ tịch TP Tuy Hòa bất ngờ khi quảng trường Tháp Nghinh Phong được WTA trao giải thưởng” (22/12); </w:t>
      </w:r>
      <w:r w:rsidRPr="00AC0C91">
        <w:rPr>
          <w:b/>
          <w:sz w:val="24"/>
          <w:szCs w:val="24"/>
          <w:lang w:val="vi-VN"/>
        </w:rPr>
        <w:t>Báo Thanh niên</w:t>
      </w:r>
      <w:r w:rsidRPr="00AC0C91">
        <w:rPr>
          <w:i/>
          <w:sz w:val="24"/>
          <w:szCs w:val="24"/>
          <w:lang w:val="vi-VN"/>
        </w:rPr>
        <w:t xml:space="preserve"> “Tháp Nghinh Phong ở Phú Yên đạt 2 giải thưởng quốc tế trong năm 2023” (22/12); </w:t>
      </w:r>
      <w:r w:rsidRPr="00AC0C91">
        <w:rPr>
          <w:b/>
          <w:sz w:val="24"/>
          <w:szCs w:val="24"/>
          <w:lang w:val="vi-VN"/>
        </w:rPr>
        <w:t>Báo Tiền phong</w:t>
      </w:r>
      <w:r w:rsidRPr="00AC0C91">
        <w:rPr>
          <w:i/>
          <w:sz w:val="24"/>
          <w:szCs w:val="24"/>
          <w:lang w:val="vi-VN"/>
        </w:rPr>
        <w:t xml:space="preserve"> “Phú Yên: Tháp Nghinh Phong đạt 2 giải thưởng quốc tế về du lịch và đô thị</w:t>
      </w:r>
      <w:r w:rsidRPr="00AC0C91">
        <w:rPr>
          <w:rFonts w:eastAsia="SimSun"/>
          <w:i/>
          <w:sz w:val="24"/>
          <w:szCs w:val="24"/>
          <w:lang w:val="vi-VN"/>
        </w:rPr>
        <w:t>” (</w:t>
      </w:r>
      <w:r w:rsidRPr="00AC0C91">
        <w:rPr>
          <w:i/>
          <w:sz w:val="24"/>
          <w:szCs w:val="24"/>
          <w:lang w:val="vi-VN"/>
        </w:rPr>
        <w:t xml:space="preserve">23/12); </w:t>
      </w:r>
      <w:r w:rsidRPr="00AC0C91">
        <w:rPr>
          <w:rStyle w:val="Emphasis"/>
          <w:b/>
          <w:i w:val="0"/>
          <w:sz w:val="24"/>
          <w:szCs w:val="24"/>
          <w:lang w:val="vi-VN"/>
        </w:rPr>
        <w:t>Báo Sài Gòn giải phóng</w:t>
      </w:r>
      <w:r w:rsidRPr="00AC0C91">
        <w:rPr>
          <w:rStyle w:val="Emphasis"/>
          <w:sz w:val="24"/>
          <w:szCs w:val="24"/>
          <w:lang w:val="vi-VN"/>
        </w:rPr>
        <w:t xml:space="preserve"> “</w:t>
      </w:r>
      <w:r w:rsidRPr="00AC0C91">
        <w:rPr>
          <w:i/>
          <w:sz w:val="24"/>
          <w:szCs w:val="24"/>
          <w:lang w:val="vi-VN"/>
        </w:rPr>
        <w:t xml:space="preserve">Công trình chiếu sáng mỹ thuật tại tháp Nghinh Phong, Tuy Hòa đoạt giải Cảnh quan đô thị châu Á 2023” (09/12); </w:t>
      </w:r>
      <w:r w:rsidRPr="00AC0C91">
        <w:rPr>
          <w:b/>
          <w:sz w:val="24"/>
          <w:szCs w:val="24"/>
          <w:lang w:val="vi-VN"/>
        </w:rPr>
        <w:t>BPY</w:t>
      </w:r>
      <w:r w:rsidRPr="00AC0C91">
        <w:rPr>
          <w:i/>
          <w:sz w:val="24"/>
          <w:szCs w:val="24"/>
          <w:lang w:val="vi-VN"/>
        </w:rPr>
        <w:t xml:space="preserve"> “Tăng cường ứng dụng chuyển đổi số trong lĩnh vực du lịch” (22/12); </w:t>
      </w:r>
      <w:r w:rsidRPr="00AC0C91">
        <w:rPr>
          <w:b/>
          <w:sz w:val="24"/>
          <w:szCs w:val="24"/>
          <w:lang w:val="vi-VN"/>
        </w:rPr>
        <w:t xml:space="preserve">PTP </w:t>
      </w:r>
      <w:r w:rsidRPr="00AC0C91">
        <w:rPr>
          <w:i/>
          <w:sz w:val="24"/>
          <w:szCs w:val="24"/>
          <w:lang w:val="vi-VN"/>
        </w:rPr>
        <w:t>“</w:t>
      </w:r>
      <w:r w:rsidRPr="00AC0C91">
        <w:rPr>
          <w:i/>
          <w:sz w:val="24"/>
          <w:szCs w:val="24"/>
          <w:shd w:val="clear" w:color="auto" w:fill="FFFFFF"/>
          <w:lang w:val="vi-VN"/>
        </w:rPr>
        <w:t>Sức hút của Tháp Nghinh Phong</w:t>
      </w:r>
      <w:r w:rsidRPr="00AC0C91">
        <w:rPr>
          <w:i/>
          <w:sz w:val="24"/>
          <w:szCs w:val="24"/>
          <w:lang w:val="vi-VN"/>
        </w:rPr>
        <w:t>” (09/12), “</w:t>
      </w:r>
      <w:r w:rsidRPr="00AC0C91">
        <w:rPr>
          <w:i/>
          <w:sz w:val="24"/>
          <w:szCs w:val="24"/>
          <w:shd w:val="clear" w:color="auto" w:fill="FFFFFF"/>
          <w:lang w:val="vi-VN"/>
        </w:rPr>
        <w:t>Tháp Nghinh Phong, biểu tượng du lịch mới thành phố Tuy Hòa</w:t>
      </w:r>
      <w:r w:rsidRPr="00AC0C91">
        <w:rPr>
          <w:i/>
          <w:sz w:val="24"/>
          <w:szCs w:val="24"/>
          <w:lang w:val="vi-VN"/>
        </w:rPr>
        <w:t>” (20/12), “</w:t>
      </w:r>
      <w:r w:rsidRPr="00AC0C91">
        <w:rPr>
          <w:i/>
          <w:sz w:val="24"/>
          <w:szCs w:val="24"/>
          <w:shd w:val="clear" w:color="auto" w:fill="FFFFFF"/>
          <w:lang w:val="vi-VN"/>
        </w:rPr>
        <w:t>Phát huy những giá trị độc đáo của gành Đá Đĩa</w:t>
      </w:r>
      <w:r w:rsidRPr="00AC0C91">
        <w:rPr>
          <w:bCs/>
          <w:i/>
          <w:sz w:val="24"/>
          <w:szCs w:val="24"/>
          <w:lang w:val="vi-VN"/>
        </w:rPr>
        <w:t>”</w:t>
      </w:r>
      <w:r w:rsidR="000A7C2F" w:rsidRPr="00AC0C91">
        <w:rPr>
          <w:i/>
          <w:sz w:val="24"/>
          <w:szCs w:val="24"/>
          <w:lang w:val="vi-VN"/>
        </w:rPr>
        <w:t xml:space="preserve"> (26/12)</w:t>
      </w:r>
      <w:r w:rsidR="000A7C2F" w:rsidRPr="00AC0C91">
        <w:rPr>
          <w:i/>
          <w:sz w:val="24"/>
          <w:szCs w:val="24"/>
        </w:rPr>
        <w:t>…</w:t>
      </w:r>
    </w:p>
    <w:p w14:paraId="2B18C81A" w14:textId="2CFD995F"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Vietnam+ (TTXVN)</w:t>
      </w:r>
      <w:r w:rsidRPr="00AC0C91">
        <w:rPr>
          <w:i/>
          <w:sz w:val="24"/>
          <w:szCs w:val="24"/>
          <w:lang w:val="vi-VN"/>
        </w:rPr>
        <w:t xml:space="preserve"> “Phú Yên và Lâm Đồng thúc đẩy hợp tác phát triển trong lĩnh vực du lịch” (18/12); </w:t>
      </w:r>
      <w:r w:rsidRPr="00AC0C91">
        <w:rPr>
          <w:b/>
          <w:sz w:val="24"/>
          <w:szCs w:val="24"/>
          <w:lang w:val="vi-VN"/>
        </w:rPr>
        <w:t>Báo điện tử VOV</w:t>
      </w:r>
      <w:r w:rsidRPr="00AC0C91">
        <w:rPr>
          <w:i/>
          <w:sz w:val="24"/>
          <w:szCs w:val="24"/>
          <w:lang w:val="vi-VN"/>
        </w:rPr>
        <w:t xml:space="preserve"> “Xây dựng các tour du lịch mới giữa Phú Yên và Lâm Đồng” (18/12); </w:t>
      </w:r>
      <w:r w:rsidRPr="00AC0C91">
        <w:rPr>
          <w:b/>
          <w:sz w:val="24"/>
          <w:szCs w:val="24"/>
          <w:lang w:val="vi-VN"/>
        </w:rPr>
        <w:t>Báo Xây dựng</w:t>
      </w:r>
      <w:r w:rsidRPr="00AC0C91">
        <w:rPr>
          <w:i/>
          <w:sz w:val="24"/>
          <w:szCs w:val="24"/>
          <w:lang w:val="vi-VN"/>
        </w:rPr>
        <w:t xml:space="preserve"> “Phú Yên và Lâm Đồng hợp tác phát triển du lịch” (19/12); </w:t>
      </w:r>
      <w:r w:rsidRPr="00AC0C91">
        <w:rPr>
          <w:b/>
          <w:sz w:val="24"/>
          <w:szCs w:val="24"/>
          <w:lang w:val="vi-VN"/>
        </w:rPr>
        <w:t>Truyền hình Quốc hội</w:t>
      </w:r>
      <w:r w:rsidRPr="00AC0C91">
        <w:rPr>
          <w:i/>
          <w:sz w:val="24"/>
          <w:szCs w:val="24"/>
          <w:lang w:val="vi-VN"/>
        </w:rPr>
        <w:t xml:space="preserve"> “Phú Yên và Lâm Đồng hợp tác phát huy thế mạnh du lịch” (19/12); </w:t>
      </w:r>
      <w:r w:rsidRPr="00AC0C91">
        <w:rPr>
          <w:b/>
          <w:sz w:val="24"/>
          <w:szCs w:val="24"/>
          <w:lang w:val="vi-VN"/>
        </w:rPr>
        <w:t>BPY</w:t>
      </w:r>
      <w:r w:rsidRPr="00AC0C91">
        <w:rPr>
          <w:i/>
          <w:sz w:val="24"/>
          <w:szCs w:val="24"/>
          <w:lang w:val="vi-VN"/>
        </w:rPr>
        <w:t xml:space="preserve"> “Hợp tác phát triển du lịch Phú Yên - Khánh Hòa” (10/12), “Hợp tác phát triển du lịch giữa Phú Yên - Lâm Đồng” (18/12)</w:t>
      </w:r>
      <w:r w:rsidR="000A7C2F" w:rsidRPr="00AC0C91">
        <w:rPr>
          <w:i/>
          <w:sz w:val="24"/>
          <w:szCs w:val="24"/>
        </w:rPr>
        <w:t>…</w:t>
      </w:r>
    </w:p>
    <w:p w14:paraId="5CAA4E07" w14:textId="4F32F59D"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Vietnam+ (TTXVN)</w:t>
      </w:r>
      <w:r w:rsidRPr="00AC0C91">
        <w:rPr>
          <w:i/>
          <w:sz w:val="24"/>
          <w:szCs w:val="24"/>
          <w:lang w:val="vi-VN"/>
        </w:rPr>
        <w:t xml:space="preserve"> “Phú Yên huy động mọi nguồn lực xã hội để bảo tồn và phát huy giá trị di tích” (18/12); </w:t>
      </w:r>
      <w:r w:rsidRPr="00AC0C91">
        <w:rPr>
          <w:b/>
          <w:sz w:val="24"/>
          <w:szCs w:val="24"/>
          <w:lang w:val="vi-VN"/>
        </w:rPr>
        <w:t>Báo Công luận</w:t>
      </w:r>
      <w:r w:rsidRPr="00AC0C91">
        <w:rPr>
          <w:i/>
          <w:sz w:val="24"/>
          <w:szCs w:val="24"/>
          <w:lang w:val="vi-VN"/>
        </w:rPr>
        <w:t xml:space="preserve"> “Vẻ đẹp cổ kính của tháp Nhạn - Phú Yên” (19/12)</w:t>
      </w:r>
      <w:r w:rsidR="00274E13" w:rsidRPr="00AC0C91">
        <w:rPr>
          <w:i/>
          <w:sz w:val="24"/>
          <w:szCs w:val="24"/>
        </w:rPr>
        <w:t xml:space="preserve">, </w:t>
      </w:r>
      <w:r w:rsidR="00274E13" w:rsidRPr="00AC0C91">
        <w:rPr>
          <w:i/>
          <w:sz w:val="24"/>
          <w:szCs w:val="24"/>
          <w:lang w:val="vi-VN"/>
        </w:rPr>
        <w:t>“Phú Yên phê duyệt quy hoạch thắng cảnh quốc gia đầm Ô Loan” (20/12)</w:t>
      </w:r>
      <w:r w:rsidRPr="00AC0C91">
        <w:rPr>
          <w:i/>
          <w:sz w:val="24"/>
          <w:szCs w:val="24"/>
          <w:lang w:val="vi-VN"/>
        </w:rPr>
        <w:t xml:space="preserve">; </w:t>
      </w:r>
      <w:r w:rsidRPr="00AC0C91">
        <w:rPr>
          <w:b/>
          <w:sz w:val="24"/>
          <w:szCs w:val="24"/>
          <w:lang w:val="vi-VN"/>
        </w:rPr>
        <w:t>Báo Văn hóa</w:t>
      </w:r>
      <w:r w:rsidRPr="00AC0C91">
        <w:rPr>
          <w:i/>
          <w:sz w:val="24"/>
          <w:szCs w:val="24"/>
          <w:lang w:val="vi-VN"/>
        </w:rPr>
        <w:t xml:space="preserve"> “Phú Yên quy hoạch thắng cảnh quốc gia đầm Ô Loan” (20/12); </w:t>
      </w:r>
      <w:r w:rsidRPr="00AC0C91">
        <w:rPr>
          <w:b/>
          <w:sz w:val="24"/>
          <w:szCs w:val="24"/>
          <w:lang w:val="vi-VN"/>
        </w:rPr>
        <w:t>Báo Lao động</w:t>
      </w:r>
      <w:r w:rsidRPr="00AC0C91">
        <w:rPr>
          <w:i/>
          <w:sz w:val="24"/>
          <w:szCs w:val="24"/>
          <w:lang w:val="vi-VN"/>
        </w:rPr>
        <w:t xml:space="preserve"> “Phú Yên chi hơn 11.600 tỉ đồng bảo tồn di tích giai đoạn 2023-2030” (12/12); </w:t>
      </w:r>
      <w:r w:rsidRPr="00AC0C91">
        <w:rPr>
          <w:b/>
          <w:sz w:val="24"/>
          <w:szCs w:val="24"/>
          <w:lang w:val="vi-VN"/>
        </w:rPr>
        <w:t>Báo Xây dựng</w:t>
      </w:r>
      <w:r w:rsidRPr="00AC0C91">
        <w:rPr>
          <w:i/>
          <w:sz w:val="24"/>
          <w:szCs w:val="24"/>
          <w:lang w:val="vi-VN"/>
        </w:rPr>
        <w:t xml:space="preserve"> “Phú Yên bảo tồn và phát huy giá trị di tích” (16/12)</w:t>
      </w:r>
      <w:r w:rsidR="00274E13" w:rsidRPr="00AC0C91">
        <w:rPr>
          <w:i/>
          <w:sz w:val="24"/>
          <w:szCs w:val="24"/>
        </w:rPr>
        <w:t xml:space="preserve">, </w:t>
      </w:r>
      <w:r w:rsidR="00274E13" w:rsidRPr="00AC0C91">
        <w:rPr>
          <w:i/>
          <w:sz w:val="24"/>
          <w:szCs w:val="24"/>
          <w:lang w:val="vi-VN"/>
        </w:rPr>
        <w:t>“Quy hoạch chung xây dựng khu vực xung quanh đầm Ô Loan” (19/12)</w:t>
      </w:r>
      <w:r w:rsidRPr="00AC0C91">
        <w:rPr>
          <w:i/>
          <w:sz w:val="24"/>
          <w:szCs w:val="24"/>
          <w:lang w:val="vi-VN"/>
        </w:rPr>
        <w:t xml:space="preserve">; </w:t>
      </w:r>
      <w:r w:rsidRPr="00AC0C91">
        <w:rPr>
          <w:b/>
          <w:sz w:val="24"/>
          <w:szCs w:val="24"/>
          <w:lang w:val="vi-VN"/>
        </w:rPr>
        <w:t>Báo ảnh Dân tộc và Miền núi</w:t>
      </w:r>
      <w:r w:rsidRPr="00AC0C91">
        <w:rPr>
          <w:i/>
          <w:sz w:val="24"/>
          <w:szCs w:val="24"/>
          <w:lang w:val="vi-VN"/>
        </w:rPr>
        <w:t xml:space="preserve"> “Phú Yên huy động nguồn lực xã hội hóa bảo tồn và phát huy giá trị di tích” (18/12); </w:t>
      </w:r>
      <w:r w:rsidRPr="00AC0C91">
        <w:rPr>
          <w:b/>
          <w:bCs/>
          <w:sz w:val="24"/>
          <w:szCs w:val="24"/>
          <w:lang w:val="vi-VN"/>
        </w:rPr>
        <w:t>Báo Tuổi trẻ</w:t>
      </w:r>
      <w:r w:rsidRPr="00AC0C91">
        <w:rPr>
          <w:bCs/>
          <w:i/>
          <w:sz w:val="24"/>
          <w:szCs w:val="24"/>
          <w:lang w:val="vi-VN"/>
        </w:rPr>
        <w:t xml:space="preserve"> “</w:t>
      </w:r>
      <w:r w:rsidRPr="00AC0C91">
        <w:rPr>
          <w:rStyle w:val="ico"/>
          <w:i/>
          <w:sz w:val="24"/>
          <w:szCs w:val="24"/>
          <w:lang w:val="vi-VN"/>
        </w:rPr>
        <w:t>Lập quy hoạch bảo tồn, phục hồi Gành Đá Dĩa thành điểm du lịch hấp dẫn của cả nước” (06/12)</w:t>
      </w:r>
      <w:r w:rsidR="00274E13" w:rsidRPr="00AC0C91">
        <w:rPr>
          <w:rStyle w:val="ico"/>
          <w:i/>
          <w:sz w:val="24"/>
          <w:szCs w:val="24"/>
        </w:rPr>
        <w:t xml:space="preserve">, </w:t>
      </w:r>
      <w:r w:rsidR="00274E13" w:rsidRPr="00AC0C91">
        <w:rPr>
          <w:i/>
          <w:sz w:val="24"/>
          <w:szCs w:val="24"/>
          <w:lang w:val="vi-VN"/>
        </w:rPr>
        <w:t>“Phê duyệt quy hoạch quanh danh thắng quốc gia đầm Ô Loan, Phú Yên” (17/12)</w:t>
      </w:r>
      <w:r w:rsidRPr="00AC0C91">
        <w:rPr>
          <w:rStyle w:val="ico"/>
          <w:i/>
          <w:sz w:val="24"/>
          <w:szCs w:val="24"/>
          <w:lang w:val="vi-VN"/>
        </w:rPr>
        <w:t xml:space="preserve">; </w:t>
      </w:r>
      <w:r w:rsidRPr="00AC0C91">
        <w:rPr>
          <w:b/>
          <w:bCs/>
          <w:sz w:val="24"/>
          <w:szCs w:val="24"/>
          <w:lang w:val="vi-VN"/>
        </w:rPr>
        <w:t>Báo Thanh niên</w:t>
      </w:r>
      <w:r w:rsidRPr="00AC0C91">
        <w:rPr>
          <w:bCs/>
          <w:i/>
          <w:sz w:val="24"/>
          <w:szCs w:val="24"/>
          <w:lang w:val="vi-VN"/>
        </w:rPr>
        <w:t xml:space="preserve"> “</w:t>
      </w:r>
      <w:r w:rsidRPr="00AC0C91">
        <w:rPr>
          <w:i/>
          <w:sz w:val="24"/>
          <w:szCs w:val="24"/>
          <w:lang w:val="vi-VN"/>
        </w:rPr>
        <w:t xml:space="preserve">Quy hoạch bảo quản, tu bổ, phục hồi thắng cảnh quốc gia đặc biệt Gành Đá Đĩa” (06/12); </w:t>
      </w:r>
      <w:r w:rsidRPr="00AC0C91">
        <w:rPr>
          <w:b/>
          <w:bCs/>
          <w:sz w:val="24"/>
          <w:szCs w:val="24"/>
          <w:lang w:val="vi-VN"/>
        </w:rPr>
        <w:t>Báo điện tử Tổ quốc</w:t>
      </w:r>
      <w:r w:rsidRPr="00AC0C91">
        <w:rPr>
          <w:bCs/>
          <w:i/>
          <w:sz w:val="24"/>
          <w:szCs w:val="24"/>
          <w:lang w:val="vi-VN"/>
        </w:rPr>
        <w:t xml:space="preserve"> “</w:t>
      </w:r>
      <w:r w:rsidRPr="00AC0C91">
        <w:rPr>
          <w:i/>
          <w:sz w:val="24"/>
          <w:szCs w:val="24"/>
          <w:lang w:val="vi-VN"/>
        </w:rPr>
        <w:t>Quy hoạch Gành Đá Đĩa trở thành điểm tham quan du lịch hấp dẫn của tỉnh Phú Yên” (</w:t>
      </w:r>
      <w:r w:rsidRPr="00AC0C91">
        <w:rPr>
          <w:rStyle w:val="publishdate"/>
          <w:rFonts w:eastAsiaTheme="majorEastAsia"/>
          <w:i/>
          <w:sz w:val="24"/>
          <w:szCs w:val="24"/>
          <w:lang w:val="vi-VN"/>
        </w:rPr>
        <w:t>06/12</w:t>
      </w:r>
      <w:r w:rsidRPr="00AC0C91">
        <w:rPr>
          <w:i/>
          <w:sz w:val="24"/>
          <w:szCs w:val="24"/>
          <w:lang w:val="vi-VN"/>
        </w:rPr>
        <w:t xml:space="preserve">); </w:t>
      </w:r>
      <w:r w:rsidRPr="00AC0C91">
        <w:rPr>
          <w:b/>
          <w:sz w:val="24"/>
          <w:szCs w:val="24"/>
          <w:lang w:val="vi-VN"/>
        </w:rPr>
        <w:t>Tạp chí Kinh tế Việt Nam</w:t>
      </w:r>
      <w:r w:rsidRPr="00AC0C91">
        <w:rPr>
          <w:i/>
          <w:sz w:val="24"/>
          <w:szCs w:val="24"/>
          <w:lang w:val="vi-VN"/>
        </w:rPr>
        <w:t xml:space="preserve"> “Tu bổ, phục hồi danh lam thắng cảnh đặc biệt Gành Đá Đĩa-Phú Yên” (07/12); </w:t>
      </w:r>
      <w:r w:rsidRPr="00AC0C91">
        <w:rPr>
          <w:b/>
          <w:sz w:val="24"/>
          <w:szCs w:val="24"/>
          <w:lang w:val="vi-VN"/>
        </w:rPr>
        <w:t>Báo điện tử VTC</w:t>
      </w:r>
      <w:r w:rsidRPr="00AC0C91">
        <w:rPr>
          <w:i/>
          <w:sz w:val="24"/>
          <w:szCs w:val="24"/>
          <w:lang w:val="vi-VN"/>
        </w:rPr>
        <w:t xml:space="preserve"> “Về Phú Yên chiêm ngưỡng tuyệt</w:t>
      </w:r>
      <w:r w:rsidR="00274E13" w:rsidRPr="00AC0C91">
        <w:rPr>
          <w:i/>
          <w:sz w:val="24"/>
          <w:szCs w:val="24"/>
          <w:lang w:val="vi-VN"/>
        </w:rPr>
        <w:t xml:space="preserve"> tác kỳ vĩ gành Đá Dĩa” (10/12)</w:t>
      </w:r>
      <w:r w:rsidRPr="00AC0C91">
        <w:rPr>
          <w:i/>
          <w:sz w:val="24"/>
          <w:szCs w:val="24"/>
          <w:lang w:val="vi-VN"/>
        </w:rPr>
        <w:t xml:space="preserve">; </w:t>
      </w:r>
      <w:r w:rsidRPr="00AC0C91">
        <w:rPr>
          <w:b/>
          <w:sz w:val="24"/>
          <w:szCs w:val="24"/>
          <w:lang w:val="vi-VN"/>
        </w:rPr>
        <w:t>Báo Đại đoàn kết</w:t>
      </w:r>
      <w:r w:rsidRPr="00AC0C91">
        <w:rPr>
          <w:i/>
          <w:sz w:val="24"/>
          <w:szCs w:val="24"/>
          <w:lang w:val="vi-VN"/>
        </w:rPr>
        <w:t xml:space="preserve"> “Quy hoạch thắng cảnh quốc gia đầm Ô Loan” (21/2); </w:t>
      </w:r>
      <w:r w:rsidRPr="00AC0C91">
        <w:rPr>
          <w:b/>
          <w:sz w:val="24"/>
          <w:szCs w:val="24"/>
          <w:lang w:val="vi-VN"/>
        </w:rPr>
        <w:t>Báo Pháp luật Việt Nam</w:t>
      </w:r>
      <w:r w:rsidRPr="00AC0C91">
        <w:rPr>
          <w:i/>
          <w:sz w:val="24"/>
          <w:szCs w:val="24"/>
          <w:lang w:val="vi-VN"/>
        </w:rPr>
        <w:t xml:space="preserve"> “Phú Yên quy hoạch chung xây dựng khu vực xung quanh thắng </w:t>
      </w:r>
      <w:r w:rsidRPr="00AC0C91">
        <w:rPr>
          <w:i/>
          <w:sz w:val="24"/>
          <w:szCs w:val="24"/>
          <w:lang w:val="vi-VN"/>
        </w:rPr>
        <w:lastRenderedPageBreak/>
        <w:t>cảnh quốc gia đầm Ô Loan</w:t>
      </w:r>
      <w:r w:rsidRPr="00AC0C91">
        <w:rPr>
          <w:rFonts w:eastAsia="SimSun"/>
          <w:bCs/>
          <w:i/>
          <w:sz w:val="24"/>
          <w:szCs w:val="24"/>
          <w:lang w:val="vi-VN"/>
        </w:rPr>
        <w:t>” (</w:t>
      </w:r>
      <w:r w:rsidRPr="00AC0C91">
        <w:rPr>
          <w:i/>
          <w:sz w:val="24"/>
          <w:szCs w:val="24"/>
          <w:lang w:val="vi-VN"/>
        </w:rPr>
        <w:t xml:space="preserve">22/12); </w:t>
      </w:r>
      <w:r w:rsidRPr="00AC0C91">
        <w:rPr>
          <w:b/>
          <w:sz w:val="24"/>
          <w:szCs w:val="24"/>
          <w:lang w:val="vi-VN"/>
        </w:rPr>
        <w:t>Báo Tiền phong</w:t>
      </w:r>
      <w:r w:rsidRPr="00AC0C91">
        <w:rPr>
          <w:i/>
          <w:sz w:val="24"/>
          <w:szCs w:val="24"/>
          <w:lang w:val="vi-VN"/>
        </w:rPr>
        <w:t xml:space="preserve"> “</w:t>
      </w:r>
      <w:r w:rsidRPr="00AC0C91">
        <w:rPr>
          <w:i/>
          <w:sz w:val="24"/>
          <w:szCs w:val="24"/>
          <w:lang w:val="vi-VN" w:eastAsia="vi-VN"/>
        </w:rPr>
        <w:t xml:space="preserve">Phú Yên đầu tư hơn 11.000 tỷ đồng để bảo tồn di tích” (12/12); </w:t>
      </w:r>
      <w:r w:rsidRPr="00AC0C91">
        <w:rPr>
          <w:b/>
          <w:sz w:val="24"/>
          <w:szCs w:val="24"/>
          <w:lang w:val="vi-VN"/>
        </w:rPr>
        <w:t xml:space="preserve">BPY </w:t>
      </w:r>
      <w:r w:rsidRPr="00AC0C91">
        <w:rPr>
          <w:i/>
          <w:sz w:val="24"/>
          <w:szCs w:val="24"/>
          <w:lang w:val="vi-VN"/>
        </w:rPr>
        <w:t>“Quy hoạch danh thắng Gành Đá Đĩa trở thành điểm tham quan du lịch hấp dẫn” (06/12), Gành Đá Đĩa sẽ trở thành điểm tham quan hấp dẫn của cả nước” (17/12)</w:t>
      </w:r>
      <w:r w:rsidR="00274E13" w:rsidRPr="00AC0C91">
        <w:rPr>
          <w:i/>
          <w:sz w:val="24"/>
          <w:szCs w:val="24"/>
        </w:rPr>
        <w:t>…</w:t>
      </w:r>
    </w:p>
    <w:p w14:paraId="2455A614" w14:textId="0C80418E"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Lao động</w:t>
      </w:r>
      <w:r w:rsidRPr="00AC0C91">
        <w:rPr>
          <w:i/>
          <w:sz w:val="24"/>
          <w:szCs w:val="24"/>
          <w:lang w:val="vi-VN"/>
        </w:rPr>
        <w:t xml:space="preserve"> “Chào cờ đầu năm ở nơi đón ánh bình minh đầu tiên trên đất liền Việt Nam” (14/12); </w:t>
      </w:r>
      <w:r w:rsidRPr="00AC0C91">
        <w:rPr>
          <w:b/>
          <w:sz w:val="24"/>
          <w:szCs w:val="24"/>
          <w:lang w:val="vi-VN"/>
        </w:rPr>
        <w:t>Báo Nhân dân</w:t>
      </w:r>
      <w:r w:rsidRPr="00AC0C91">
        <w:rPr>
          <w:i/>
          <w:sz w:val="24"/>
          <w:szCs w:val="24"/>
          <w:lang w:val="vi-VN"/>
        </w:rPr>
        <w:t xml:space="preserve"> “Phú Yên thu hút 3,1 triệu khách du lịch, doanh thu tăng gần 70% so cùng kỳ” (01/01); </w:t>
      </w:r>
      <w:r w:rsidRPr="00AC0C91">
        <w:rPr>
          <w:b/>
          <w:sz w:val="24"/>
          <w:szCs w:val="24"/>
          <w:lang w:val="vi-VN"/>
        </w:rPr>
        <w:t>Báo Vietnam+ (TTXVN)</w:t>
      </w:r>
      <w:r w:rsidRPr="00AC0C91">
        <w:rPr>
          <w:i/>
          <w:sz w:val="24"/>
          <w:szCs w:val="24"/>
          <w:lang w:val="vi-VN"/>
        </w:rPr>
        <w:t xml:space="preserve"> “Lễ chào cờ đầu Năm Mới 2024, đón du khách đầu tiên tại cực Đông của Tổ quốc” (01/01); </w:t>
      </w:r>
      <w:r w:rsidRPr="00AC0C91">
        <w:rPr>
          <w:b/>
          <w:sz w:val="24"/>
          <w:szCs w:val="24"/>
          <w:lang w:val="vi-VN"/>
        </w:rPr>
        <w:t>Truyền hình Thông tấn</w:t>
      </w:r>
      <w:r w:rsidRPr="00AC0C91">
        <w:rPr>
          <w:i/>
          <w:sz w:val="24"/>
          <w:szCs w:val="24"/>
          <w:lang w:val="vi-VN"/>
        </w:rPr>
        <w:t xml:space="preserve"> “Chào cờ đầu năm và đón du khách đầu tiên tại cực Đông của Tổ quốc” (01/01); </w:t>
      </w:r>
      <w:r w:rsidRPr="00AC0C91">
        <w:rPr>
          <w:b/>
          <w:sz w:val="24"/>
          <w:szCs w:val="24"/>
          <w:lang w:val="vi-VN"/>
        </w:rPr>
        <w:t>Truyền hình Quốc hội</w:t>
      </w:r>
      <w:r w:rsidRPr="00AC0C91">
        <w:rPr>
          <w:i/>
          <w:sz w:val="24"/>
          <w:szCs w:val="24"/>
          <w:lang w:val="vi-VN"/>
        </w:rPr>
        <w:t xml:space="preserve"> “Lễ chào cờ đặc biệt ngày đầu năm mới 2024 tại Phú Yên” (01/01); </w:t>
      </w:r>
      <w:r w:rsidRPr="00AC0C91">
        <w:rPr>
          <w:b/>
          <w:sz w:val="24"/>
          <w:szCs w:val="24"/>
          <w:lang w:val="vi-VN"/>
        </w:rPr>
        <w:t>Báo Thanh niên</w:t>
      </w:r>
      <w:r w:rsidRPr="00AC0C91">
        <w:rPr>
          <w:i/>
          <w:sz w:val="24"/>
          <w:szCs w:val="24"/>
          <w:lang w:val="vi-VN"/>
        </w:rPr>
        <w:t xml:space="preserve"> “Phú Yên: Trang trọng lễ chào cờ đầu năm tại Mũi Điện” (01/01); </w:t>
      </w:r>
      <w:r w:rsidRPr="00AC0C91">
        <w:rPr>
          <w:b/>
          <w:sz w:val="24"/>
          <w:szCs w:val="24"/>
          <w:lang w:val="vi-VN"/>
        </w:rPr>
        <w:t>Báo Tuổi trẻ</w:t>
      </w:r>
      <w:r w:rsidRPr="00AC0C91">
        <w:rPr>
          <w:i/>
          <w:sz w:val="24"/>
          <w:szCs w:val="24"/>
          <w:lang w:val="vi-VN"/>
        </w:rPr>
        <w:t xml:space="preserve"> “Chào cờ đầu năm ở nơi đón bình minh sớm nhất trên đất liền Việt Nam” (01/01); </w:t>
      </w:r>
      <w:r w:rsidRPr="00AC0C91">
        <w:rPr>
          <w:b/>
          <w:sz w:val="24"/>
          <w:szCs w:val="24"/>
          <w:lang w:val="vi-VN"/>
        </w:rPr>
        <w:t>VTV8</w:t>
      </w:r>
      <w:r w:rsidRPr="00AC0C91">
        <w:rPr>
          <w:i/>
          <w:sz w:val="24"/>
          <w:szCs w:val="24"/>
          <w:lang w:val="vi-VN"/>
        </w:rPr>
        <w:t xml:space="preserve"> “Lễ Thượng cờ Tổ quốc Chào năm mới 2024” (</w:t>
      </w:r>
      <w:r w:rsidRPr="00AC0C91">
        <w:rPr>
          <w:rStyle w:val="published-date"/>
          <w:rFonts w:eastAsiaTheme="majorEastAsia"/>
          <w:i/>
          <w:sz w:val="24"/>
          <w:szCs w:val="24"/>
          <w:bdr w:val="none" w:sz="0" w:space="0" w:color="auto" w:frame="1"/>
          <w:lang w:val="vi-VN"/>
        </w:rPr>
        <w:t>31/12)</w:t>
      </w:r>
      <w:r w:rsidRPr="00AC0C91">
        <w:rPr>
          <w:rStyle w:val="published-date"/>
          <w:rFonts w:eastAsiaTheme="majorEastAsia"/>
          <w:i/>
          <w:sz w:val="24"/>
          <w:szCs w:val="24"/>
          <w:bdr w:val="none" w:sz="0" w:space="0" w:color="auto" w:frame="1"/>
        </w:rPr>
        <w:t>, “</w:t>
      </w:r>
      <w:r w:rsidRPr="00AC0C91">
        <w:rPr>
          <w:i/>
          <w:sz w:val="24"/>
          <w:szCs w:val="24"/>
          <w:bdr w:val="none" w:sz="0" w:space="0" w:color="auto" w:frame="1"/>
        </w:rPr>
        <w:t>Phú Yên: Thiêng liêng lễ chào cờ đầu năm mới tại Mũi Điện</w:t>
      </w:r>
      <w:r w:rsidRPr="00AC0C91">
        <w:rPr>
          <w:rStyle w:val="published-date"/>
          <w:i/>
          <w:sz w:val="24"/>
          <w:szCs w:val="24"/>
          <w:bdr w:val="none" w:sz="0" w:space="0" w:color="auto" w:frame="1"/>
        </w:rPr>
        <w:t>” (01/01), “</w:t>
      </w:r>
      <w:r w:rsidRPr="00AC0C91">
        <w:rPr>
          <w:i/>
          <w:sz w:val="24"/>
          <w:szCs w:val="24"/>
          <w:bdr w:val="none" w:sz="0" w:space="0" w:color="auto" w:frame="1"/>
        </w:rPr>
        <w:t>Tường thuật Lễ chào cờ đầu năm mới trên mũi Đại Lãnh, Phú Yên - 02/01/2024</w:t>
      </w:r>
      <w:r w:rsidRPr="00AC0C91">
        <w:rPr>
          <w:rStyle w:val="published-date"/>
          <w:i/>
          <w:sz w:val="24"/>
          <w:szCs w:val="24"/>
          <w:bdr w:val="none" w:sz="0" w:space="0" w:color="auto" w:frame="1"/>
        </w:rPr>
        <w:t>” (02/01)</w:t>
      </w:r>
      <w:r w:rsidRPr="00AC0C91">
        <w:rPr>
          <w:rStyle w:val="published-date"/>
          <w:rFonts w:eastAsiaTheme="majorEastAsia"/>
          <w:i/>
          <w:sz w:val="24"/>
          <w:szCs w:val="24"/>
          <w:bdr w:val="none" w:sz="0" w:space="0" w:color="auto" w:frame="1"/>
        </w:rPr>
        <w:t xml:space="preserve"> </w:t>
      </w:r>
      <w:r w:rsidRPr="00AC0C91">
        <w:rPr>
          <w:i/>
          <w:sz w:val="24"/>
          <w:szCs w:val="24"/>
          <w:lang w:val="vi-VN"/>
        </w:rPr>
        <w:t xml:space="preserve">; </w:t>
      </w:r>
      <w:r w:rsidRPr="00AC0C91">
        <w:rPr>
          <w:b/>
          <w:sz w:val="24"/>
          <w:szCs w:val="24"/>
          <w:lang w:val="vi-VN"/>
        </w:rPr>
        <w:t>Báo Xây dựng</w:t>
      </w:r>
      <w:r w:rsidRPr="00AC0C91">
        <w:rPr>
          <w:i/>
          <w:sz w:val="24"/>
          <w:szCs w:val="24"/>
          <w:lang w:val="vi-VN"/>
        </w:rPr>
        <w:t xml:space="preserve"> “Phú Yên đón những vị khách du lịch đầu tiên đến Mũi Đại Lãnh” (02/01); </w:t>
      </w:r>
      <w:r w:rsidRPr="00AC0C91">
        <w:rPr>
          <w:b/>
          <w:sz w:val="24"/>
          <w:szCs w:val="24"/>
          <w:lang w:val="vi-VN"/>
        </w:rPr>
        <w:t xml:space="preserve">BPY </w:t>
      </w:r>
      <w:r w:rsidRPr="00AC0C91">
        <w:rPr>
          <w:i/>
          <w:sz w:val="24"/>
          <w:szCs w:val="24"/>
          <w:lang w:val="vi-VN"/>
        </w:rPr>
        <w:t>“Chào cờ đầu năm và đón du khách đầu tiên tại cực Đông trên đất liền của Tổ quốc” (01/01)</w:t>
      </w:r>
      <w:r w:rsidRPr="00AC0C91">
        <w:rPr>
          <w:i/>
          <w:sz w:val="24"/>
          <w:szCs w:val="24"/>
        </w:rPr>
        <w:t xml:space="preserve">; </w:t>
      </w:r>
      <w:r w:rsidRPr="00AC0C91">
        <w:rPr>
          <w:b/>
          <w:sz w:val="24"/>
          <w:szCs w:val="24"/>
        </w:rPr>
        <w:t>PTP</w:t>
      </w:r>
      <w:r w:rsidRPr="00AC0C91">
        <w:rPr>
          <w:i/>
          <w:sz w:val="24"/>
          <w:szCs w:val="24"/>
        </w:rPr>
        <w:t xml:space="preserve"> “</w:t>
      </w:r>
      <w:r w:rsidRPr="00AC0C91">
        <w:rPr>
          <w:bCs/>
          <w:i/>
          <w:sz w:val="24"/>
          <w:szCs w:val="24"/>
          <w:shd w:val="clear" w:color="auto" w:fill="FFFFFF"/>
        </w:rPr>
        <w:t>Lễ chào cờ đặc biệt đầu năm mới 2024</w:t>
      </w:r>
      <w:r w:rsidRPr="00AC0C91">
        <w:rPr>
          <w:i/>
          <w:sz w:val="24"/>
          <w:szCs w:val="24"/>
        </w:rPr>
        <w:t>” (02/01)…</w:t>
      </w:r>
    </w:p>
    <w:p w14:paraId="62417C77" w14:textId="23282FC4"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Tuổi trẻ</w:t>
      </w:r>
      <w:r w:rsidRPr="00AC0C91">
        <w:rPr>
          <w:i/>
          <w:sz w:val="24"/>
          <w:szCs w:val="24"/>
          <w:lang w:val="vi-VN"/>
        </w:rPr>
        <w:t xml:space="preserve"> “Có doanh nghiệp ở Phú Yên thưởng Tết dương lịch 50.000 đồng” (28/12); </w:t>
      </w:r>
      <w:r w:rsidRPr="00AC0C91">
        <w:rPr>
          <w:b/>
          <w:sz w:val="24"/>
          <w:szCs w:val="24"/>
          <w:lang w:val="vi-VN"/>
        </w:rPr>
        <w:t>Báo Thanh niên</w:t>
      </w:r>
      <w:r w:rsidRPr="00AC0C91">
        <w:rPr>
          <w:i/>
          <w:sz w:val="24"/>
          <w:szCs w:val="24"/>
          <w:lang w:val="vi-VN"/>
        </w:rPr>
        <w:t xml:space="preserve"> </w:t>
      </w:r>
      <w:r w:rsidR="00274E13" w:rsidRPr="00AC0C91">
        <w:rPr>
          <w:i/>
          <w:sz w:val="24"/>
          <w:szCs w:val="24"/>
        </w:rPr>
        <w:t xml:space="preserve">“Đoàn đại biểu Quốc hội tỉnh Phú Yên trao quà cho học sinh nghèo” (26/12), </w:t>
      </w:r>
      <w:r w:rsidRPr="00AC0C91">
        <w:rPr>
          <w:i/>
          <w:sz w:val="24"/>
          <w:szCs w:val="24"/>
          <w:lang w:val="vi-VN"/>
        </w:rPr>
        <w:t xml:space="preserve">“Một doanh nghiệp ở Phú Yên thưởng tết 164 triệu đồng/người” (28/12); </w:t>
      </w:r>
      <w:r w:rsidRPr="00AC0C91">
        <w:rPr>
          <w:b/>
          <w:sz w:val="24"/>
          <w:szCs w:val="24"/>
          <w:lang w:val="vi-VN"/>
        </w:rPr>
        <w:t>Báo Lao động</w:t>
      </w:r>
      <w:r w:rsidRPr="00AC0C91">
        <w:rPr>
          <w:i/>
          <w:sz w:val="24"/>
          <w:szCs w:val="24"/>
          <w:lang w:val="vi-VN"/>
        </w:rPr>
        <w:t xml:space="preserve"> “Mức thưởng Tết Dương lịch thấp nhất cho lao động ở Phú Yên là 50.000 đồng” (28/12); </w:t>
      </w:r>
      <w:r w:rsidRPr="00AC0C91">
        <w:rPr>
          <w:b/>
          <w:sz w:val="24"/>
          <w:szCs w:val="24"/>
          <w:lang w:val="vi-VN"/>
        </w:rPr>
        <w:t>Báo Tin tức (TTXVN)</w:t>
      </w:r>
      <w:r w:rsidRPr="00AC0C91">
        <w:rPr>
          <w:i/>
          <w:sz w:val="24"/>
          <w:szCs w:val="24"/>
          <w:lang w:val="vi-VN"/>
        </w:rPr>
        <w:t xml:space="preserve"> “Trao tặng sổ BHXH, BHYT cho người dân có hoàn cảnh khó khăn” (04/01); </w:t>
      </w:r>
      <w:r w:rsidRPr="00AC0C91">
        <w:rPr>
          <w:b/>
          <w:sz w:val="24"/>
          <w:szCs w:val="24"/>
          <w:lang w:val="vi-VN"/>
        </w:rPr>
        <w:t>Báo Dân sinh</w:t>
      </w:r>
      <w:r w:rsidRPr="00AC0C91">
        <w:rPr>
          <w:i/>
          <w:sz w:val="24"/>
          <w:szCs w:val="24"/>
          <w:lang w:val="vi-VN"/>
        </w:rPr>
        <w:t xml:space="preserve"> “Phú Yên: Hỗ trợ 2 hộ nghèo huyện Đồng Xuân xây dựng nhà ở” (04/01); </w:t>
      </w:r>
      <w:r w:rsidRPr="00AC0C91">
        <w:rPr>
          <w:b/>
          <w:sz w:val="24"/>
          <w:szCs w:val="24"/>
          <w:lang w:val="vi-VN"/>
        </w:rPr>
        <w:t xml:space="preserve">PTP </w:t>
      </w:r>
      <w:r w:rsidRPr="00AC0C91">
        <w:rPr>
          <w:i/>
          <w:sz w:val="24"/>
          <w:szCs w:val="24"/>
          <w:lang w:val="vi-VN"/>
        </w:rPr>
        <w:t xml:space="preserve">“Giáo dục yêu thương từ những hoạt động thiện nguyện” (28/12), “Ấm áp chương trình “Tình nguyện mùa đông” năm 2023” (29/12), “Tiếp sức cho học sinh miền núi vững bước đến trường” (31/12), </w:t>
      </w:r>
      <w:r w:rsidRPr="00AC0C91">
        <w:rPr>
          <w:i/>
          <w:sz w:val="24"/>
          <w:szCs w:val="24"/>
          <w:lang w:val="nl-NL"/>
        </w:rPr>
        <w:t>“</w:t>
      </w:r>
      <w:r w:rsidRPr="00AC0C91">
        <w:rPr>
          <w:i/>
          <w:sz w:val="24"/>
          <w:szCs w:val="24"/>
          <w:lang w:val="vi-VN"/>
        </w:rPr>
        <w:t>Đảm bảo cung ứng hàng hóa phục vụ Tết Nguyên đán</w:t>
      </w:r>
      <w:r w:rsidRPr="00AC0C91">
        <w:rPr>
          <w:i/>
          <w:sz w:val="24"/>
          <w:szCs w:val="24"/>
          <w:lang w:val="nl-NL"/>
        </w:rPr>
        <w:t>” (09/12), “</w:t>
      </w:r>
      <w:r w:rsidRPr="00AC0C91">
        <w:rPr>
          <w:i/>
          <w:sz w:val="24"/>
          <w:szCs w:val="24"/>
          <w:lang w:val="vi-VN"/>
        </w:rPr>
        <w:t>Sản xuất hàng hóa, thực phẩm phục vụ tết</w:t>
      </w:r>
      <w:r w:rsidRPr="00AC0C91">
        <w:rPr>
          <w:i/>
          <w:sz w:val="24"/>
          <w:szCs w:val="24"/>
          <w:lang w:val="nl-NL"/>
        </w:rPr>
        <w:t xml:space="preserve">” (23/12), </w:t>
      </w:r>
      <w:r w:rsidRPr="00AC0C91">
        <w:rPr>
          <w:i/>
          <w:sz w:val="24"/>
          <w:szCs w:val="24"/>
        </w:rPr>
        <w:t>“</w:t>
      </w:r>
      <w:r w:rsidRPr="00AC0C91">
        <w:rPr>
          <w:i/>
          <w:sz w:val="24"/>
          <w:szCs w:val="24"/>
          <w:shd w:val="clear" w:color="auto" w:fill="FFFFFF"/>
        </w:rPr>
        <w:t>Đoàn ĐBQH tỉnh: Trao học bổng, xe đạp cho học sinh nghèo huyện Sơn Hòa</w:t>
      </w:r>
      <w:r w:rsidRPr="00AC0C91">
        <w:rPr>
          <w:i/>
          <w:sz w:val="24"/>
          <w:szCs w:val="24"/>
        </w:rPr>
        <w:t>” (27/12)</w:t>
      </w:r>
      <w:r w:rsidRPr="00AC0C91">
        <w:rPr>
          <w:i/>
          <w:sz w:val="24"/>
          <w:szCs w:val="24"/>
          <w:lang w:val="nl-NL"/>
        </w:rPr>
        <w:t xml:space="preserve">; </w:t>
      </w:r>
      <w:r w:rsidRPr="00AC0C91">
        <w:rPr>
          <w:b/>
          <w:sz w:val="24"/>
          <w:szCs w:val="24"/>
        </w:rPr>
        <w:t>Báo Sài Gòn giải phóng</w:t>
      </w:r>
      <w:r w:rsidRPr="00AC0C91">
        <w:rPr>
          <w:i/>
          <w:sz w:val="24"/>
          <w:szCs w:val="24"/>
        </w:rPr>
        <w:t xml:space="preserve"> “Hỗ trợ 5 tỷ đồng xây Nhà Đại đoàn kết cho người nghèo Phú Yên” (05/1); </w:t>
      </w:r>
      <w:r w:rsidRPr="00AC0C91">
        <w:rPr>
          <w:b/>
          <w:sz w:val="24"/>
          <w:szCs w:val="24"/>
        </w:rPr>
        <w:t>BPY</w:t>
      </w:r>
      <w:r w:rsidRPr="00AC0C91">
        <w:rPr>
          <w:i/>
          <w:sz w:val="24"/>
          <w:szCs w:val="24"/>
        </w:rPr>
        <w:t xml:space="preserve"> “</w:t>
      </w:r>
      <w:r w:rsidRPr="00AC0C91">
        <w:rPr>
          <w:i/>
          <w:sz w:val="24"/>
          <w:szCs w:val="24"/>
          <w:bdr w:val="none" w:sz="0" w:space="0" w:color="auto" w:frame="1"/>
        </w:rPr>
        <w:t>Thêm nhiều hoàn cảnh khó khăn được bạn đọc giúp đỡ</w:t>
      </w:r>
      <w:r w:rsidRPr="00AC0C91">
        <w:rPr>
          <w:bCs/>
          <w:i/>
          <w:sz w:val="24"/>
          <w:szCs w:val="24"/>
        </w:rPr>
        <w:t>” (25/12)</w:t>
      </w:r>
      <w:r w:rsidRPr="00AC0C91">
        <w:rPr>
          <w:i/>
          <w:sz w:val="24"/>
          <w:szCs w:val="24"/>
        </w:rPr>
        <w:t xml:space="preserve">; </w:t>
      </w:r>
      <w:r w:rsidRPr="00AC0C91">
        <w:rPr>
          <w:b/>
          <w:sz w:val="24"/>
          <w:szCs w:val="24"/>
          <w:lang w:eastAsia="x-none"/>
        </w:rPr>
        <w:t>Báo điện tử Đại biểu nhân dân</w:t>
      </w:r>
      <w:r w:rsidRPr="00AC0C91">
        <w:rPr>
          <w:i/>
          <w:sz w:val="24"/>
          <w:szCs w:val="24"/>
          <w:lang w:eastAsia="x-none"/>
        </w:rPr>
        <w:t xml:space="preserve"> “</w:t>
      </w:r>
      <w:r w:rsidRPr="00AC0C91">
        <w:rPr>
          <w:bCs/>
          <w:i/>
          <w:sz w:val="24"/>
          <w:szCs w:val="24"/>
        </w:rPr>
        <w:t xml:space="preserve">Đoàn ĐBQH tỉnh Phú Yên: </w:t>
      </w:r>
      <w:r w:rsidRPr="00AC0C91">
        <w:rPr>
          <w:i/>
          <w:sz w:val="24"/>
          <w:szCs w:val="24"/>
        </w:rPr>
        <w:t>Trao học bổng, xe đạp cho học sinh nghèo huyện Sơn Hòa” (</w:t>
      </w:r>
      <w:r w:rsidRPr="00AC0C91">
        <w:rPr>
          <w:rStyle w:val="box-date"/>
          <w:i/>
          <w:sz w:val="24"/>
          <w:szCs w:val="24"/>
        </w:rPr>
        <w:t>27/12)</w:t>
      </w:r>
      <w:r w:rsidRPr="00AC0C91">
        <w:rPr>
          <w:i/>
          <w:sz w:val="24"/>
          <w:szCs w:val="24"/>
        </w:rPr>
        <w:t>…</w:t>
      </w:r>
    </w:p>
    <w:p w14:paraId="340B0F0A" w14:textId="274CCFFF"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Đại đoàn kết</w:t>
      </w:r>
      <w:r w:rsidRPr="00AC0C91">
        <w:rPr>
          <w:i/>
          <w:sz w:val="24"/>
          <w:szCs w:val="24"/>
          <w:lang w:val="vi-VN"/>
        </w:rPr>
        <w:t xml:space="preserve"> “Phú Yên: Thăm, chúc mừng các cơ sở tôn giáo năm 2023” (17/12)</w:t>
      </w:r>
    </w:p>
    <w:p w14:paraId="777376D3" w14:textId="23A265A1" w:rsidR="00301D8D" w:rsidRPr="00AC0C91" w:rsidRDefault="00301D8D" w:rsidP="00301D8D">
      <w:pPr>
        <w:pStyle w:val="FootnoteText"/>
        <w:numPr>
          <w:ilvl w:val="0"/>
          <w:numId w:val="7"/>
        </w:numPr>
        <w:spacing w:line="320" w:lineRule="exact"/>
        <w:ind w:left="0" w:firstLine="720"/>
        <w:jc w:val="both"/>
        <w:rPr>
          <w:i/>
          <w:spacing w:val="-4"/>
          <w:sz w:val="24"/>
          <w:szCs w:val="24"/>
        </w:rPr>
      </w:pPr>
      <w:r w:rsidRPr="00AC0C91">
        <w:rPr>
          <w:b/>
          <w:spacing w:val="-4"/>
          <w:sz w:val="24"/>
          <w:szCs w:val="24"/>
          <w:lang w:val="vi-VN"/>
        </w:rPr>
        <w:t>Báo Thanh tra</w:t>
      </w:r>
      <w:r w:rsidRPr="00AC0C91">
        <w:rPr>
          <w:i/>
          <w:spacing w:val="-4"/>
          <w:sz w:val="24"/>
          <w:szCs w:val="24"/>
          <w:lang w:val="vi-VN"/>
        </w:rPr>
        <w:t xml:space="preserve"> “Phú Yên: Nhiều công ty nợ tiền bảo hiểm xã hội lên đến tiền tỉ” (26/12)</w:t>
      </w:r>
    </w:p>
    <w:p w14:paraId="259FDE4F" w14:textId="01203221"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Công an nhân dân</w:t>
      </w:r>
      <w:r w:rsidRPr="00AC0C91">
        <w:rPr>
          <w:i/>
          <w:sz w:val="24"/>
          <w:szCs w:val="24"/>
          <w:lang w:val="vi-VN"/>
        </w:rPr>
        <w:t xml:space="preserve"> “Phú Yên: Thêm một bé sơ sinh bị bỏ rơi trong rừng keo”, “Phát hiện bé trai sơ sinh bị bỏ rơi trong chiếc nôi” (03/01); </w:t>
      </w:r>
      <w:r w:rsidRPr="00AC0C91">
        <w:rPr>
          <w:b/>
          <w:sz w:val="24"/>
          <w:szCs w:val="24"/>
          <w:lang w:val="vi-VN"/>
        </w:rPr>
        <w:t>Báo điện tử VTC News</w:t>
      </w:r>
      <w:r w:rsidRPr="00AC0C91">
        <w:rPr>
          <w:i/>
          <w:sz w:val="24"/>
          <w:szCs w:val="24"/>
          <w:lang w:val="vi-VN"/>
        </w:rPr>
        <w:t xml:space="preserve"> “Phú Yên: Bé gái sơ sinh bị bỏ trong rừng keo” (03/01); </w:t>
      </w:r>
      <w:r w:rsidRPr="00AC0C91">
        <w:rPr>
          <w:b/>
          <w:sz w:val="24"/>
          <w:szCs w:val="24"/>
          <w:lang w:val="vi-VN"/>
        </w:rPr>
        <w:t>Báo điện tử Vietnamnet</w:t>
      </w:r>
      <w:r w:rsidRPr="00AC0C91">
        <w:rPr>
          <w:i/>
          <w:sz w:val="24"/>
          <w:szCs w:val="24"/>
          <w:lang w:val="vi-VN"/>
        </w:rPr>
        <w:t xml:space="preserve"> “Bé trai sơ sinh bị bỏ rơi cùng tâm thư nhờ nuôi giúp” (03/01); </w:t>
      </w:r>
      <w:r w:rsidRPr="00AC0C91">
        <w:rPr>
          <w:b/>
          <w:sz w:val="24"/>
          <w:szCs w:val="24"/>
          <w:lang w:val="vi-VN"/>
        </w:rPr>
        <w:t>Báo Tuổi trẻ</w:t>
      </w:r>
      <w:r w:rsidRPr="00AC0C91">
        <w:rPr>
          <w:i/>
          <w:sz w:val="24"/>
          <w:szCs w:val="24"/>
          <w:lang w:val="vi-VN"/>
        </w:rPr>
        <w:t xml:space="preserve"> “2 bé sơ sinh bị bỏ rơi ở Phú Yên, 1 bé bị kiến cắn khắp người” (03/01); Báo Thanh niên “Phú Yên: Bé sơ sinh bị bỏ rơi trong rừng” (03/01)</w:t>
      </w:r>
    </w:p>
    <w:p w14:paraId="35CD9DE6" w14:textId="2795ADD2"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rPr>
        <w:t>Báo Công an nhân dân</w:t>
      </w:r>
      <w:r w:rsidRPr="00AC0C91">
        <w:rPr>
          <w:i/>
          <w:sz w:val="24"/>
          <w:szCs w:val="24"/>
        </w:rPr>
        <w:t xml:space="preserve"> </w:t>
      </w:r>
      <w:r w:rsidR="00634D2F" w:rsidRPr="00AC0C91">
        <w:rPr>
          <w:i/>
          <w:sz w:val="24"/>
          <w:szCs w:val="24"/>
        </w:rPr>
        <w:t>“Buộc thu hồi hàng trăm triệu đồng nhập khống vật tư y tế” (25/12);</w:t>
      </w:r>
      <w:r w:rsidR="00634D2F" w:rsidRPr="00AC0C91">
        <w:rPr>
          <w:sz w:val="28"/>
          <w:szCs w:val="28"/>
        </w:rPr>
        <w:t xml:space="preserve"> </w:t>
      </w:r>
      <w:r w:rsidRPr="00AC0C91">
        <w:rPr>
          <w:b/>
          <w:sz w:val="24"/>
          <w:szCs w:val="24"/>
        </w:rPr>
        <w:t>Báo Pháp luật TP HCM</w:t>
      </w:r>
      <w:r w:rsidRPr="00AC0C91">
        <w:rPr>
          <w:i/>
          <w:sz w:val="24"/>
          <w:szCs w:val="24"/>
        </w:rPr>
        <w:t xml:space="preserve"> “1 trung tâm y tế ở Phú Yên lập khống chứng từ mua vật tư phòng chống dịch</w:t>
      </w:r>
      <w:r w:rsidRPr="00AC0C91">
        <w:rPr>
          <w:rFonts w:eastAsia="SimSun"/>
          <w:i/>
          <w:sz w:val="24"/>
          <w:szCs w:val="24"/>
        </w:rPr>
        <w:t>” (</w:t>
      </w:r>
      <w:r w:rsidRPr="00AC0C91">
        <w:rPr>
          <w:i/>
          <w:sz w:val="24"/>
          <w:szCs w:val="24"/>
        </w:rPr>
        <w:t xml:space="preserve">07/12); “Buộc thu hồi hàng trăm triệu đồng nhập khống vật tư y tế” (25/12); </w:t>
      </w:r>
      <w:r w:rsidRPr="00AC0C91">
        <w:rPr>
          <w:b/>
          <w:sz w:val="24"/>
          <w:szCs w:val="24"/>
        </w:rPr>
        <w:t>Báo Pháp luật Việt Nam</w:t>
      </w:r>
      <w:r w:rsidRPr="00AC0C91">
        <w:rPr>
          <w:i/>
          <w:sz w:val="24"/>
          <w:szCs w:val="24"/>
        </w:rPr>
        <w:t xml:space="preserve"> “Bài 1 - Công ty thiết bị Y tế Hoàng Lâm và Trung tâm Y tế huyện Tây Hòa đã lập chứng từ khống</w:t>
      </w:r>
      <w:r w:rsidRPr="00AC0C91">
        <w:rPr>
          <w:rFonts w:eastAsia="SimSun"/>
          <w:i/>
          <w:sz w:val="24"/>
          <w:szCs w:val="24"/>
        </w:rPr>
        <w:t>” (</w:t>
      </w:r>
      <w:r w:rsidRPr="00AC0C91">
        <w:rPr>
          <w:i/>
          <w:sz w:val="24"/>
          <w:szCs w:val="24"/>
        </w:rPr>
        <w:t xml:space="preserve">22/12); </w:t>
      </w:r>
      <w:r w:rsidRPr="00AC0C91">
        <w:rPr>
          <w:b/>
          <w:sz w:val="24"/>
          <w:szCs w:val="24"/>
        </w:rPr>
        <w:t>Báo Thanh tra</w:t>
      </w:r>
      <w:r w:rsidRPr="00AC0C91">
        <w:rPr>
          <w:i/>
          <w:sz w:val="24"/>
          <w:szCs w:val="24"/>
        </w:rPr>
        <w:t xml:space="preserve"> “Phú Yên: Trung tâm Y tế huyện Tây Hoà chưa nhận đủ hàng vẫn thanh lý hợp đồng” (31/12).</w:t>
      </w:r>
    </w:p>
    <w:p w14:paraId="6E3C661B" w14:textId="25537AE0"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Công an nhân dân</w:t>
      </w:r>
      <w:r w:rsidRPr="00AC0C91">
        <w:rPr>
          <w:i/>
          <w:sz w:val="24"/>
          <w:szCs w:val="24"/>
          <w:lang w:val="vi-VN"/>
        </w:rPr>
        <w:t xml:space="preserve"> “Đồng loạt ra quân thực hiện cao điểm tấn </w:t>
      </w:r>
      <w:r w:rsidR="00634D2F" w:rsidRPr="00AC0C91">
        <w:rPr>
          <w:i/>
          <w:sz w:val="24"/>
          <w:szCs w:val="24"/>
          <w:lang w:val="vi-VN"/>
        </w:rPr>
        <w:t>công, trấn áp tội phạm” (15/12)</w:t>
      </w:r>
      <w:r w:rsidR="00634D2F" w:rsidRPr="00AC0C91">
        <w:rPr>
          <w:i/>
          <w:sz w:val="24"/>
          <w:szCs w:val="24"/>
        </w:rPr>
        <w:t xml:space="preserve">, </w:t>
      </w:r>
      <w:r w:rsidRPr="00AC0C91">
        <w:rPr>
          <w:i/>
          <w:sz w:val="24"/>
          <w:szCs w:val="24"/>
          <w:lang w:val="vi-VN"/>
        </w:rPr>
        <w:t>“CSGT bắt tên trộm xe máy đang trên đường tẩu thoát</w:t>
      </w:r>
      <w:r w:rsidRPr="00AC0C91">
        <w:rPr>
          <w:rFonts w:eastAsia="SimSun"/>
          <w:i/>
          <w:sz w:val="24"/>
          <w:szCs w:val="24"/>
          <w:lang w:val="vi-VN"/>
        </w:rPr>
        <w:t>” (</w:t>
      </w:r>
      <w:r w:rsidRPr="00AC0C91">
        <w:rPr>
          <w:i/>
          <w:sz w:val="24"/>
          <w:szCs w:val="24"/>
          <w:lang w:val="vi-VN"/>
        </w:rPr>
        <w:t>07/12)</w:t>
      </w:r>
      <w:r w:rsidR="00634D2F" w:rsidRPr="00AC0C91">
        <w:rPr>
          <w:i/>
          <w:sz w:val="24"/>
          <w:szCs w:val="24"/>
        </w:rPr>
        <w:t xml:space="preserve">, </w:t>
      </w:r>
      <w:r w:rsidR="00634D2F" w:rsidRPr="00AC0C91">
        <w:rPr>
          <w:i/>
          <w:sz w:val="24"/>
          <w:szCs w:val="24"/>
          <w:lang w:val="vi-VN"/>
        </w:rPr>
        <w:t>“Lừa đảo, giả mạo giấy tờ, nữ bị cáo lãnh án 22 năm tù” (08/12)</w:t>
      </w:r>
      <w:r w:rsidR="00634D2F" w:rsidRPr="00AC0C91">
        <w:rPr>
          <w:i/>
          <w:sz w:val="24"/>
          <w:szCs w:val="24"/>
        </w:rPr>
        <w:t xml:space="preserve">, </w:t>
      </w:r>
      <w:r w:rsidR="00634D2F" w:rsidRPr="00AC0C91">
        <w:rPr>
          <w:i/>
          <w:sz w:val="24"/>
          <w:szCs w:val="24"/>
          <w:lang w:val="vi-VN"/>
        </w:rPr>
        <w:t>“Hàng trăm thùng bia chắn ngang đường sau cú lật xe tải” (09/12)</w:t>
      </w:r>
      <w:r w:rsidR="00634D2F" w:rsidRPr="00AC0C91">
        <w:rPr>
          <w:i/>
          <w:sz w:val="24"/>
          <w:szCs w:val="24"/>
        </w:rPr>
        <w:t xml:space="preserve">, </w:t>
      </w:r>
      <w:r w:rsidR="00634D2F" w:rsidRPr="00AC0C91">
        <w:rPr>
          <w:i/>
          <w:sz w:val="24"/>
          <w:szCs w:val="24"/>
          <w:lang w:val="vi-VN"/>
        </w:rPr>
        <w:t>“Lên Facebook rao bán ngô ảo, lừa đảo hàng trăm triệu đồng” (11/12)</w:t>
      </w:r>
      <w:r w:rsidR="00634D2F" w:rsidRPr="00AC0C91">
        <w:rPr>
          <w:i/>
          <w:sz w:val="24"/>
          <w:szCs w:val="24"/>
        </w:rPr>
        <w:t xml:space="preserve">, </w:t>
      </w:r>
      <w:r w:rsidR="00634D2F" w:rsidRPr="00AC0C91">
        <w:rPr>
          <w:i/>
          <w:sz w:val="24"/>
          <w:szCs w:val="24"/>
          <w:lang w:val="vi-VN"/>
        </w:rPr>
        <w:t xml:space="preserve">“Lĩnh án tù vì </w:t>
      </w:r>
      <w:r w:rsidR="00634D2F" w:rsidRPr="00AC0C91">
        <w:rPr>
          <w:i/>
          <w:sz w:val="24"/>
          <w:szCs w:val="24"/>
          <w:lang w:val="vi-VN"/>
        </w:rPr>
        <w:lastRenderedPageBreak/>
        <w:t>xuyên tạc sự thật, xúc phạm nhiều tổ chức, cá nhân” (12/12)</w:t>
      </w:r>
      <w:r w:rsidR="00DD46B5" w:rsidRPr="00AC0C91">
        <w:rPr>
          <w:i/>
          <w:sz w:val="24"/>
          <w:szCs w:val="24"/>
        </w:rPr>
        <w:t xml:space="preserve">, </w:t>
      </w:r>
      <w:r w:rsidR="00DD46B5" w:rsidRPr="00AC0C91">
        <w:rPr>
          <w:i/>
          <w:sz w:val="24"/>
          <w:szCs w:val="24"/>
          <w:lang w:val="vi-VN"/>
        </w:rPr>
        <w:t>“Đâm anh ruột trọng thương vì bị gọi là 'thằng sợ vợ'”</w:t>
      </w:r>
      <w:r w:rsidR="00DD46B5" w:rsidRPr="00AC0C91">
        <w:rPr>
          <w:i/>
          <w:sz w:val="24"/>
          <w:szCs w:val="24"/>
        </w:rPr>
        <w:t xml:space="preserve">, </w:t>
      </w:r>
      <w:r w:rsidR="00DD46B5" w:rsidRPr="00AC0C91">
        <w:rPr>
          <w:i/>
          <w:sz w:val="24"/>
          <w:szCs w:val="24"/>
          <w:lang w:val="vi-VN"/>
        </w:rPr>
        <w:t>“Cùng đi xem đánh nhau, 4 thanh niên lao vào hỗn chiến” (13/12)</w:t>
      </w:r>
      <w:r w:rsidR="00DD46B5" w:rsidRPr="00AC0C91">
        <w:rPr>
          <w:i/>
          <w:sz w:val="24"/>
          <w:szCs w:val="24"/>
        </w:rPr>
        <w:t>,</w:t>
      </w:r>
      <w:r w:rsidR="00DD46B5" w:rsidRPr="00AC0C91">
        <w:rPr>
          <w:i/>
          <w:sz w:val="24"/>
          <w:szCs w:val="24"/>
          <w:lang w:val="vi-VN"/>
        </w:rPr>
        <w:t xml:space="preserve"> “Khởi tố bổ sung hai đối tượng dùng sổ đỏ giả để lừa đảo”</w:t>
      </w:r>
      <w:r w:rsidR="00DD46B5" w:rsidRPr="00AC0C91">
        <w:rPr>
          <w:i/>
          <w:sz w:val="24"/>
          <w:szCs w:val="24"/>
        </w:rPr>
        <w:t xml:space="preserve">, </w:t>
      </w:r>
      <w:r w:rsidR="00DD46B5" w:rsidRPr="00AC0C91">
        <w:rPr>
          <w:i/>
          <w:sz w:val="24"/>
          <w:szCs w:val="24"/>
          <w:lang w:val="vi-VN"/>
        </w:rPr>
        <w:t>“Kẻ bán ma túy và shipper lãnh án 24 năm tù” (14/12)</w:t>
      </w:r>
      <w:r w:rsidR="00DD46B5" w:rsidRPr="00AC0C91">
        <w:rPr>
          <w:i/>
          <w:sz w:val="24"/>
          <w:szCs w:val="24"/>
        </w:rPr>
        <w:t xml:space="preserve">, </w:t>
      </w:r>
      <w:r w:rsidR="00DD46B5" w:rsidRPr="00AC0C91">
        <w:rPr>
          <w:i/>
          <w:sz w:val="24"/>
          <w:szCs w:val="24"/>
          <w:lang w:val="vi-VN"/>
        </w:rPr>
        <w:t>“Nam thanh niên mất tiền tỷ vì tìm 'nàng thơ' trên mạng xã hội” (15/12)</w:t>
      </w:r>
      <w:r w:rsidR="00DD46B5" w:rsidRPr="00AC0C91">
        <w:rPr>
          <w:i/>
          <w:sz w:val="24"/>
          <w:szCs w:val="24"/>
        </w:rPr>
        <w:t xml:space="preserve">, </w:t>
      </w:r>
      <w:r w:rsidR="00DD46B5" w:rsidRPr="00AC0C91">
        <w:rPr>
          <w:i/>
          <w:sz w:val="24"/>
          <w:szCs w:val="24"/>
          <w:lang w:val="vi-VN"/>
        </w:rPr>
        <w:t>“Người đàn ông bị nước cuốn mất tích khi lội qua sông” (16/12)</w:t>
      </w:r>
      <w:r w:rsidR="00DD46B5" w:rsidRPr="00AC0C91">
        <w:rPr>
          <w:i/>
          <w:sz w:val="24"/>
          <w:szCs w:val="24"/>
        </w:rPr>
        <w:t xml:space="preserve">, </w:t>
      </w:r>
      <w:r w:rsidR="00DD46B5" w:rsidRPr="00AC0C91">
        <w:rPr>
          <w:i/>
          <w:sz w:val="24"/>
          <w:szCs w:val="24"/>
          <w:lang w:val="vi-VN"/>
        </w:rPr>
        <w:t>“5 ngư dân mất tích trong một vụ chìm đắm tàu cá”, “Nhói lòng những cuộc gọi cuối cùng của ngư dân trên tàu cá bị chìm</w:t>
      </w:r>
      <w:r w:rsidR="00DD46B5" w:rsidRPr="00AC0C91">
        <w:rPr>
          <w:rFonts w:eastAsia="SimSun"/>
          <w:i/>
          <w:sz w:val="24"/>
          <w:szCs w:val="24"/>
          <w:lang w:val="vi-VN"/>
        </w:rPr>
        <w:t>” (</w:t>
      </w:r>
      <w:r w:rsidR="00DD46B5" w:rsidRPr="00AC0C91">
        <w:rPr>
          <w:i/>
          <w:sz w:val="24"/>
          <w:szCs w:val="24"/>
          <w:lang w:val="vi-VN"/>
        </w:rPr>
        <w:t>23/12)</w:t>
      </w:r>
      <w:r w:rsidR="00C04F13" w:rsidRPr="00AC0C91">
        <w:rPr>
          <w:i/>
          <w:sz w:val="24"/>
          <w:szCs w:val="24"/>
        </w:rPr>
        <w:t xml:space="preserve">, </w:t>
      </w:r>
      <w:r w:rsidR="00C04F13" w:rsidRPr="00AC0C91">
        <w:rPr>
          <w:i/>
          <w:sz w:val="24"/>
          <w:szCs w:val="24"/>
          <w:lang w:val="vi-VN"/>
        </w:rPr>
        <w:t>“Mua dầu nhớt đã sử dụng từ Biên Hòa về Tuy Hòa đóng thùng thành hàng hiệu” (29/12)</w:t>
      </w:r>
      <w:r w:rsidR="00C04F13" w:rsidRPr="00AC0C91">
        <w:rPr>
          <w:i/>
          <w:sz w:val="24"/>
          <w:szCs w:val="24"/>
        </w:rPr>
        <w:t xml:space="preserve">, </w:t>
      </w:r>
      <w:r w:rsidR="00C04F13" w:rsidRPr="00AC0C91">
        <w:rPr>
          <w:i/>
          <w:sz w:val="24"/>
          <w:szCs w:val="24"/>
          <w:lang w:val="vi-VN"/>
        </w:rPr>
        <w:t>“Từ chiếc xe máy 'bỏ quên', lộ diện bộ ba gây ra 8 vụ 'ăn bay'</w:t>
      </w:r>
      <w:r w:rsidR="00C04F13" w:rsidRPr="00AC0C91">
        <w:rPr>
          <w:rFonts w:eastAsia="SimSun"/>
          <w:i/>
          <w:sz w:val="24"/>
          <w:szCs w:val="24"/>
          <w:lang w:val="vi-VN"/>
        </w:rPr>
        <w:t>” (</w:t>
      </w:r>
      <w:r w:rsidR="00C04F13" w:rsidRPr="00AC0C91">
        <w:rPr>
          <w:i/>
          <w:sz w:val="24"/>
          <w:szCs w:val="24"/>
          <w:lang w:val="vi-VN"/>
        </w:rPr>
        <w:t>30/12)</w:t>
      </w:r>
      <w:r w:rsidR="00C04F13" w:rsidRPr="00AC0C91">
        <w:rPr>
          <w:i/>
          <w:sz w:val="24"/>
          <w:szCs w:val="24"/>
        </w:rPr>
        <w:t xml:space="preserve">, </w:t>
      </w:r>
      <w:r w:rsidR="00C04F13" w:rsidRPr="00AC0C91">
        <w:rPr>
          <w:i/>
          <w:sz w:val="24"/>
          <w:szCs w:val="24"/>
          <w:lang w:val="vi-VN"/>
        </w:rPr>
        <w:t>“Xe tải chở cả 'núi' đường nhập lậu trên QL1A</w:t>
      </w:r>
      <w:r w:rsidR="00C04F13" w:rsidRPr="00AC0C91">
        <w:rPr>
          <w:bCs/>
          <w:i/>
          <w:sz w:val="24"/>
          <w:szCs w:val="24"/>
          <w:lang w:val="vi-VN"/>
        </w:rPr>
        <w:t>” (</w:t>
      </w:r>
      <w:r w:rsidR="00C04F13" w:rsidRPr="00AC0C91">
        <w:rPr>
          <w:i/>
          <w:sz w:val="24"/>
          <w:szCs w:val="24"/>
          <w:lang w:val="vi-VN"/>
        </w:rPr>
        <w:t>17/12)</w:t>
      </w:r>
      <w:r w:rsidR="00C04F13" w:rsidRPr="00AC0C91">
        <w:rPr>
          <w:i/>
          <w:sz w:val="24"/>
          <w:szCs w:val="24"/>
        </w:rPr>
        <w:t xml:space="preserve">, </w:t>
      </w:r>
      <w:r w:rsidR="00C04F13" w:rsidRPr="00AC0C91">
        <w:rPr>
          <w:i/>
          <w:sz w:val="24"/>
          <w:szCs w:val="24"/>
          <w:lang w:val="vi-VN"/>
        </w:rPr>
        <w:t>“Dùng clip nóng để khống chế, giở trò đồi bại với bạn gái quen qua mạng” (04/01)</w:t>
      </w:r>
      <w:r w:rsidRPr="00AC0C91">
        <w:rPr>
          <w:i/>
          <w:sz w:val="24"/>
          <w:szCs w:val="24"/>
          <w:lang w:val="vi-VN"/>
        </w:rPr>
        <w:t xml:space="preserve">; </w:t>
      </w:r>
      <w:r w:rsidRPr="00AC0C91">
        <w:rPr>
          <w:b/>
          <w:sz w:val="24"/>
          <w:szCs w:val="24"/>
          <w:lang w:val="vi-VN"/>
        </w:rPr>
        <w:t>Báo điện tử VOV</w:t>
      </w:r>
      <w:r w:rsidRPr="00AC0C91">
        <w:rPr>
          <w:i/>
          <w:sz w:val="24"/>
          <w:szCs w:val="24"/>
          <w:lang w:val="vi-VN"/>
        </w:rPr>
        <w:t xml:space="preserve"> “CSGT bắt giữ đối tượng trộm xe máy đang trên đường trốn thoát</w:t>
      </w:r>
      <w:r w:rsidRPr="00AC0C91">
        <w:rPr>
          <w:rFonts w:eastAsia="SimSun"/>
          <w:i/>
          <w:sz w:val="24"/>
          <w:szCs w:val="24"/>
          <w:lang w:val="vi-VN"/>
        </w:rPr>
        <w:t>” (</w:t>
      </w:r>
      <w:r w:rsidRPr="00AC0C91">
        <w:rPr>
          <w:i/>
          <w:sz w:val="24"/>
          <w:szCs w:val="24"/>
          <w:lang w:val="vi-VN"/>
        </w:rPr>
        <w:t>07/12)</w:t>
      </w:r>
      <w:r w:rsidR="00DD46B5" w:rsidRPr="00AC0C91">
        <w:rPr>
          <w:i/>
          <w:sz w:val="24"/>
          <w:szCs w:val="24"/>
        </w:rPr>
        <w:t xml:space="preserve">, </w:t>
      </w:r>
      <w:r w:rsidR="00DD46B5" w:rsidRPr="00AC0C91">
        <w:rPr>
          <w:i/>
          <w:sz w:val="24"/>
          <w:szCs w:val="24"/>
          <w:lang w:val="vi-VN"/>
        </w:rPr>
        <w:t>“Tàu cá Phú Yên gặp nạn, 5 ngư dân mất liên lạc</w:t>
      </w:r>
      <w:r w:rsidR="00DD46B5" w:rsidRPr="00AC0C91">
        <w:rPr>
          <w:rFonts w:eastAsia="SimSun"/>
          <w:i/>
          <w:sz w:val="24"/>
          <w:szCs w:val="24"/>
          <w:lang w:val="vi-VN"/>
        </w:rPr>
        <w:t>” (</w:t>
      </w:r>
      <w:r w:rsidR="00DD46B5" w:rsidRPr="00AC0C91">
        <w:rPr>
          <w:i/>
          <w:sz w:val="24"/>
          <w:szCs w:val="24"/>
          <w:lang w:val="vi-VN"/>
        </w:rPr>
        <w:t>23/12)</w:t>
      </w:r>
      <w:r w:rsidRPr="00AC0C91">
        <w:rPr>
          <w:i/>
          <w:sz w:val="24"/>
          <w:szCs w:val="24"/>
          <w:lang w:val="vi-VN"/>
        </w:rPr>
        <w:t xml:space="preserve">; </w:t>
      </w:r>
      <w:r w:rsidRPr="00AC0C91">
        <w:rPr>
          <w:b/>
          <w:sz w:val="24"/>
          <w:szCs w:val="24"/>
        </w:rPr>
        <w:t>Báo Nhân dân</w:t>
      </w:r>
      <w:r w:rsidRPr="00AC0C91">
        <w:rPr>
          <w:i/>
          <w:sz w:val="24"/>
          <w:szCs w:val="24"/>
        </w:rPr>
        <w:t xml:space="preserve"> “</w:t>
      </w:r>
      <w:r w:rsidRPr="00AC0C91">
        <w:rPr>
          <w:bCs/>
          <w:i/>
          <w:sz w:val="24"/>
          <w:szCs w:val="24"/>
          <w:shd w:val="clear" w:color="auto" w:fill="FFFFFF"/>
        </w:rPr>
        <w:t>Phú Yên ra quân đợt cao điểm tấn công trấn áp tội phạm</w:t>
      </w:r>
      <w:r w:rsidRPr="00AC0C91">
        <w:rPr>
          <w:i/>
          <w:sz w:val="24"/>
          <w:szCs w:val="24"/>
        </w:rPr>
        <w:t>” (15/12)</w:t>
      </w:r>
      <w:r w:rsidR="00C04F13" w:rsidRPr="00AC0C91">
        <w:rPr>
          <w:i/>
          <w:sz w:val="24"/>
          <w:szCs w:val="24"/>
        </w:rPr>
        <w:t xml:space="preserve">, </w:t>
      </w:r>
      <w:r w:rsidR="00C04F13" w:rsidRPr="00AC0C91">
        <w:rPr>
          <w:i/>
          <w:sz w:val="24"/>
          <w:szCs w:val="24"/>
          <w:lang w:val="vi-VN"/>
        </w:rPr>
        <w:t>“Mở rộng phạm vi tìm kiếm tàu cá và 5 ngư dân Phú Yên mất tích” (26/12)</w:t>
      </w:r>
      <w:r w:rsidR="00C04F13" w:rsidRPr="00AC0C91">
        <w:rPr>
          <w:i/>
          <w:sz w:val="24"/>
          <w:szCs w:val="24"/>
        </w:rPr>
        <w:t xml:space="preserve">, </w:t>
      </w:r>
      <w:r w:rsidR="00C04F13" w:rsidRPr="00AC0C91">
        <w:rPr>
          <w:i/>
          <w:sz w:val="24"/>
          <w:szCs w:val="24"/>
          <w:lang w:val="vi-VN"/>
        </w:rPr>
        <w:t>“Khởi tố vụ án sản xuất, buôn bán hàng giả quy mô lớn tại thành phố Tuy Hòa” (30/12)</w:t>
      </w:r>
      <w:r w:rsidRPr="00AC0C91">
        <w:rPr>
          <w:i/>
          <w:sz w:val="24"/>
          <w:szCs w:val="24"/>
        </w:rPr>
        <w:t xml:space="preserve">; </w:t>
      </w:r>
      <w:r w:rsidRPr="00AC0C91">
        <w:rPr>
          <w:b/>
          <w:sz w:val="24"/>
          <w:szCs w:val="24"/>
          <w:lang w:val="vi-VN"/>
        </w:rPr>
        <w:t>Tạp chí Giao thông vận tải</w:t>
      </w:r>
      <w:r w:rsidRPr="00AC0C91">
        <w:rPr>
          <w:i/>
          <w:sz w:val="24"/>
          <w:szCs w:val="24"/>
          <w:lang w:val="vi-VN"/>
        </w:rPr>
        <w:t xml:space="preserve"> “Kiểm tra ôtô khách, CSGT Phú Yên phát hiện, bắt giữ đối tượng trộm cắp môtô” (07/12); </w:t>
      </w:r>
      <w:r w:rsidRPr="00AC0C91">
        <w:rPr>
          <w:b/>
          <w:sz w:val="24"/>
          <w:szCs w:val="24"/>
          <w:lang w:val="vi-VN"/>
        </w:rPr>
        <w:t>Báo Công lý</w:t>
      </w:r>
      <w:r w:rsidRPr="00AC0C91">
        <w:rPr>
          <w:i/>
          <w:sz w:val="24"/>
          <w:szCs w:val="24"/>
          <w:lang w:val="vi-VN"/>
        </w:rPr>
        <w:t xml:space="preserve"> “Lĩnh án vì lừa đảo và cho vay lãi nặng” (08/12)</w:t>
      </w:r>
      <w:r w:rsidR="00DD46B5" w:rsidRPr="00AC0C91">
        <w:rPr>
          <w:i/>
          <w:sz w:val="24"/>
          <w:szCs w:val="24"/>
        </w:rPr>
        <w:t xml:space="preserve">, </w:t>
      </w:r>
      <w:r w:rsidR="00DD46B5" w:rsidRPr="00AC0C91">
        <w:rPr>
          <w:i/>
          <w:sz w:val="24"/>
          <w:szCs w:val="24"/>
          <w:lang w:val="vi-VN"/>
        </w:rPr>
        <w:t>“Chủ quán karaoke lĩnh án tù do đánh người quậy phá quán” (12/12)</w:t>
      </w:r>
      <w:r w:rsidR="00DD46B5" w:rsidRPr="00AC0C91">
        <w:rPr>
          <w:i/>
          <w:sz w:val="24"/>
          <w:szCs w:val="24"/>
        </w:rPr>
        <w:t xml:space="preserve">, </w:t>
      </w:r>
      <w:r w:rsidR="00DD46B5" w:rsidRPr="00AC0C91">
        <w:rPr>
          <w:i/>
          <w:sz w:val="24"/>
          <w:szCs w:val="24"/>
          <w:lang w:val="vi-VN"/>
        </w:rPr>
        <w:t>“Đâm anh trai trọng thương vì mâu thuẫn”</w:t>
      </w:r>
      <w:r w:rsidR="00DD46B5" w:rsidRPr="00AC0C91">
        <w:rPr>
          <w:i/>
          <w:sz w:val="24"/>
          <w:szCs w:val="24"/>
        </w:rPr>
        <w:t>,</w:t>
      </w:r>
      <w:r w:rsidR="00DD46B5" w:rsidRPr="00AC0C91">
        <w:rPr>
          <w:i/>
          <w:sz w:val="24"/>
          <w:szCs w:val="24"/>
          <w:lang w:val="vi-VN"/>
        </w:rPr>
        <w:t xml:space="preserve"> “Đi xem đánh nhau, nhóm thanh thiếu niên lĩnh án” (13/12)</w:t>
      </w:r>
      <w:r w:rsidR="00DD46B5" w:rsidRPr="00AC0C91">
        <w:rPr>
          <w:i/>
          <w:sz w:val="24"/>
          <w:szCs w:val="24"/>
        </w:rPr>
        <w:t xml:space="preserve">, </w:t>
      </w:r>
      <w:r w:rsidR="00DD46B5" w:rsidRPr="00AC0C91">
        <w:rPr>
          <w:i/>
          <w:sz w:val="24"/>
          <w:szCs w:val="24"/>
          <w:lang w:val="vi-VN"/>
        </w:rPr>
        <w:t>“Nhờ shipper đi bán ma túy, cả hai lĩnh án tù” (14/12)</w:t>
      </w:r>
      <w:r w:rsidR="00DD46B5" w:rsidRPr="00AC0C91">
        <w:rPr>
          <w:i/>
          <w:sz w:val="24"/>
          <w:szCs w:val="24"/>
        </w:rPr>
        <w:t xml:space="preserve">, </w:t>
      </w:r>
      <w:r w:rsidR="00DD46B5" w:rsidRPr="00AC0C91">
        <w:rPr>
          <w:i/>
          <w:sz w:val="24"/>
          <w:szCs w:val="24"/>
          <w:lang w:val="vi-VN"/>
        </w:rPr>
        <w:t>“5 ngư dân Phú Yên mất tích trên vùng biển Khánh Hòa</w:t>
      </w:r>
      <w:r w:rsidR="00DD46B5" w:rsidRPr="00AC0C91">
        <w:rPr>
          <w:rFonts w:eastAsia="SimSun"/>
          <w:i/>
          <w:sz w:val="24"/>
          <w:szCs w:val="24"/>
          <w:lang w:val="vi-VN"/>
        </w:rPr>
        <w:t>” (</w:t>
      </w:r>
      <w:r w:rsidR="00DD46B5" w:rsidRPr="00AC0C91">
        <w:rPr>
          <w:i/>
          <w:sz w:val="24"/>
          <w:szCs w:val="24"/>
          <w:lang w:val="vi-VN"/>
        </w:rPr>
        <w:t>23/12)</w:t>
      </w:r>
      <w:r w:rsidR="00EC1F19" w:rsidRPr="00AC0C91">
        <w:rPr>
          <w:i/>
          <w:sz w:val="24"/>
          <w:szCs w:val="24"/>
        </w:rPr>
        <w:t xml:space="preserve">, </w:t>
      </w:r>
      <w:r w:rsidR="00EC1F19" w:rsidRPr="00AC0C91">
        <w:rPr>
          <w:i/>
          <w:sz w:val="24"/>
          <w:szCs w:val="24"/>
          <w:lang w:val="vi-VN"/>
        </w:rPr>
        <w:t>“</w:t>
      </w:r>
      <w:r w:rsidR="00EC1F19" w:rsidRPr="00AC0C91">
        <w:rPr>
          <w:i/>
          <w:spacing w:val="-2"/>
          <w:sz w:val="24"/>
          <w:szCs w:val="24"/>
          <w:lang w:val="vi-VN"/>
        </w:rPr>
        <w:t>5 ngư dân Phú Yên mất tích: Mở rộng tìm kiếm theo tín hiệu của tàu cá” (</w:t>
      </w:r>
      <w:r w:rsidR="00EC1F19" w:rsidRPr="00AC0C91">
        <w:rPr>
          <w:rStyle w:val="sc-longform-header-date"/>
          <w:i/>
          <w:sz w:val="24"/>
          <w:szCs w:val="24"/>
          <w:lang w:val="vi-VN"/>
        </w:rPr>
        <w:t>26/12)</w:t>
      </w:r>
      <w:r w:rsidR="00EC1F19" w:rsidRPr="00AC0C91">
        <w:rPr>
          <w:rStyle w:val="sc-longform-header-date"/>
          <w:i/>
          <w:sz w:val="24"/>
          <w:szCs w:val="24"/>
        </w:rPr>
        <w:t xml:space="preserve">, </w:t>
      </w:r>
      <w:r w:rsidR="00EC1F19" w:rsidRPr="00AC0C91">
        <w:rPr>
          <w:i/>
          <w:sz w:val="24"/>
          <w:szCs w:val="24"/>
          <w:lang w:val="vi-VN"/>
        </w:rPr>
        <w:t>“Hai lần vào tù vì chém trọng thương hàng xóm” (03/01)</w:t>
      </w:r>
      <w:r w:rsidRPr="00AC0C91">
        <w:rPr>
          <w:i/>
          <w:sz w:val="24"/>
          <w:szCs w:val="24"/>
          <w:lang w:val="vi-VN"/>
        </w:rPr>
        <w:t xml:space="preserve">; </w:t>
      </w:r>
      <w:r w:rsidRPr="00AC0C91">
        <w:rPr>
          <w:b/>
          <w:sz w:val="24"/>
          <w:szCs w:val="24"/>
          <w:lang w:val="vi-VN"/>
        </w:rPr>
        <w:t>Báo điện tử VTC</w:t>
      </w:r>
      <w:r w:rsidR="00AC0C91" w:rsidRPr="00AC0C91">
        <w:rPr>
          <w:b/>
          <w:sz w:val="24"/>
          <w:szCs w:val="24"/>
        </w:rPr>
        <w:t xml:space="preserve"> News</w:t>
      </w:r>
      <w:r w:rsidRPr="00AC0C91">
        <w:rPr>
          <w:i/>
          <w:sz w:val="24"/>
          <w:szCs w:val="24"/>
          <w:lang w:val="vi-VN"/>
        </w:rPr>
        <w:t xml:space="preserve"> “'Chủ nợ' cho vay nặng lãi, 'con nợ' lừa đảo chiếm đoạt tài sản </w:t>
      </w:r>
      <w:r w:rsidR="00634D2F" w:rsidRPr="00AC0C91">
        <w:rPr>
          <w:i/>
          <w:sz w:val="24"/>
          <w:szCs w:val="24"/>
          <w:lang w:val="vi-VN"/>
        </w:rPr>
        <w:t>cùng lãnh án” (08/12)</w:t>
      </w:r>
      <w:r w:rsidR="00634D2F" w:rsidRPr="00AC0C91">
        <w:rPr>
          <w:i/>
          <w:sz w:val="24"/>
          <w:szCs w:val="24"/>
        </w:rPr>
        <w:t xml:space="preserve">, </w:t>
      </w:r>
      <w:r w:rsidR="00634D2F" w:rsidRPr="00AC0C91">
        <w:rPr>
          <w:i/>
          <w:sz w:val="24"/>
          <w:szCs w:val="24"/>
          <w:lang w:val="vi-VN"/>
        </w:rPr>
        <w:t>“Xe tải nổ lốp, hàng nghìn thùng bia đổ giữa đường, công an hỗ trợ 'giải cứu'” (09/12)</w:t>
      </w:r>
      <w:r w:rsidR="00DD46B5" w:rsidRPr="00AC0C91">
        <w:rPr>
          <w:i/>
          <w:sz w:val="24"/>
          <w:szCs w:val="24"/>
        </w:rPr>
        <w:t xml:space="preserve">, </w:t>
      </w:r>
      <w:r w:rsidR="00DD46B5" w:rsidRPr="00AC0C91">
        <w:rPr>
          <w:i/>
          <w:sz w:val="24"/>
          <w:szCs w:val="24"/>
          <w:lang w:val="vi-VN"/>
        </w:rPr>
        <w:t>“Phú Yên: Nói em trai sợ vợ, anh trai bị đâm trọng thương” (13/12)</w:t>
      </w:r>
      <w:r w:rsidR="00DD46B5" w:rsidRPr="00AC0C91">
        <w:rPr>
          <w:i/>
          <w:sz w:val="24"/>
          <w:szCs w:val="24"/>
        </w:rPr>
        <w:t>,</w:t>
      </w:r>
      <w:r w:rsidR="00DD46B5" w:rsidRPr="00AC0C91">
        <w:rPr>
          <w:i/>
          <w:sz w:val="24"/>
          <w:szCs w:val="24"/>
          <w:lang w:val="vi-VN"/>
        </w:rPr>
        <w:t xml:space="preserve"> “Phú Yên: Vào dịch vụ 'gái gọi' online, quý ông bị lừa hơn 1 tỷ đồng” (15/12)</w:t>
      </w:r>
      <w:r w:rsidR="00DD46B5" w:rsidRPr="00AC0C91">
        <w:rPr>
          <w:i/>
          <w:sz w:val="24"/>
          <w:szCs w:val="24"/>
        </w:rPr>
        <w:t xml:space="preserve">, </w:t>
      </w:r>
      <w:r w:rsidR="00DD46B5" w:rsidRPr="00AC0C91">
        <w:rPr>
          <w:i/>
          <w:sz w:val="24"/>
          <w:szCs w:val="24"/>
          <w:lang w:val="vi-VN"/>
        </w:rPr>
        <w:t>“Tìm kiếm người đàn ông bị nước cuốn mất tích khi đi trồng keo” (16/12)</w:t>
      </w:r>
      <w:r w:rsidR="00DD46B5" w:rsidRPr="00AC0C91">
        <w:rPr>
          <w:i/>
          <w:sz w:val="24"/>
          <w:szCs w:val="24"/>
        </w:rPr>
        <w:t>,</w:t>
      </w:r>
      <w:r w:rsidR="00DD46B5" w:rsidRPr="00AC0C91">
        <w:rPr>
          <w:i/>
          <w:sz w:val="24"/>
          <w:szCs w:val="24"/>
          <w:lang w:val="vi-VN"/>
        </w:rPr>
        <w:t xml:space="preserve"> “5 ngư dân Phú Yên mất tích trên biển: Cuộc gọi cầu cứu của thuyền trưởng</w:t>
      </w:r>
      <w:r w:rsidR="00DD46B5" w:rsidRPr="00AC0C91">
        <w:rPr>
          <w:rFonts w:eastAsia="SimSun"/>
          <w:i/>
          <w:sz w:val="24"/>
          <w:szCs w:val="24"/>
          <w:lang w:val="vi-VN"/>
        </w:rPr>
        <w:t>” (</w:t>
      </w:r>
      <w:r w:rsidR="00DD46B5" w:rsidRPr="00AC0C91">
        <w:rPr>
          <w:i/>
          <w:sz w:val="24"/>
          <w:szCs w:val="24"/>
          <w:lang w:val="vi-VN"/>
        </w:rPr>
        <w:t>23/12), “5 ngư dân Phú Yên mất tích: Người cha khắc khoải hướng về biển, đợi con trở về” (24/12)</w:t>
      </w:r>
      <w:r w:rsidR="00DD46B5" w:rsidRPr="00AC0C91">
        <w:rPr>
          <w:i/>
          <w:sz w:val="24"/>
          <w:szCs w:val="24"/>
        </w:rPr>
        <w:t xml:space="preserve">, </w:t>
      </w:r>
      <w:r w:rsidR="00DD46B5" w:rsidRPr="00AC0C91">
        <w:rPr>
          <w:i/>
          <w:sz w:val="24"/>
          <w:szCs w:val="24"/>
          <w:lang w:val="vi-VN"/>
        </w:rPr>
        <w:t>“5 ngư dân Phú Yên mất tích trên biển: Phát hiện tín hiệu của tàu cá” (</w:t>
      </w:r>
      <w:r w:rsidR="00DD46B5" w:rsidRPr="00AC0C91">
        <w:rPr>
          <w:rStyle w:val="time-update"/>
          <w:i/>
          <w:sz w:val="24"/>
          <w:szCs w:val="24"/>
          <w:lang w:val="vi-VN"/>
        </w:rPr>
        <w:t>26/12)</w:t>
      </w:r>
      <w:r w:rsidR="00DD46B5" w:rsidRPr="00AC0C91">
        <w:rPr>
          <w:rStyle w:val="time-update"/>
          <w:i/>
          <w:sz w:val="24"/>
          <w:szCs w:val="24"/>
        </w:rPr>
        <w:t>,</w:t>
      </w:r>
      <w:r w:rsidR="00DD46B5" w:rsidRPr="00AC0C91">
        <w:rPr>
          <w:i/>
          <w:sz w:val="24"/>
          <w:szCs w:val="24"/>
        </w:rPr>
        <w:t xml:space="preserve"> </w:t>
      </w:r>
      <w:r w:rsidR="00C04F13" w:rsidRPr="00AC0C91">
        <w:rPr>
          <w:i/>
          <w:sz w:val="24"/>
          <w:szCs w:val="24"/>
          <w:lang w:val="vi-VN"/>
        </w:rPr>
        <w:t>“Xe hút hầm vệ sinh xả thải trộm vào ruộng đậu bắp của dân” (09/12)</w:t>
      </w:r>
      <w:r w:rsidR="00C04F13" w:rsidRPr="00AC0C91">
        <w:rPr>
          <w:i/>
          <w:sz w:val="24"/>
          <w:szCs w:val="24"/>
        </w:rPr>
        <w:t xml:space="preserve">, </w:t>
      </w:r>
      <w:r w:rsidR="00DD46B5" w:rsidRPr="00AC0C91">
        <w:rPr>
          <w:i/>
          <w:sz w:val="24"/>
          <w:szCs w:val="24"/>
          <w:lang w:val="vi-VN"/>
        </w:rPr>
        <w:t>“Phú Yên: Mới ra tù lại tiếp tục chém người” (03/01)</w:t>
      </w:r>
      <w:r w:rsidRPr="00AC0C91">
        <w:rPr>
          <w:i/>
          <w:sz w:val="24"/>
          <w:szCs w:val="24"/>
          <w:lang w:val="vi-VN"/>
        </w:rPr>
        <w:t xml:space="preserve">; </w:t>
      </w:r>
      <w:r w:rsidRPr="00AC0C91">
        <w:rPr>
          <w:b/>
          <w:sz w:val="24"/>
          <w:szCs w:val="24"/>
          <w:lang w:val="vi-VN"/>
        </w:rPr>
        <w:t>Báo Thanh niên</w:t>
      </w:r>
      <w:r w:rsidRPr="00AC0C91">
        <w:rPr>
          <w:i/>
          <w:sz w:val="24"/>
          <w:szCs w:val="24"/>
          <w:lang w:val="vi-VN"/>
        </w:rPr>
        <w:t xml:space="preserve"> “Phú Yên: Công an, người dân giúp tài xế thu gom bia sau sự cố lật xe” (09/12)</w:t>
      </w:r>
      <w:r w:rsidR="00DD46B5" w:rsidRPr="00AC0C91">
        <w:rPr>
          <w:i/>
          <w:sz w:val="24"/>
          <w:szCs w:val="24"/>
        </w:rPr>
        <w:t xml:space="preserve">, </w:t>
      </w:r>
      <w:r w:rsidR="00DD46B5" w:rsidRPr="00AC0C91">
        <w:rPr>
          <w:i/>
          <w:sz w:val="24"/>
          <w:szCs w:val="24"/>
          <w:lang w:val="vi-VN"/>
        </w:rPr>
        <w:t>“Phú Yên: Lội qua sông đi làm, người đàn ông bị nước cuốn mất tích” (16/12)</w:t>
      </w:r>
      <w:r w:rsidR="00DD46B5" w:rsidRPr="00AC0C91">
        <w:rPr>
          <w:i/>
          <w:sz w:val="24"/>
          <w:szCs w:val="24"/>
        </w:rPr>
        <w:t xml:space="preserve">, </w:t>
      </w:r>
      <w:r w:rsidR="00DD46B5" w:rsidRPr="00AC0C91">
        <w:rPr>
          <w:i/>
          <w:sz w:val="24"/>
          <w:szCs w:val="24"/>
          <w:lang w:val="vi-VN"/>
        </w:rPr>
        <w:t>“Tìm kiếm 5 ngư dân mất tích sau vụ chìm tàu cá giữa sóng to gió lớn” (23/12), “Chìm tàu cá, 5 ngư dân Phú Yên mất tích trên biển” (23/12), “5 ngư dân mất tích trên biển: Người thân nghẹn ngào mong một phép màu” (24/12)</w:t>
      </w:r>
      <w:r w:rsidR="00C04F13" w:rsidRPr="00AC0C91">
        <w:rPr>
          <w:i/>
          <w:sz w:val="24"/>
          <w:szCs w:val="24"/>
        </w:rPr>
        <w:t xml:space="preserve">, </w:t>
      </w:r>
      <w:r w:rsidR="00C04F13" w:rsidRPr="00AC0C91">
        <w:rPr>
          <w:i/>
          <w:sz w:val="24"/>
          <w:szCs w:val="24"/>
          <w:lang w:val="vi-VN"/>
        </w:rPr>
        <w:t>“Mở rộng phạm vi tìm kiếm tàu cá Phú Yên và 5 ngư dân mất tích” (26/12)</w:t>
      </w:r>
      <w:r w:rsidR="00C04F13" w:rsidRPr="00AC0C91">
        <w:rPr>
          <w:i/>
          <w:sz w:val="24"/>
          <w:szCs w:val="24"/>
        </w:rPr>
        <w:t xml:space="preserve">, </w:t>
      </w:r>
      <w:r w:rsidR="00C04F13" w:rsidRPr="00AC0C91">
        <w:rPr>
          <w:i/>
          <w:sz w:val="24"/>
          <w:szCs w:val="24"/>
          <w:lang w:val="vi-VN"/>
        </w:rPr>
        <w:t>“Khởi tố vụ án sản xuất, buôn bán hàng giả quy mô lớn tại Phú Yên” (30/12)</w:t>
      </w:r>
      <w:r w:rsidRPr="00AC0C91">
        <w:rPr>
          <w:i/>
          <w:sz w:val="24"/>
          <w:szCs w:val="24"/>
          <w:lang w:val="vi-VN"/>
        </w:rPr>
        <w:t xml:space="preserve">; </w:t>
      </w:r>
      <w:r w:rsidRPr="00AC0C91">
        <w:rPr>
          <w:b/>
          <w:sz w:val="24"/>
          <w:szCs w:val="24"/>
          <w:lang w:val="vi-VN"/>
        </w:rPr>
        <w:t>Báo Tuổi trẻ</w:t>
      </w:r>
      <w:r w:rsidRPr="00AC0C91">
        <w:rPr>
          <w:i/>
          <w:sz w:val="24"/>
          <w:szCs w:val="24"/>
          <w:lang w:val="vi-VN"/>
        </w:rPr>
        <w:t xml:space="preserve"> “</w:t>
      </w:r>
      <w:r w:rsidRPr="00AC0C91">
        <w:rPr>
          <w:rStyle w:val="ico"/>
          <w:i/>
          <w:sz w:val="24"/>
          <w:szCs w:val="24"/>
          <w:lang w:val="vi-VN"/>
        </w:rPr>
        <w:t>Cả trăm thùng bia rơi ra đường được các chiến sĩ công an gom giúp” (09/12)</w:t>
      </w:r>
      <w:r w:rsidR="00DD46B5" w:rsidRPr="00AC0C91">
        <w:rPr>
          <w:rStyle w:val="ico"/>
          <w:i/>
          <w:sz w:val="24"/>
          <w:szCs w:val="24"/>
        </w:rPr>
        <w:t xml:space="preserve">, </w:t>
      </w:r>
      <w:r w:rsidR="00DD46B5" w:rsidRPr="00AC0C91">
        <w:rPr>
          <w:i/>
          <w:sz w:val="24"/>
          <w:szCs w:val="24"/>
          <w:lang w:val="vi-VN"/>
        </w:rPr>
        <w:t>“</w:t>
      </w:r>
      <w:r w:rsidR="00DD46B5" w:rsidRPr="00AC0C91">
        <w:rPr>
          <w:rStyle w:val="ico"/>
          <w:i/>
          <w:sz w:val="24"/>
          <w:szCs w:val="24"/>
          <w:lang w:val="vi-VN"/>
        </w:rPr>
        <w:t>Mở thẻ thành viên dịch vụ gái gọi trên mạng, người đàn ông mất hơn 1 tỉ đồng” (15/12)</w:t>
      </w:r>
      <w:r w:rsidR="00DD46B5" w:rsidRPr="00AC0C91">
        <w:rPr>
          <w:i/>
          <w:sz w:val="24"/>
          <w:szCs w:val="24"/>
        </w:rPr>
        <w:t xml:space="preserve">, </w:t>
      </w:r>
      <w:r w:rsidR="00DD46B5" w:rsidRPr="00AC0C91">
        <w:rPr>
          <w:i/>
          <w:sz w:val="24"/>
          <w:szCs w:val="24"/>
          <w:lang w:val="vi-VN"/>
        </w:rPr>
        <w:t>“Lội qua sông để vào rẫy trồng keo, người đàn ông bị nước cuốn mất tích” (16/12)</w:t>
      </w:r>
      <w:r w:rsidR="00DD46B5" w:rsidRPr="00AC0C91">
        <w:rPr>
          <w:i/>
          <w:sz w:val="24"/>
          <w:szCs w:val="24"/>
        </w:rPr>
        <w:t xml:space="preserve">, </w:t>
      </w:r>
      <w:r w:rsidR="00DD46B5" w:rsidRPr="00AC0C91">
        <w:rPr>
          <w:i/>
          <w:sz w:val="24"/>
          <w:szCs w:val="24"/>
          <w:lang w:val="vi-VN"/>
        </w:rPr>
        <w:t>“</w:t>
      </w:r>
      <w:r w:rsidR="00DD46B5" w:rsidRPr="00AC0C91">
        <w:rPr>
          <w:rStyle w:val="ico"/>
          <w:i/>
          <w:sz w:val="24"/>
          <w:szCs w:val="24"/>
          <w:lang w:val="vi-VN"/>
        </w:rPr>
        <w:t xml:space="preserve">Tàu cá Phú Yên bị chìm ở Khánh Hòa, 5 ngư dân mất tích”, </w:t>
      </w:r>
      <w:r w:rsidR="00DD46B5" w:rsidRPr="00AC0C91">
        <w:rPr>
          <w:i/>
          <w:sz w:val="24"/>
          <w:szCs w:val="24"/>
          <w:lang w:val="vi-VN"/>
        </w:rPr>
        <w:t>“Chìm tàu cá 5 ngư dân mất tích: Những cuộc gọi định mệnh” (23/12), “Chờ trông phép màu tìm được 5 ngư dân Phú Yên bị chìm tàu trở về” (24/12)</w:t>
      </w:r>
      <w:r w:rsidR="00C04F13" w:rsidRPr="00AC0C91">
        <w:rPr>
          <w:i/>
          <w:sz w:val="24"/>
          <w:szCs w:val="24"/>
        </w:rPr>
        <w:t xml:space="preserve">, </w:t>
      </w:r>
      <w:r w:rsidR="00C04F13" w:rsidRPr="00AC0C91">
        <w:rPr>
          <w:i/>
          <w:sz w:val="24"/>
          <w:szCs w:val="24"/>
          <w:lang w:val="vi-VN"/>
        </w:rPr>
        <w:t>“Tàu cá Phú Yên bị chìm ở Khánh Hòa: Thấy tín hiệu phát ra ở vùng biển Bình Thuận” (26/12)</w:t>
      </w:r>
      <w:r w:rsidR="00C04F13" w:rsidRPr="00AC0C91">
        <w:rPr>
          <w:i/>
          <w:sz w:val="24"/>
          <w:szCs w:val="24"/>
        </w:rPr>
        <w:t xml:space="preserve">, </w:t>
      </w:r>
      <w:r w:rsidR="00C04F13" w:rsidRPr="00AC0C91">
        <w:rPr>
          <w:i/>
          <w:sz w:val="24"/>
          <w:szCs w:val="24"/>
          <w:lang w:val="vi-VN"/>
        </w:rPr>
        <w:t>“</w:t>
      </w:r>
      <w:r w:rsidR="00C04F13" w:rsidRPr="00AC0C91">
        <w:rPr>
          <w:rStyle w:val="ico"/>
          <w:i/>
          <w:sz w:val="24"/>
          <w:szCs w:val="24"/>
          <w:lang w:val="vi-VN"/>
        </w:rPr>
        <w:t>Triệt phá nhóm sản xuất dầu nhớt giả quy mô lớn ở Phú Yên” (29/12)</w:t>
      </w:r>
      <w:r w:rsidR="00C04F13" w:rsidRPr="00AC0C91">
        <w:rPr>
          <w:rStyle w:val="ico"/>
          <w:i/>
          <w:sz w:val="24"/>
          <w:szCs w:val="24"/>
        </w:rPr>
        <w:t xml:space="preserve">, </w:t>
      </w:r>
      <w:r w:rsidR="00C04F13" w:rsidRPr="00AC0C91">
        <w:rPr>
          <w:i/>
          <w:sz w:val="24"/>
          <w:szCs w:val="24"/>
          <w:lang w:val="vi-VN"/>
        </w:rPr>
        <w:t>“Quảng cáo game cờ bạc, web cá độ bóng đá... núp bóng ở quán ăn uống” (20/12)</w:t>
      </w:r>
      <w:r w:rsidRPr="00AC0C91">
        <w:rPr>
          <w:rStyle w:val="ico"/>
          <w:i/>
          <w:sz w:val="24"/>
          <w:szCs w:val="24"/>
          <w:lang w:val="vi-VN"/>
        </w:rPr>
        <w:t xml:space="preserve">; </w:t>
      </w:r>
      <w:r w:rsidRPr="00AC0C91">
        <w:rPr>
          <w:b/>
          <w:sz w:val="24"/>
          <w:szCs w:val="24"/>
          <w:lang w:val="vi-VN"/>
        </w:rPr>
        <w:t>Báo Pháp luật TP HCM</w:t>
      </w:r>
      <w:r w:rsidRPr="00AC0C91">
        <w:rPr>
          <w:i/>
          <w:sz w:val="24"/>
          <w:szCs w:val="24"/>
          <w:lang w:val="vi-VN"/>
        </w:rPr>
        <w:t xml:space="preserve"> “Giao thông ùn tắc vì hàng ngàn th</w:t>
      </w:r>
      <w:r w:rsidR="00634D2F" w:rsidRPr="00AC0C91">
        <w:rPr>
          <w:i/>
          <w:sz w:val="24"/>
          <w:szCs w:val="24"/>
          <w:lang w:val="vi-VN"/>
        </w:rPr>
        <w:t>ùng bia đổ xuống đường” (09/12)</w:t>
      </w:r>
      <w:r w:rsidR="00DD46B5" w:rsidRPr="00AC0C91">
        <w:rPr>
          <w:i/>
          <w:sz w:val="24"/>
          <w:szCs w:val="24"/>
        </w:rPr>
        <w:t xml:space="preserve">, </w:t>
      </w:r>
      <w:r w:rsidR="00DD46B5" w:rsidRPr="00AC0C91">
        <w:rPr>
          <w:i/>
          <w:sz w:val="24"/>
          <w:szCs w:val="24"/>
          <w:lang w:val="vi-VN"/>
        </w:rPr>
        <w:t>“Cuộc gọi cuối cùng của thuyền trưởng trước khi tàu chìm” (24/12)</w:t>
      </w:r>
      <w:r w:rsidR="00EC1F19" w:rsidRPr="00AC0C91">
        <w:rPr>
          <w:i/>
          <w:sz w:val="24"/>
          <w:szCs w:val="24"/>
        </w:rPr>
        <w:t xml:space="preserve">, </w:t>
      </w:r>
      <w:r w:rsidR="00EC1F19" w:rsidRPr="00AC0C91">
        <w:rPr>
          <w:i/>
          <w:sz w:val="24"/>
          <w:szCs w:val="24"/>
          <w:lang w:val="vi-VN"/>
        </w:rPr>
        <w:t>“Vụ chìm tàu cá, 5 ngư dân mất tích: Tín hiệu giám sát hành trình phát ra gần đảo Phú Quý” (26/12)</w:t>
      </w:r>
      <w:r w:rsidR="00EC1F19" w:rsidRPr="00AC0C91">
        <w:rPr>
          <w:i/>
          <w:sz w:val="24"/>
          <w:szCs w:val="24"/>
        </w:rPr>
        <w:t>, “</w:t>
      </w:r>
      <w:r w:rsidR="00EC1F19" w:rsidRPr="00AC0C91">
        <w:rPr>
          <w:i/>
          <w:sz w:val="24"/>
          <w:szCs w:val="24"/>
          <w:lang w:val="vi-VN"/>
        </w:rPr>
        <w:t>Vụ chìm tàu cá, 5 ngư dân mất tích: Tín hiệu giám sát hành trình phát ra gần đảo Phú Quý” (26/12) “Phát hiện điểm sản xuất hàng ngàn lít dầu nhớt giả các nhãn hiệu nổi tiếng” (30/12)</w:t>
      </w:r>
      <w:r w:rsidR="00EC1F19" w:rsidRPr="00AC0C91">
        <w:rPr>
          <w:i/>
          <w:sz w:val="24"/>
          <w:szCs w:val="24"/>
        </w:rPr>
        <w:t xml:space="preserve">, “Vi phạm các quy định về sử dụng đất đai, bị xử phạt 6 tháng tù và </w:t>
      </w:r>
      <w:r w:rsidR="00EC1F19" w:rsidRPr="00AC0C91">
        <w:rPr>
          <w:i/>
          <w:sz w:val="24"/>
          <w:szCs w:val="24"/>
        </w:rPr>
        <w:lastRenderedPageBreak/>
        <w:t>10 triệu đồng”</w:t>
      </w:r>
      <w:r w:rsidRPr="00AC0C91">
        <w:rPr>
          <w:i/>
          <w:sz w:val="24"/>
          <w:szCs w:val="24"/>
          <w:lang w:val="vi-VN"/>
        </w:rPr>
        <w:t xml:space="preserve">; </w:t>
      </w:r>
      <w:r w:rsidRPr="00AC0C91">
        <w:rPr>
          <w:b/>
          <w:sz w:val="24"/>
          <w:szCs w:val="24"/>
          <w:lang w:val="vi-VN"/>
        </w:rPr>
        <w:t>Báo điện tử Vietnamnet</w:t>
      </w:r>
      <w:r w:rsidRPr="00AC0C91">
        <w:rPr>
          <w:i/>
          <w:sz w:val="24"/>
          <w:szCs w:val="24"/>
          <w:lang w:val="vi-VN"/>
        </w:rPr>
        <w:t xml:space="preserve"> “Bắt người đánh con trai của 'bạn làm ăn' vì mâu thuẫn” (11/12); </w:t>
      </w:r>
      <w:r w:rsidRPr="00AC0C91">
        <w:rPr>
          <w:b/>
          <w:sz w:val="24"/>
          <w:szCs w:val="24"/>
          <w:lang w:val="vi-VN"/>
        </w:rPr>
        <w:t>Báo Tiền phong</w:t>
      </w:r>
      <w:r w:rsidRPr="00AC0C91">
        <w:rPr>
          <w:i/>
          <w:sz w:val="24"/>
          <w:szCs w:val="24"/>
          <w:lang w:val="vi-VN"/>
        </w:rPr>
        <w:t xml:space="preserve"> “Bắt giữ đối tượng chặn đường đánh con của đối tác làm ăn” (11/12); </w:t>
      </w:r>
      <w:r w:rsidRPr="00AC0C91">
        <w:rPr>
          <w:b/>
          <w:sz w:val="24"/>
          <w:szCs w:val="24"/>
          <w:lang w:val="vi-VN"/>
        </w:rPr>
        <w:t>Báo Bảo vệ pháp luật</w:t>
      </w:r>
      <w:r w:rsidRPr="00AC0C91">
        <w:rPr>
          <w:i/>
          <w:sz w:val="24"/>
          <w:szCs w:val="24"/>
          <w:lang w:val="vi-VN"/>
        </w:rPr>
        <w:t xml:space="preserve"> “Mới ra tù tiếp tục mang súng đi đòi nợ thuê” (12/12)</w:t>
      </w:r>
      <w:r w:rsidR="00DD46B5" w:rsidRPr="00AC0C91">
        <w:rPr>
          <w:i/>
          <w:sz w:val="24"/>
          <w:szCs w:val="24"/>
        </w:rPr>
        <w:t xml:space="preserve">, </w:t>
      </w:r>
      <w:r w:rsidRPr="00AC0C91">
        <w:rPr>
          <w:i/>
          <w:sz w:val="24"/>
          <w:szCs w:val="24"/>
          <w:lang w:val="vi-VN"/>
        </w:rPr>
        <w:t>“Đòi hát Karaoke không được, quậy phá bị đánh trọng thương” (12/12)</w:t>
      </w:r>
      <w:r w:rsidR="00DD46B5" w:rsidRPr="00AC0C91">
        <w:rPr>
          <w:i/>
          <w:sz w:val="24"/>
          <w:szCs w:val="24"/>
        </w:rPr>
        <w:t xml:space="preserve">, </w:t>
      </w:r>
      <w:r w:rsidR="00DD46B5" w:rsidRPr="00AC0C91">
        <w:rPr>
          <w:i/>
          <w:sz w:val="24"/>
          <w:szCs w:val="24"/>
          <w:lang w:val="vi-VN"/>
        </w:rPr>
        <w:t>““Cò sổ đỏ" bị khởi tố” (15/12</w:t>
      </w:r>
      <w:r w:rsidR="00DD46B5" w:rsidRPr="00AC0C91">
        <w:rPr>
          <w:i/>
          <w:sz w:val="24"/>
          <w:szCs w:val="24"/>
        </w:rPr>
        <w:t xml:space="preserve">), </w:t>
      </w:r>
      <w:r w:rsidR="00DD46B5" w:rsidRPr="00AC0C91">
        <w:rPr>
          <w:i/>
          <w:sz w:val="24"/>
          <w:szCs w:val="24"/>
          <w:lang w:val="vi-VN"/>
        </w:rPr>
        <w:t>“Lãnh án vì tông chiến sĩ CSGT ngã xuống đường bất tỉnh” (18/12</w:t>
      </w:r>
      <w:r w:rsidR="00DD46B5" w:rsidRPr="00AC0C91">
        <w:rPr>
          <w:rStyle w:val="hidden-xs"/>
          <w:i/>
          <w:sz w:val="24"/>
          <w:szCs w:val="24"/>
          <w:bdr w:val="none" w:sz="0" w:space="0" w:color="auto" w:frame="1"/>
          <w:lang w:val="vi-VN"/>
        </w:rPr>
        <w:t>)</w:t>
      </w:r>
      <w:r w:rsidRPr="00AC0C91">
        <w:rPr>
          <w:i/>
          <w:sz w:val="24"/>
          <w:szCs w:val="24"/>
          <w:lang w:val="vi-VN"/>
        </w:rPr>
        <w:t xml:space="preserve">; </w:t>
      </w:r>
      <w:r w:rsidRPr="00AC0C91">
        <w:rPr>
          <w:b/>
          <w:sz w:val="24"/>
          <w:szCs w:val="24"/>
          <w:lang w:val="vi-VN"/>
        </w:rPr>
        <w:t>Báo Pháp luật Việt Nam</w:t>
      </w:r>
      <w:r w:rsidRPr="00AC0C91">
        <w:rPr>
          <w:i/>
          <w:sz w:val="24"/>
          <w:szCs w:val="24"/>
          <w:lang w:val="vi-VN"/>
        </w:rPr>
        <w:t xml:space="preserve"> “Phú Yên: Tuyên án đối tượng không được hát karaoke bèn quậy phá đuổi đánh khách trọng thương” (13/12)</w:t>
      </w:r>
      <w:r w:rsidR="00DD46B5" w:rsidRPr="00AC0C91">
        <w:rPr>
          <w:i/>
          <w:sz w:val="24"/>
          <w:szCs w:val="24"/>
        </w:rPr>
        <w:t xml:space="preserve">, </w:t>
      </w:r>
      <w:r w:rsidR="00DD46B5" w:rsidRPr="00AC0C91">
        <w:rPr>
          <w:i/>
          <w:sz w:val="24"/>
          <w:szCs w:val="24"/>
          <w:lang w:val="vi-VN"/>
        </w:rPr>
        <w:t>“Bực tức vì anh trai chê 'sợ vợ', người em đâm anh trọng thương” (14/12)</w:t>
      </w:r>
      <w:r w:rsidRPr="00AC0C91">
        <w:rPr>
          <w:i/>
          <w:sz w:val="24"/>
          <w:szCs w:val="24"/>
          <w:lang w:val="vi-VN"/>
        </w:rPr>
        <w:t xml:space="preserve">; </w:t>
      </w:r>
      <w:r w:rsidRPr="00AC0C91">
        <w:rPr>
          <w:b/>
          <w:sz w:val="24"/>
          <w:szCs w:val="24"/>
          <w:lang w:val="vi-VN"/>
        </w:rPr>
        <w:t>Báo Tiền phong</w:t>
      </w:r>
      <w:r w:rsidRPr="00AC0C91">
        <w:rPr>
          <w:i/>
          <w:sz w:val="24"/>
          <w:szCs w:val="24"/>
          <w:lang w:val="vi-VN"/>
        </w:rPr>
        <w:t xml:space="preserve"> “Phú Yên: Anh trai bị đâm trọng thươ</w:t>
      </w:r>
      <w:r w:rsidR="00DD46B5" w:rsidRPr="00AC0C91">
        <w:rPr>
          <w:i/>
          <w:sz w:val="24"/>
          <w:szCs w:val="24"/>
          <w:lang w:val="vi-VN"/>
        </w:rPr>
        <w:t>ng vì nói em 'sợ vợ'” (13/12)</w:t>
      </w:r>
      <w:r w:rsidRPr="00AC0C91">
        <w:rPr>
          <w:i/>
          <w:sz w:val="24"/>
          <w:szCs w:val="24"/>
          <w:lang w:val="vi-VN"/>
        </w:rPr>
        <w:t xml:space="preserve">; </w:t>
      </w:r>
      <w:r w:rsidRPr="00AC0C91">
        <w:rPr>
          <w:b/>
          <w:sz w:val="24"/>
          <w:szCs w:val="24"/>
        </w:rPr>
        <w:t>VTV8</w:t>
      </w:r>
      <w:r w:rsidRPr="00AC0C91">
        <w:rPr>
          <w:i/>
          <w:sz w:val="24"/>
          <w:szCs w:val="24"/>
        </w:rPr>
        <w:t xml:space="preserve"> “</w:t>
      </w:r>
      <w:r w:rsidRPr="00AC0C91">
        <w:rPr>
          <w:i/>
          <w:sz w:val="24"/>
          <w:szCs w:val="24"/>
          <w:bdr w:val="none" w:sz="0" w:space="0" w:color="auto" w:frame="1"/>
        </w:rPr>
        <w:t>Mở rộng phạm vi tìm kiếm 5 ngư dân tỉnh Phú Yên mất tích</w:t>
      </w:r>
      <w:r w:rsidRPr="00AC0C91">
        <w:rPr>
          <w:i/>
          <w:sz w:val="24"/>
          <w:szCs w:val="24"/>
        </w:rPr>
        <w:t xml:space="preserve">” (26/12); </w:t>
      </w:r>
      <w:r w:rsidRPr="00AC0C91">
        <w:rPr>
          <w:b/>
          <w:sz w:val="24"/>
          <w:szCs w:val="24"/>
          <w:lang w:val="vi-VN"/>
        </w:rPr>
        <w:t>Báo Công Thương</w:t>
      </w:r>
      <w:r w:rsidRPr="00AC0C91">
        <w:rPr>
          <w:i/>
          <w:sz w:val="24"/>
          <w:szCs w:val="24"/>
          <w:lang w:val="vi-VN"/>
        </w:rPr>
        <w:t xml:space="preserve"> “Phú Yên: Tạm giữ lô hàng gần 4.000 sản phẩm mỹ phẩm không có hóa đơn” (</w:t>
      </w:r>
      <w:r w:rsidRPr="00AC0C91">
        <w:rPr>
          <w:rStyle w:val="formattime"/>
          <w:i/>
          <w:caps/>
          <w:sz w:val="24"/>
          <w:szCs w:val="24"/>
          <w:lang w:val="vi-VN"/>
        </w:rPr>
        <w:t>15/12)</w:t>
      </w:r>
      <w:r w:rsidR="00DD46B5" w:rsidRPr="00AC0C91">
        <w:rPr>
          <w:rStyle w:val="formattime"/>
          <w:i/>
          <w:caps/>
          <w:sz w:val="24"/>
          <w:szCs w:val="24"/>
        </w:rPr>
        <w:t xml:space="preserve">, </w:t>
      </w:r>
      <w:r w:rsidR="00DD46B5" w:rsidRPr="00AC0C91">
        <w:rPr>
          <w:i/>
          <w:sz w:val="24"/>
          <w:szCs w:val="24"/>
          <w:lang w:val="vi-VN"/>
        </w:rPr>
        <w:t>“Trắng đêm chờ tin cứu nạn vụ 5 ngư dân Phú Yên mất tích</w:t>
      </w:r>
      <w:r w:rsidR="00DD46B5" w:rsidRPr="00AC0C91">
        <w:rPr>
          <w:rFonts w:eastAsia="SimSun"/>
          <w:i/>
          <w:sz w:val="24"/>
          <w:szCs w:val="24"/>
          <w:lang w:val="vi-VN"/>
        </w:rPr>
        <w:t>” (</w:t>
      </w:r>
      <w:r w:rsidR="00DD46B5" w:rsidRPr="00AC0C91">
        <w:rPr>
          <w:i/>
          <w:sz w:val="24"/>
          <w:szCs w:val="24"/>
          <w:lang w:val="vi-VN"/>
        </w:rPr>
        <w:t>23/12)</w:t>
      </w:r>
      <w:r w:rsidR="00DD46B5" w:rsidRPr="00AC0C91">
        <w:rPr>
          <w:i/>
          <w:sz w:val="24"/>
          <w:szCs w:val="24"/>
        </w:rPr>
        <w:t xml:space="preserve">, </w:t>
      </w:r>
      <w:r w:rsidR="00DD46B5" w:rsidRPr="00AC0C91">
        <w:rPr>
          <w:i/>
          <w:sz w:val="24"/>
          <w:szCs w:val="24"/>
          <w:lang w:val="vi-VN"/>
        </w:rPr>
        <w:t>“5 ngư dân Phú Yên mất tích trên biển: Bắt được tín hiệu tàu cá gần đảo Phú Quý” (</w:t>
      </w:r>
      <w:r w:rsidR="00DD46B5" w:rsidRPr="00AC0C91">
        <w:rPr>
          <w:rStyle w:val="formattime"/>
          <w:i/>
          <w:caps/>
          <w:sz w:val="24"/>
          <w:szCs w:val="24"/>
          <w:lang w:val="vi-VN"/>
        </w:rPr>
        <w:t>26/12)</w:t>
      </w:r>
      <w:r w:rsidRPr="00AC0C91">
        <w:rPr>
          <w:rStyle w:val="formattime"/>
          <w:i/>
          <w:caps/>
          <w:sz w:val="24"/>
          <w:szCs w:val="24"/>
          <w:lang w:val="vi-VN"/>
        </w:rPr>
        <w:t xml:space="preserve">; </w:t>
      </w:r>
      <w:r w:rsidRPr="00AC0C91">
        <w:rPr>
          <w:b/>
          <w:sz w:val="24"/>
          <w:szCs w:val="24"/>
          <w:lang w:val="vi-VN"/>
        </w:rPr>
        <w:t>ANTV</w:t>
      </w:r>
      <w:r w:rsidRPr="00AC0C91">
        <w:rPr>
          <w:i/>
          <w:sz w:val="24"/>
          <w:szCs w:val="24"/>
          <w:lang w:val="vi-VN"/>
        </w:rPr>
        <w:t xml:space="preserve"> “Quyết liệt trấn áp tội phạm “tín dụng đen” (15/12); </w:t>
      </w:r>
      <w:r w:rsidRPr="00AC0C91">
        <w:rPr>
          <w:b/>
          <w:sz w:val="24"/>
          <w:szCs w:val="24"/>
          <w:lang w:val="vi-VN"/>
        </w:rPr>
        <w:t>Tạp chí Thương hiệu và Công luận</w:t>
      </w:r>
      <w:r w:rsidRPr="00AC0C91">
        <w:rPr>
          <w:i/>
          <w:sz w:val="24"/>
          <w:szCs w:val="24"/>
          <w:lang w:val="vi-VN"/>
        </w:rPr>
        <w:t xml:space="preserve"> “Phú Yên tiêu hủy một lượng hàng hoá vi phạm trị giá trên 736 triệu đồng” (</w:t>
      </w:r>
      <w:r w:rsidR="00DD46B5" w:rsidRPr="00AC0C91">
        <w:rPr>
          <w:i/>
          <w:iCs/>
          <w:sz w:val="24"/>
          <w:szCs w:val="24"/>
          <w:lang w:val="vi-VN"/>
        </w:rPr>
        <w:t>21/12)</w:t>
      </w:r>
      <w:r w:rsidRPr="00AC0C91">
        <w:rPr>
          <w:i/>
          <w:sz w:val="24"/>
          <w:szCs w:val="24"/>
          <w:lang w:val="vi-VN"/>
        </w:rPr>
        <w:t xml:space="preserve">; </w:t>
      </w:r>
      <w:r w:rsidRPr="00AC0C91">
        <w:rPr>
          <w:b/>
          <w:sz w:val="24"/>
          <w:szCs w:val="24"/>
          <w:lang w:val="vi-VN"/>
        </w:rPr>
        <w:t>Báo Sài Gòn giải phóng</w:t>
      </w:r>
      <w:r w:rsidRPr="00AC0C91">
        <w:rPr>
          <w:i/>
          <w:sz w:val="24"/>
          <w:szCs w:val="24"/>
          <w:lang w:val="vi-VN"/>
        </w:rPr>
        <w:t xml:space="preserve"> “Thời tiết quá xấu, chưa tìm thấy 5 ngư dân Phú Yên mất tích</w:t>
      </w:r>
      <w:r w:rsidRPr="00AC0C91">
        <w:rPr>
          <w:rFonts w:eastAsia="SimSun"/>
          <w:i/>
          <w:sz w:val="24"/>
          <w:szCs w:val="24"/>
          <w:lang w:val="vi-VN"/>
        </w:rPr>
        <w:t>” (</w:t>
      </w:r>
      <w:r w:rsidR="00DD46B5" w:rsidRPr="00AC0C91">
        <w:rPr>
          <w:i/>
          <w:sz w:val="24"/>
          <w:szCs w:val="24"/>
          <w:lang w:val="vi-VN"/>
        </w:rPr>
        <w:t>23/12);</w:t>
      </w:r>
      <w:r w:rsidRPr="00AC0C91">
        <w:rPr>
          <w:i/>
          <w:sz w:val="24"/>
          <w:szCs w:val="24"/>
          <w:lang w:val="vi-VN"/>
        </w:rPr>
        <w:t xml:space="preserve"> </w:t>
      </w:r>
      <w:r w:rsidRPr="00AC0C91">
        <w:rPr>
          <w:b/>
          <w:sz w:val="24"/>
          <w:szCs w:val="24"/>
          <w:lang w:val="vi-VN"/>
        </w:rPr>
        <w:t>Báo Khánh Hòa</w:t>
      </w:r>
      <w:r w:rsidRPr="00AC0C91">
        <w:rPr>
          <w:i/>
          <w:sz w:val="24"/>
          <w:szCs w:val="24"/>
          <w:lang w:val="vi-VN"/>
        </w:rPr>
        <w:t xml:space="preserve"> “Tàu CBS 8005 đang tìm kiếm tàu cá Phú Yên cùng 5 ngư dân mất tích trên vùng biển Khánh Hòa” (24/12); </w:t>
      </w:r>
      <w:r w:rsidRPr="00AC0C91">
        <w:rPr>
          <w:b/>
          <w:sz w:val="24"/>
          <w:szCs w:val="24"/>
          <w:lang w:val="vi-VN"/>
        </w:rPr>
        <w:t>Báo Vietnamnet</w:t>
      </w:r>
      <w:r w:rsidRPr="00AC0C91">
        <w:rPr>
          <w:i/>
          <w:sz w:val="24"/>
          <w:szCs w:val="24"/>
          <w:lang w:val="vi-VN"/>
        </w:rPr>
        <w:t xml:space="preserve"> “Khẩn trương tìm kiếm 5 ngư dân trên tàu cá Phú Yên gặp nạn mất tích” (24/12); </w:t>
      </w:r>
      <w:r w:rsidRPr="00AC0C91">
        <w:rPr>
          <w:b/>
          <w:sz w:val="24"/>
          <w:szCs w:val="24"/>
          <w:lang w:val="vi-VN"/>
        </w:rPr>
        <w:t>Truyền hình Quốc hội</w:t>
      </w:r>
      <w:r w:rsidRPr="00AC0C91">
        <w:rPr>
          <w:i/>
          <w:sz w:val="24"/>
          <w:szCs w:val="24"/>
          <w:lang w:val="vi-VN"/>
        </w:rPr>
        <w:t xml:space="preserve"> “Phú Yên: chìm tàu cá, 5 ngư dân mất tích” (23/12), “Tích cực tìm kiếm 5 ngư dân trên t</w:t>
      </w:r>
      <w:r w:rsidR="00DD46B5" w:rsidRPr="00AC0C91">
        <w:rPr>
          <w:i/>
          <w:sz w:val="24"/>
          <w:szCs w:val="24"/>
          <w:lang w:val="vi-VN"/>
        </w:rPr>
        <w:t>àu cá Phú Yên mất tích” (24/12)</w:t>
      </w:r>
      <w:r w:rsidRPr="00AC0C91">
        <w:rPr>
          <w:i/>
          <w:sz w:val="24"/>
          <w:szCs w:val="24"/>
          <w:lang w:val="vi-VN"/>
        </w:rPr>
        <w:t xml:space="preserve">; </w:t>
      </w:r>
      <w:r w:rsidRPr="00AC0C91">
        <w:rPr>
          <w:b/>
          <w:sz w:val="24"/>
          <w:szCs w:val="24"/>
          <w:lang w:val="vi-VN"/>
        </w:rPr>
        <w:t>Báo Lao động</w:t>
      </w:r>
      <w:r w:rsidRPr="00AC0C91">
        <w:rPr>
          <w:i/>
          <w:sz w:val="24"/>
          <w:szCs w:val="24"/>
          <w:lang w:val="vi-VN"/>
        </w:rPr>
        <w:t xml:space="preserve"> “Khẩn trương tìm kiếm ngư dân mất tích trên vùng biển” (24/12)</w:t>
      </w:r>
      <w:r w:rsidR="00EC1F19" w:rsidRPr="00AC0C91">
        <w:rPr>
          <w:i/>
          <w:sz w:val="24"/>
          <w:szCs w:val="24"/>
        </w:rPr>
        <w:t xml:space="preserve">, </w:t>
      </w:r>
      <w:r w:rsidR="00EC1F19" w:rsidRPr="00AC0C91">
        <w:rPr>
          <w:i/>
          <w:sz w:val="24"/>
          <w:szCs w:val="24"/>
          <w:lang w:val="vi-VN"/>
        </w:rPr>
        <w:t>“Công an Phú Yên khuyến cáo "7 không" khi tham gia môi trường mạng” (14/12)</w:t>
      </w:r>
      <w:r w:rsidR="00EC1F19" w:rsidRPr="00AC0C91">
        <w:rPr>
          <w:i/>
          <w:sz w:val="24"/>
          <w:szCs w:val="24"/>
        </w:rPr>
        <w:t xml:space="preserve">, </w:t>
      </w:r>
      <w:r w:rsidR="00EC1F19" w:rsidRPr="00AC0C91">
        <w:rPr>
          <w:i/>
          <w:sz w:val="24"/>
          <w:szCs w:val="24"/>
          <w:lang w:val="vi-VN"/>
        </w:rPr>
        <w:t>“Thực hư thông tin 5 ngư dân Phú Yên mất tích được cứu” (25/12)</w:t>
      </w:r>
      <w:r w:rsidRPr="00AC0C91">
        <w:rPr>
          <w:rStyle w:val="authors"/>
          <w:rFonts w:eastAsia="SimSun"/>
          <w:i/>
          <w:caps/>
          <w:sz w:val="24"/>
          <w:szCs w:val="24"/>
          <w:lang w:val="vi-VN"/>
        </w:rPr>
        <w:t xml:space="preserve">; </w:t>
      </w:r>
      <w:r w:rsidRPr="00AC0C91">
        <w:rPr>
          <w:b/>
          <w:sz w:val="24"/>
          <w:szCs w:val="24"/>
          <w:lang w:val="vi-VN"/>
        </w:rPr>
        <w:t>Báo An ninh Thủ đô</w:t>
      </w:r>
      <w:r w:rsidRPr="00AC0C91">
        <w:rPr>
          <w:i/>
          <w:sz w:val="24"/>
          <w:szCs w:val="24"/>
          <w:lang w:val="vi-VN"/>
        </w:rPr>
        <w:t xml:space="preserve"> “Sau 2 ngày tìm kiếm vẫn chưa thấy 5 ngư dân Phú Yên mất tích trên biển” (25/12); </w:t>
      </w:r>
      <w:r w:rsidRPr="00AC0C91">
        <w:rPr>
          <w:b/>
          <w:sz w:val="24"/>
          <w:szCs w:val="24"/>
          <w:lang w:val="vi-VN"/>
        </w:rPr>
        <w:t>Báo Tin tức (TTXVN)</w:t>
      </w:r>
      <w:r w:rsidRPr="00AC0C91">
        <w:rPr>
          <w:i/>
          <w:sz w:val="24"/>
          <w:szCs w:val="24"/>
          <w:lang w:val="vi-VN"/>
        </w:rPr>
        <w:t xml:space="preserve"> “Mở rộng phạm vi tìm kiếm 5 ngư dân Phú Yên bị mất tích” (</w:t>
      </w:r>
      <w:r w:rsidRPr="00AC0C91">
        <w:rPr>
          <w:rStyle w:val="txt"/>
          <w:i/>
          <w:sz w:val="24"/>
          <w:szCs w:val="24"/>
          <w:bdr w:val="none" w:sz="0" w:space="0" w:color="auto" w:frame="1"/>
          <w:lang w:val="vi-VN"/>
        </w:rPr>
        <w:t>26/12)</w:t>
      </w:r>
      <w:r w:rsidR="00EC1F19" w:rsidRPr="00AC0C91">
        <w:rPr>
          <w:rStyle w:val="txt"/>
          <w:i/>
          <w:sz w:val="24"/>
          <w:szCs w:val="24"/>
          <w:bdr w:val="none" w:sz="0" w:space="0" w:color="auto" w:frame="1"/>
        </w:rPr>
        <w:t xml:space="preserve">, </w:t>
      </w:r>
      <w:r w:rsidR="00EC1F19" w:rsidRPr="00AC0C91">
        <w:rPr>
          <w:i/>
          <w:sz w:val="24"/>
          <w:szCs w:val="24"/>
          <w:lang w:val="vi-VN"/>
        </w:rPr>
        <w:t>“Phá chuyên án sản xuất, buôn bán dầu nhớt giả tại tỉnh Phú Yên” (</w:t>
      </w:r>
      <w:r w:rsidR="00EC1F19" w:rsidRPr="00AC0C91">
        <w:rPr>
          <w:rStyle w:val="txt"/>
          <w:i/>
          <w:sz w:val="24"/>
          <w:szCs w:val="24"/>
          <w:bdr w:val="none" w:sz="0" w:space="0" w:color="auto" w:frame="1"/>
          <w:lang w:val="vi-VN"/>
        </w:rPr>
        <w:t>30/12)</w:t>
      </w:r>
      <w:r w:rsidRPr="00AC0C91">
        <w:rPr>
          <w:rStyle w:val="txt"/>
          <w:i/>
          <w:sz w:val="24"/>
          <w:szCs w:val="24"/>
          <w:bdr w:val="none" w:sz="0" w:space="0" w:color="auto" w:frame="1"/>
          <w:lang w:val="vi-VN"/>
        </w:rPr>
        <w:t xml:space="preserve">; </w:t>
      </w:r>
      <w:r w:rsidRPr="00AC0C91">
        <w:rPr>
          <w:b/>
          <w:sz w:val="24"/>
          <w:szCs w:val="24"/>
          <w:lang w:val="vi-VN"/>
        </w:rPr>
        <w:t>Báo Sài Gòn giải phóng</w:t>
      </w:r>
      <w:r w:rsidRPr="00AC0C91">
        <w:rPr>
          <w:i/>
          <w:sz w:val="24"/>
          <w:szCs w:val="24"/>
          <w:lang w:val="vi-VN"/>
        </w:rPr>
        <w:t xml:space="preserve"> “Vụ 5 ngư dân Phú Yên mất tích trên biển: Phát hiện tín hiệu tàu gần đảo Phú Quý</w:t>
      </w:r>
      <w:r w:rsidRPr="00AC0C91">
        <w:rPr>
          <w:rStyle w:val="author"/>
          <w:rFonts w:eastAsia="SimSun"/>
          <w:i/>
          <w:sz w:val="24"/>
          <w:szCs w:val="24"/>
          <w:lang w:val="vi-VN"/>
        </w:rPr>
        <w:t>” (26</w:t>
      </w:r>
      <w:r w:rsidR="00EC1F19" w:rsidRPr="00AC0C91">
        <w:rPr>
          <w:i/>
          <w:sz w:val="24"/>
          <w:szCs w:val="24"/>
          <w:lang w:val="vi-VN"/>
        </w:rPr>
        <w:t>/12)</w:t>
      </w:r>
      <w:r w:rsidRPr="00AC0C91">
        <w:rPr>
          <w:i/>
          <w:sz w:val="24"/>
          <w:szCs w:val="24"/>
          <w:lang w:val="vi-VN"/>
        </w:rPr>
        <w:t xml:space="preserve">; </w:t>
      </w:r>
      <w:r w:rsidRPr="00AC0C91">
        <w:rPr>
          <w:b/>
          <w:sz w:val="24"/>
          <w:szCs w:val="24"/>
          <w:lang w:val="vi-VN"/>
        </w:rPr>
        <w:t>Báo Vietnam+ (TTXVN)</w:t>
      </w:r>
      <w:r w:rsidRPr="00AC0C91">
        <w:rPr>
          <w:i/>
          <w:sz w:val="24"/>
          <w:szCs w:val="24"/>
          <w:lang w:val="vi-VN"/>
        </w:rPr>
        <w:t xml:space="preserve"> “Phá chuyên án sản xuất, buôn bán dầu nhớt giả tại tỉnh Phú Yên” (30/12); </w:t>
      </w:r>
      <w:r w:rsidRPr="00AC0C91">
        <w:rPr>
          <w:b/>
          <w:sz w:val="24"/>
          <w:szCs w:val="24"/>
          <w:lang w:val="vi-VN"/>
        </w:rPr>
        <w:t>Truyền hình Quốc hội</w:t>
      </w:r>
      <w:r w:rsidRPr="00AC0C91">
        <w:rPr>
          <w:i/>
          <w:sz w:val="24"/>
          <w:szCs w:val="24"/>
          <w:lang w:val="vi-VN"/>
        </w:rPr>
        <w:t xml:space="preserve"> “Phá chuyên án sản xuất, buôn bán dầu nhớt giả tại Phú Yên</w:t>
      </w:r>
      <w:r w:rsidRPr="00AC0C91">
        <w:rPr>
          <w:rFonts w:eastAsia="SimSun"/>
          <w:i/>
          <w:sz w:val="24"/>
          <w:szCs w:val="24"/>
          <w:lang w:val="vi-VN"/>
        </w:rPr>
        <w:t>” (30</w:t>
      </w:r>
      <w:r w:rsidRPr="00AC0C91">
        <w:rPr>
          <w:i/>
          <w:sz w:val="24"/>
          <w:szCs w:val="24"/>
          <w:lang w:val="vi-VN"/>
        </w:rPr>
        <w:t xml:space="preserve">/12); </w:t>
      </w:r>
      <w:r w:rsidRPr="00AC0C91">
        <w:rPr>
          <w:b/>
          <w:sz w:val="24"/>
          <w:szCs w:val="24"/>
          <w:lang w:val="vi-VN"/>
        </w:rPr>
        <w:t>Báo điện tử VOV</w:t>
      </w:r>
      <w:r w:rsidRPr="00AC0C91">
        <w:rPr>
          <w:i/>
          <w:sz w:val="24"/>
          <w:szCs w:val="24"/>
          <w:lang w:val="vi-VN"/>
        </w:rPr>
        <w:t xml:space="preserve"> “Triệt xóa đường dây sản xuất, buôn bán dầu nhớ</w:t>
      </w:r>
      <w:r w:rsidR="00C04F13" w:rsidRPr="00AC0C91">
        <w:rPr>
          <w:i/>
          <w:sz w:val="24"/>
          <w:szCs w:val="24"/>
          <w:lang w:val="vi-VN"/>
        </w:rPr>
        <w:t>t giả tại tỉnh Phú Yên” (30/12)</w:t>
      </w:r>
      <w:r w:rsidRPr="00AC0C91">
        <w:rPr>
          <w:i/>
          <w:sz w:val="24"/>
          <w:szCs w:val="24"/>
          <w:lang w:val="vi-VN"/>
        </w:rPr>
        <w:t xml:space="preserve">; </w:t>
      </w:r>
      <w:r w:rsidRPr="00AC0C91">
        <w:rPr>
          <w:b/>
          <w:sz w:val="24"/>
          <w:szCs w:val="24"/>
          <w:lang w:val="vi-VN"/>
        </w:rPr>
        <w:t>Báo An ninh Thủ đô</w:t>
      </w:r>
      <w:r w:rsidRPr="00AC0C91">
        <w:rPr>
          <w:i/>
          <w:sz w:val="24"/>
          <w:szCs w:val="24"/>
          <w:lang w:val="vi-VN"/>
        </w:rPr>
        <w:t xml:space="preserve"> “Sau 2 ngày tìm kiếm vẫn chưa thấy 5 ngư dân Phú Yên mất tích trên biển” (25/12); </w:t>
      </w:r>
      <w:r w:rsidRPr="00AC0C91">
        <w:rPr>
          <w:b/>
          <w:sz w:val="24"/>
          <w:szCs w:val="24"/>
          <w:lang w:val="vi-VN"/>
        </w:rPr>
        <w:t>Tạp chí Thương hiệu và Công luận</w:t>
      </w:r>
      <w:r w:rsidRPr="00AC0C91">
        <w:rPr>
          <w:i/>
          <w:sz w:val="24"/>
          <w:szCs w:val="24"/>
          <w:lang w:val="vi-VN"/>
        </w:rPr>
        <w:t xml:space="preserve"> “Phát hiện, xử lý trên 3.965 thùng/can dầu nhớt vi phạm” (</w:t>
      </w:r>
      <w:r w:rsidRPr="00AC0C91">
        <w:rPr>
          <w:i/>
          <w:iCs/>
          <w:sz w:val="24"/>
          <w:szCs w:val="24"/>
          <w:lang w:val="vi-VN"/>
        </w:rPr>
        <w:t xml:space="preserve">26/12); </w:t>
      </w:r>
      <w:r w:rsidRPr="00AC0C91">
        <w:rPr>
          <w:b/>
          <w:sz w:val="24"/>
          <w:szCs w:val="24"/>
          <w:lang w:val="vi-VN"/>
        </w:rPr>
        <w:t>Báo Sức khỏe và Đời sống</w:t>
      </w:r>
      <w:r w:rsidRPr="00AC0C91">
        <w:rPr>
          <w:i/>
          <w:sz w:val="24"/>
          <w:szCs w:val="24"/>
          <w:lang w:val="vi-VN"/>
        </w:rPr>
        <w:t xml:space="preserve"> “Vụ 5 ngư dân Phú Yên mất tích trên biển: Phát hiện tín hiệu của tàu cá gặp nạn ở vùng biển Bình Thuận” (27/12); </w:t>
      </w:r>
      <w:r w:rsidRPr="00AC0C91">
        <w:rPr>
          <w:b/>
          <w:sz w:val="24"/>
          <w:szCs w:val="24"/>
          <w:lang w:val="vi-VN"/>
        </w:rPr>
        <w:t>Báo điện tử Vietnamnet</w:t>
      </w:r>
      <w:r w:rsidRPr="00AC0C91">
        <w:rPr>
          <w:i/>
          <w:sz w:val="24"/>
          <w:szCs w:val="24"/>
          <w:lang w:val="vi-VN"/>
        </w:rPr>
        <w:t xml:space="preserve"> “Dùng clip nhạy cảm để giở trò đồi bại với bé gái quen </w:t>
      </w:r>
      <w:r w:rsidR="00C04F13" w:rsidRPr="00AC0C91">
        <w:rPr>
          <w:i/>
          <w:sz w:val="24"/>
          <w:szCs w:val="24"/>
          <w:lang w:val="vi-VN"/>
        </w:rPr>
        <w:t>qua mạng” (04/01)</w:t>
      </w:r>
      <w:r w:rsidRPr="00AC0C91">
        <w:rPr>
          <w:i/>
          <w:sz w:val="24"/>
          <w:szCs w:val="24"/>
          <w:lang w:val="vi-VN"/>
        </w:rPr>
        <w:t xml:space="preserve">; </w:t>
      </w:r>
      <w:r w:rsidRPr="00AC0C91">
        <w:rPr>
          <w:b/>
          <w:sz w:val="24"/>
          <w:szCs w:val="24"/>
          <w:lang w:val="vi-VN"/>
        </w:rPr>
        <w:t>Báo Biên phòng</w:t>
      </w:r>
      <w:r w:rsidRPr="00AC0C91">
        <w:rPr>
          <w:i/>
          <w:sz w:val="24"/>
          <w:szCs w:val="24"/>
          <w:lang w:val="vi-VN"/>
        </w:rPr>
        <w:t xml:space="preserve"> “Phương tiện của ngư dân Phú Yên bị sóng đánh vỡ, thiệ</w:t>
      </w:r>
      <w:r w:rsidR="00C04F13" w:rsidRPr="00AC0C91">
        <w:rPr>
          <w:i/>
          <w:sz w:val="24"/>
          <w:szCs w:val="24"/>
          <w:lang w:val="vi-VN"/>
        </w:rPr>
        <w:t>t hại khoảng 1 tỷ đồng” (08/12)</w:t>
      </w:r>
      <w:r w:rsidRPr="00AC0C91">
        <w:rPr>
          <w:i/>
          <w:sz w:val="24"/>
          <w:szCs w:val="24"/>
          <w:lang w:val="vi-VN"/>
        </w:rPr>
        <w:t xml:space="preserve">; </w:t>
      </w:r>
      <w:r w:rsidRPr="00AC0C91">
        <w:rPr>
          <w:b/>
          <w:bCs/>
          <w:sz w:val="24"/>
          <w:szCs w:val="24"/>
          <w:lang w:val="vi-VN"/>
        </w:rPr>
        <w:t>VTV8</w:t>
      </w:r>
      <w:r w:rsidRPr="00AC0C91">
        <w:rPr>
          <w:bCs/>
          <w:i/>
          <w:sz w:val="24"/>
          <w:szCs w:val="24"/>
          <w:lang w:val="vi-VN"/>
        </w:rPr>
        <w:t xml:space="preserve"> “</w:t>
      </w:r>
      <w:r w:rsidRPr="00AC0C91">
        <w:rPr>
          <w:i/>
          <w:sz w:val="24"/>
          <w:szCs w:val="24"/>
          <w:lang w:val="vi-VN"/>
        </w:rPr>
        <w:t>Xét xử bị cáo mới ra tù tiếp tục mang súng đi đòi nợ thuê” (</w:t>
      </w:r>
      <w:r w:rsidR="00C04F13" w:rsidRPr="00AC0C91">
        <w:rPr>
          <w:rStyle w:val="published-date"/>
          <w:rFonts w:eastAsiaTheme="majorEastAsia"/>
          <w:i/>
          <w:sz w:val="24"/>
          <w:szCs w:val="24"/>
          <w:bdr w:val="none" w:sz="0" w:space="0" w:color="auto" w:frame="1"/>
          <w:lang w:val="vi-VN"/>
        </w:rPr>
        <w:t>13/12)</w:t>
      </w:r>
      <w:r w:rsidRPr="00AC0C91">
        <w:rPr>
          <w:i/>
          <w:sz w:val="24"/>
          <w:szCs w:val="24"/>
          <w:lang w:val="vi-VN"/>
        </w:rPr>
        <w:t xml:space="preserve">; </w:t>
      </w:r>
      <w:r w:rsidRPr="00AC0C91">
        <w:rPr>
          <w:b/>
          <w:sz w:val="24"/>
          <w:szCs w:val="24"/>
          <w:lang w:val="vi-VN"/>
        </w:rPr>
        <w:t xml:space="preserve">BPY </w:t>
      </w:r>
      <w:r w:rsidRPr="00AC0C91">
        <w:rPr>
          <w:i/>
          <w:sz w:val="24"/>
          <w:szCs w:val="24"/>
          <w:lang w:val="vi-VN"/>
        </w:rPr>
        <w:t xml:space="preserve">“Tấn công mạnh tội phạm tín dụng đen” (06/12), “Kiểm kê, tiêu hủy 166 mặt hàng trị giá gần 737 triệu đồng” (22/12), “Kiểm soát buôn lậu, hàng giả và gian lận thương mại điện tử” (27/12), “Quyết liệt đấu tranh chống hàng lậu, hàng giả” (03/01); </w:t>
      </w:r>
      <w:r w:rsidRPr="00AC0C91">
        <w:rPr>
          <w:b/>
          <w:sz w:val="24"/>
          <w:szCs w:val="24"/>
          <w:lang w:val="vi-VN"/>
        </w:rPr>
        <w:t>PTP</w:t>
      </w:r>
      <w:r w:rsidRPr="00AC0C91">
        <w:rPr>
          <w:i/>
          <w:sz w:val="24"/>
          <w:szCs w:val="24"/>
          <w:lang w:val="vi-VN"/>
        </w:rPr>
        <w:t xml:space="preserve"> “</w:t>
      </w:r>
      <w:r w:rsidRPr="00AC0C91">
        <w:rPr>
          <w:rStyle w:val="Strong"/>
          <w:b w:val="0"/>
          <w:bCs w:val="0"/>
          <w:i/>
          <w:sz w:val="24"/>
          <w:szCs w:val="24"/>
          <w:lang w:val="vi-VN"/>
        </w:rPr>
        <w:t>Đấu tranh quyết liệt với tội phạm “Tín dụng đen”</w:t>
      </w:r>
      <w:r w:rsidRPr="00AC0C91">
        <w:rPr>
          <w:i/>
          <w:sz w:val="24"/>
          <w:szCs w:val="24"/>
          <w:lang w:val="vi-VN"/>
        </w:rPr>
        <w:t>(20/12), “Tăng cường kiểm tra, xử lý vi phạm xe ô tô hoạt động vận tải khách” (24/12)</w:t>
      </w:r>
      <w:r w:rsidR="00C04F13" w:rsidRPr="00AC0C91">
        <w:rPr>
          <w:i/>
          <w:sz w:val="24"/>
          <w:szCs w:val="24"/>
        </w:rPr>
        <w:t>…</w:t>
      </w:r>
    </w:p>
    <w:p w14:paraId="107EFF69" w14:textId="4052B487"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Pháp luật TP HCM</w:t>
      </w:r>
      <w:r w:rsidRPr="00AC0C91">
        <w:rPr>
          <w:i/>
          <w:sz w:val="24"/>
          <w:szCs w:val="24"/>
          <w:lang w:val="vi-VN"/>
        </w:rPr>
        <w:t xml:space="preserve"> “Học sinh lớp 11 truy đuổi hơn 10 km bắt nghi phạm trộm xe máy” (12/12); Báo Công an nhân dân “Khen thưởng nam sinh lớp 11 phát hiện và truy bắt kẻ trộm xe máy” (12/12); </w:t>
      </w:r>
      <w:r w:rsidRPr="00AC0C91">
        <w:rPr>
          <w:b/>
          <w:sz w:val="24"/>
          <w:szCs w:val="24"/>
          <w:lang w:val="vi-VN"/>
        </w:rPr>
        <w:t>Báo điện tử VTC</w:t>
      </w:r>
      <w:r w:rsidRPr="00AC0C91">
        <w:rPr>
          <w:i/>
          <w:sz w:val="24"/>
          <w:szCs w:val="24"/>
          <w:lang w:val="vi-VN"/>
        </w:rPr>
        <w:t xml:space="preserve"> “Phú Yên: Nam sinh truy đuổi gần 10km bắt kẻ trộm xe máy” (12/12); </w:t>
      </w:r>
      <w:r w:rsidRPr="00AC0C91">
        <w:rPr>
          <w:b/>
          <w:sz w:val="24"/>
          <w:szCs w:val="24"/>
          <w:lang w:val="vi-VN"/>
        </w:rPr>
        <w:t>Báo Tin tức (TTXVN)</w:t>
      </w:r>
      <w:r w:rsidRPr="00AC0C91">
        <w:rPr>
          <w:i/>
          <w:sz w:val="24"/>
          <w:szCs w:val="24"/>
          <w:lang w:val="vi-VN"/>
        </w:rPr>
        <w:t xml:space="preserve"> “Khen thưởng học sinh truy bắt đối tượng trộm xe máy” (12/12); </w:t>
      </w:r>
      <w:r w:rsidRPr="00AC0C91">
        <w:rPr>
          <w:b/>
          <w:sz w:val="24"/>
          <w:szCs w:val="24"/>
          <w:lang w:val="vi-VN"/>
        </w:rPr>
        <w:t>Báo Thanh niên</w:t>
      </w:r>
      <w:r w:rsidRPr="00AC0C91">
        <w:rPr>
          <w:i/>
          <w:sz w:val="24"/>
          <w:szCs w:val="24"/>
          <w:lang w:val="vi-VN"/>
        </w:rPr>
        <w:t xml:space="preserve"> “Phú Yên: Tuyên dương học sinh dũng cảm 'tay không bắt trộm'” (12/12) ; </w:t>
      </w:r>
      <w:r w:rsidRPr="00AC0C91">
        <w:rPr>
          <w:b/>
          <w:sz w:val="24"/>
          <w:szCs w:val="24"/>
          <w:lang w:val="vi-VN"/>
        </w:rPr>
        <w:t>Báo Tuổi trẻ</w:t>
      </w:r>
      <w:r w:rsidRPr="00AC0C91">
        <w:rPr>
          <w:i/>
          <w:sz w:val="24"/>
          <w:szCs w:val="24"/>
          <w:lang w:val="vi-VN"/>
        </w:rPr>
        <w:t xml:space="preserve"> “Khen thưởng học sinh lớp 11 dũng cảm truy đuổi 10km bắt kẻ trộm xe máy chuyên nghiệp” (12/12); </w:t>
      </w:r>
      <w:r w:rsidRPr="00AC0C91">
        <w:rPr>
          <w:b/>
          <w:sz w:val="24"/>
          <w:szCs w:val="24"/>
          <w:lang w:val="vi-VN"/>
        </w:rPr>
        <w:t>Báo Quân đội nhân dân</w:t>
      </w:r>
      <w:r w:rsidRPr="00AC0C91">
        <w:rPr>
          <w:i/>
          <w:sz w:val="24"/>
          <w:szCs w:val="24"/>
          <w:lang w:val="vi-VN"/>
        </w:rPr>
        <w:t xml:space="preserve"> “Điểm sáng trong tuyển quân ở thành phố Tuy Hòa (Phú Yên)” </w:t>
      </w:r>
      <w:r w:rsidRPr="00AC0C91">
        <w:rPr>
          <w:i/>
          <w:sz w:val="24"/>
          <w:szCs w:val="24"/>
          <w:lang w:val="vi-VN"/>
        </w:rPr>
        <w:lastRenderedPageBreak/>
        <w:t xml:space="preserve">(16/12); </w:t>
      </w:r>
      <w:r w:rsidRPr="00AC0C91">
        <w:rPr>
          <w:b/>
          <w:sz w:val="24"/>
          <w:szCs w:val="24"/>
          <w:lang w:val="vi-VN"/>
        </w:rPr>
        <w:t>Báo Công an nhân dân</w:t>
      </w:r>
      <w:r w:rsidRPr="00AC0C91">
        <w:rPr>
          <w:i/>
          <w:sz w:val="24"/>
          <w:szCs w:val="24"/>
          <w:lang w:val="vi-VN"/>
        </w:rPr>
        <w:t xml:space="preserve"> “Hiệu quả vận động giao nộp vũ khí, vật liệu nổ ở Tuy An” (24/12),“Trách nhiệm và nghĩa tình của cán bộ, chiến sĩ CSGT ở Phú Yên” (23/12)</w:t>
      </w:r>
      <w:r w:rsidR="00FD79DE" w:rsidRPr="00AC0C91">
        <w:rPr>
          <w:i/>
          <w:sz w:val="24"/>
          <w:szCs w:val="24"/>
        </w:rPr>
        <w:t xml:space="preserve">, </w:t>
      </w:r>
      <w:r w:rsidR="00FD79DE" w:rsidRPr="00AC0C91">
        <w:rPr>
          <w:i/>
          <w:sz w:val="24"/>
          <w:szCs w:val="24"/>
          <w:lang w:val="vi-VN"/>
        </w:rPr>
        <w:t xml:space="preserve">“Bình yên vùng đồng bào dân tộc thiểu số ở Suối Trai” (27/12), </w:t>
      </w:r>
      <w:r w:rsidR="00FD79DE" w:rsidRPr="00AC0C91">
        <w:rPr>
          <w:bCs/>
          <w:i/>
          <w:sz w:val="24"/>
          <w:szCs w:val="24"/>
          <w:lang w:val="vi-VN"/>
        </w:rPr>
        <w:t>“</w:t>
      </w:r>
      <w:r w:rsidR="00FD79DE" w:rsidRPr="00AC0C91">
        <w:rPr>
          <w:i/>
          <w:sz w:val="24"/>
          <w:szCs w:val="24"/>
          <w:lang w:val="vi-VN"/>
        </w:rPr>
        <w:t>Người dân gửi thư cảm ơn Công an huyện Sơn Hòa nỗ lực tìm kiếm được thi thể thân nhân” (06/12), “Người Công an viên được đồng đội tin yêu, nhân dân cảm phục” (11/12)</w:t>
      </w:r>
      <w:r w:rsidR="00A12B66" w:rsidRPr="00AC0C91">
        <w:rPr>
          <w:i/>
          <w:sz w:val="24"/>
          <w:szCs w:val="24"/>
        </w:rPr>
        <w:t>, “Từng bước đưa Phú Yên trở thành điểm sáng so với các tỉnh, thành khu vực” (05/1)</w:t>
      </w:r>
      <w:r w:rsidRPr="00AC0C91">
        <w:rPr>
          <w:i/>
          <w:sz w:val="24"/>
          <w:szCs w:val="24"/>
          <w:lang w:val="vi-VN"/>
        </w:rPr>
        <w:t xml:space="preserve">; </w:t>
      </w:r>
      <w:r w:rsidRPr="00AC0C91">
        <w:rPr>
          <w:b/>
          <w:sz w:val="24"/>
          <w:szCs w:val="24"/>
          <w:lang w:val="vi-VN"/>
        </w:rPr>
        <w:t>Truyền hình Quốc hội</w:t>
      </w:r>
      <w:r w:rsidRPr="00AC0C91">
        <w:rPr>
          <w:i/>
          <w:sz w:val="24"/>
          <w:szCs w:val="24"/>
          <w:lang w:val="vi-VN"/>
        </w:rPr>
        <w:t xml:space="preserve"> “Phú Yên: Đảm bảo an toàn cho ngư dân ra khơi mùa mưa” (22/12); </w:t>
      </w:r>
      <w:r w:rsidRPr="00AC0C91">
        <w:rPr>
          <w:b/>
          <w:sz w:val="24"/>
          <w:szCs w:val="24"/>
          <w:lang w:val="vi-VN"/>
        </w:rPr>
        <w:t>VTV8</w:t>
      </w:r>
      <w:r w:rsidRPr="00AC0C91">
        <w:rPr>
          <w:i/>
          <w:sz w:val="24"/>
          <w:szCs w:val="24"/>
          <w:lang w:val="vi-VN"/>
        </w:rPr>
        <w:t xml:space="preserve"> “Tuần lễ công tác dân vận "Cảnh sát biển đồng hành với ngư dân"” (</w:t>
      </w:r>
      <w:r w:rsidR="00FD79DE" w:rsidRPr="00AC0C91">
        <w:rPr>
          <w:rStyle w:val="published-date"/>
          <w:rFonts w:eastAsiaTheme="majorEastAsia"/>
          <w:i/>
          <w:sz w:val="24"/>
          <w:szCs w:val="24"/>
          <w:bdr w:val="none" w:sz="0" w:space="0" w:color="auto" w:frame="1"/>
          <w:lang w:val="vi-VN"/>
        </w:rPr>
        <w:t>22/12)</w:t>
      </w:r>
      <w:r w:rsidRPr="00AC0C91">
        <w:rPr>
          <w:i/>
          <w:sz w:val="24"/>
          <w:szCs w:val="24"/>
          <w:lang w:val="vi-VN"/>
        </w:rPr>
        <w:t xml:space="preserve">; </w:t>
      </w:r>
      <w:r w:rsidRPr="00AC0C91">
        <w:rPr>
          <w:b/>
          <w:sz w:val="24"/>
          <w:szCs w:val="24"/>
          <w:lang w:val="vi-VN"/>
        </w:rPr>
        <w:t>BPY</w:t>
      </w:r>
      <w:r w:rsidRPr="00AC0C91">
        <w:rPr>
          <w:i/>
          <w:sz w:val="24"/>
          <w:szCs w:val="24"/>
          <w:lang w:val="vi-VN"/>
        </w:rPr>
        <w:t xml:space="preserve"> “Những việc làm ý nghĩa vì dân” (13/12), “Xây dựng lực lượng vũ trang tỉnh vững mạnh toàn diện “mẫu mực tiêu biểu”” (21/12), “Nhiều điển hình thi đua Quyết thắng” (29/12), “Khen thưởng chuyên án triệt phá đường dây sản xuất, buôn bán dầu nhớt giả” (02/01)</w:t>
      </w:r>
      <w:r w:rsidRPr="00AC0C91">
        <w:rPr>
          <w:i/>
          <w:sz w:val="24"/>
          <w:szCs w:val="24"/>
        </w:rPr>
        <w:t xml:space="preserve">; </w:t>
      </w:r>
      <w:r w:rsidRPr="00AC0C91">
        <w:rPr>
          <w:b/>
          <w:sz w:val="24"/>
          <w:szCs w:val="24"/>
        </w:rPr>
        <w:t>Báo Nhân dân</w:t>
      </w:r>
      <w:r w:rsidRPr="00AC0C91">
        <w:rPr>
          <w:i/>
          <w:sz w:val="24"/>
          <w:szCs w:val="24"/>
        </w:rPr>
        <w:t xml:space="preserve"> “</w:t>
      </w:r>
      <w:r w:rsidRPr="00AC0C91">
        <w:rPr>
          <w:bCs/>
          <w:i/>
          <w:sz w:val="24"/>
          <w:szCs w:val="24"/>
          <w:shd w:val="clear" w:color="auto" w:fill="FFFFFF"/>
        </w:rPr>
        <w:t>Khen thưởng học sinh dũng cảm truy bắt đối tượng trộm xe máy</w:t>
      </w:r>
      <w:r w:rsidRPr="00AC0C91">
        <w:rPr>
          <w:i/>
          <w:sz w:val="24"/>
          <w:szCs w:val="24"/>
        </w:rPr>
        <w:t>” (12/12)…</w:t>
      </w:r>
    </w:p>
    <w:p w14:paraId="42CC2244" w14:textId="69B466A6" w:rsidR="00301D8D" w:rsidRPr="00AC0C91" w:rsidRDefault="00301D8D" w:rsidP="00301D8D">
      <w:pPr>
        <w:pStyle w:val="FootnoteText"/>
        <w:numPr>
          <w:ilvl w:val="0"/>
          <w:numId w:val="7"/>
        </w:numPr>
        <w:spacing w:line="320" w:lineRule="exact"/>
        <w:ind w:left="0" w:firstLine="720"/>
        <w:jc w:val="both"/>
        <w:rPr>
          <w:i/>
          <w:sz w:val="24"/>
          <w:szCs w:val="24"/>
        </w:rPr>
      </w:pPr>
      <w:r w:rsidRPr="00AC0C91">
        <w:rPr>
          <w:b/>
          <w:sz w:val="24"/>
          <w:szCs w:val="24"/>
          <w:lang w:val="vi-VN"/>
        </w:rPr>
        <w:t>Báo Công lý</w:t>
      </w:r>
      <w:r w:rsidRPr="00AC0C91">
        <w:rPr>
          <w:i/>
          <w:sz w:val="24"/>
          <w:szCs w:val="24"/>
          <w:lang w:val="vi-VN"/>
        </w:rPr>
        <w:t xml:space="preserve"> “</w:t>
      </w:r>
      <w:r w:rsidRPr="00AC0C91">
        <w:rPr>
          <w:i/>
          <w:spacing w:val="-2"/>
          <w:sz w:val="24"/>
          <w:szCs w:val="24"/>
          <w:lang w:val="vi-VN"/>
        </w:rPr>
        <w:t xml:space="preserve">Phú Yên: Kỷ luật Bí thư Huyện ủy Tuy An” (29/12); </w:t>
      </w:r>
      <w:r w:rsidRPr="00AC0C91">
        <w:rPr>
          <w:b/>
          <w:spacing w:val="-2"/>
          <w:sz w:val="24"/>
          <w:szCs w:val="24"/>
          <w:lang w:val="vi-VN"/>
        </w:rPr>
        <w:t>Báo Tiền phong</w:t>
      </w:r>
      <w:r w:rsidRPr="00AC0C91">
        <w:rPr>
          <w:i/>
          <w:spacing w:val="-2"/>
          <w:sz w:val="24"/>
          <w:szCs w:val="24"/>
          <w:lang w:val="vi-VN"/>
        </w:rPr>
        <w:t xml:space="preserve"> “</w:t>
      </w:r>
      <w:r w:rsidRPr="00AC0C91">
        <w:rPr>
          <w:i/>
          <w:sz w:val="24"/>
          <w:szCs w:val="24"/>
          <w:lang w:val="vi-VN"/>
        </w:rPr>
        <w:t xml:space="preserve">Kỷ luật nguyên Phó chủ tịch tỉnh Phú Yên và nhiều lãnh đạo khác” (29/12); </w:t>
      </w:r>
      <w:r w:rsidRPr="00AC0C91">
        <w:rPr>
          <w:b/>
          <w:sz w:val="24"/>
          <w:szCs w:val="24"/>
          <w:lang w:val="vi-VN"/>
        </w:rPr>
        <w:t>Báo điện tử Vietnamnet</w:t>
      </w:r>
      <w:r w:rsidRPr="00AC0C91">
        <w:rPr>
          <w:i/>
          <w:sz w:val="24"/>
          <w:szCs w:val="24"/>
          <w:lang w:val="vi-VN"/>
        </w:rPr>
        <w:t xml:space="preserve"> “Kỷ luật nguyên Phó Chủ tịch Phú Yên liên quan dự án đấu thầu AIC” (29/12); </w:t>
      </w:r>
      <w:r w:rsidRPr="00AC0C91">
        <w:rPr>
          <w:b/>
          <w:sz w:val="24"/>
          <w:szCs w:val="24"/>
          <w:lang w:val="vi-VN"/>
        </w:rPr>
        <w:t>Báo điện tử VTC News</w:t>
      </w:r>
      <w:r w:rsidRPr="00AC0C91">
        <w:rPr>
          <w:i/>
          <w:sz w:val="24"/>
          <w:szCs w:val="24"/>
          <w:lang w:val="vi-VN"/>
        </w:rPr>
        <w:t xml:space="preserve"> “Kỷ luật cảnh cáo nguyên Phó Chủ tịch tỉnh Phú Yên liên quan Công ty AIC” (</w:t>
      </w:r>
      <w:r w:rsidRPr="00AC0C91">
        <w:rPr>
          <w:rStyle w:val="time-update"/>
          <w:i/>
          <w:sz w:val="24"/>
          <w:szCs w:val="24"/>
          <w:lang w:val="vi-VN"/>
        </w:rPr>
        <w:t xml:space="preserve">29/12) ; </w:t>
      </w:r>
      <w:r w:rsidRPr="00AC0C91">
        <w:rPr>
          <w:rStyle w:val="time-update"/>
          <w:b/>
          <w:sz w:val="24"/>
          <w:szCs w:val="24"/>
          <w:lang w:val="vi-VN"/>
        </w:rPr>
        <w:t>Báo</w:t>
      </w:r>
      <w:r w:rsidRPr="00AC0C91">
        <w:rPr>
          <w:rStyle w:val="time-update"/>
          <w:b/>
          <w:sz w:val="24"/>
          <w:szCs w:val="24"/>
          <w:vertAlign w:val="superscript"/>
          <w:lang w:val="vi-VN"/>
        </w:rPr>
        <w:t xml:space="preserve"> </w:t>
      </w:r>
      <w:r w:rsidRPr="00AC0C91">
        <w:rPr>
          <w:b/>
          <w:sz w:val="24"/>
          <w:szCs w:val="24"/>
          <w:lang w:val="vi-VN"/>
        </w:rPr>
        <w:t>Người lao động</w:t>
      </w:r>
      <w:r w:rsidRPr="00AC0C91">
        <w:rPr>
          <w:i/>
          <w:sz w:val="24"/>
          <w:szCs w:val="24"/>
          <w:lang w:val="vi-VN"/>
        </w:rPr>
        <w:t xml:space="preserve"> “Nhiều cán bộ đảng viên chủ chốt tỉnh Phú Yên bị thi hành kỷ luật Đảng” (29/12); </w:t>
      </w:r>
      <w:r w:rsidRPr="00AC0C91">
        <w:rPr>
          <w:b/>
          <w:sz w:val="24"/>
          <w:szCs w:val="24"/>
          <w:lang w:val="vi-VN"/>
        </w:rPr>
        <w:t>Báo Tuổi trẻ</w:t>
      </w:r>
      <w:r w:rsidRPr="00AC0C91">
        <w:rPr>
          <w:i/>
          <w:sz w:val="24"/>
          <w:szCs w:val="24"/>
          <w:lang w:val="vi-VN"/>
        </w:rPr>
        <w:t xml:space="preserve"> “Kỷ luật cựu phó chủ tịch UBND tỉnh Phú Yên liên quan vụ AIC” (29/12); </w:t>
      </w:r>
      <w:r w:rsidRPr="00AC0C91">
        <w:rPr>
          <w:b/>
          <w:sz w:val="24"/>
          <w:szCs w:val="24"/>
          <w:lang w:val="vi-VN"/>
        </w:rPr>
        <w:t>Báo Thanh niên</w:t>
      </w:r>
      <w:r w:rsidRPr="00AC0C91">
        <w:rPr>
          <w:i/>
          <w:sz w:val="24"/>
          <w:szCs w:val="24"/>
          <w:lang w:val="vi-VN"/>
        </w:rPr>
        <w:t xml:space="preserve"> “Cảnh cáo nguyên Phó chủ tịch UBND tỉnh Phú Yên liên quan đến sai phạm của AIC” (29/12); </w:t>
      </w:r>
      <w:r w:rsidRPr="00AC0C91">
        <w:rPr>
          <w:b/>
          <w:sz w:val="24"/>
          <w:szCs w:val="24"/>
          <w:lang w:val="vi-VN"/>
        </w:rPr>
        <w:t>Tạp chí điện tử Đầu tư tài chính</w:t>
      </w:r>
      <w:r w:rsidRPr="00AC0C91">
        <w:rPr>
          <w:i/>
          <w:sz w:val="24"/>
          <w:szCs w:val="24"/>
          <w:lang w:val="vi-VN"/>
        </w:rPr>
        <w:t xml:space="preserve"> “Cảnh cáo nguyên Phó chủ tịch tỉnh Phú Yên liên quan vụ AIC” (29/12); </w:t>
      </w:r>
      <w:r w:rsidRPr="00AC0C91">
        <w:rPr>
          <w:b/>
          <w:sz w:val="24"/>
          <w:szCs w:val="24"/>
          <w:lang w:val="vi-VN"/>
        </w:rPr>
        <w:t>Báo điện tử VOV</w:t>
      </w:r>
      <w:r w:rsidRPr="00AC0C91">
        <w:rPr>
          <w:i/>
          <w:sz w:val="24"/>
          <w:szCs w:val="24"/>
          <w:lang w:val="vi-VN"/>
        </w:rPr>
        <w:t xml:space="preserve"> “Kỷ luật cảnh cáo ông Trần Quang Nhất, nguyên Phó Chủ tịch UBND tỉnh Phú Yên” (29/12); </w:t>
      </w:r>
      <w:r w:rsidRPr="00AC0C91">
        <w:rPr>
          <w:b/>
          <w:sz w:val="24"/>
          <w:szCs w:val="24"/>
          <w:lang w:val="vi-VN"/>
        </w:rPr>
        <w:t>Báo Tin tức (TTXVN)</w:t>
      </w:r>
      <w:r w:rsidRPr="00AC0C91">
        <w:rPr>
          <w:i/>
          <w:sz w:val="24"/>
          <w:szCs w:val="24"/>
          <w:lang w:val="vi-VN"/>
        </w:rPr>
        <w:t xml:space="preserve"> “Phú Yên: Kỷ luật một số đảng viên vi phạm” (</w:t>
      </w:r>
      <w:r w:rsidRPr="00AC0C91">
        <w:rPr>
          <w:rStyle w:val="txt"/>
          <w:i/>
          <w:sz w:val="24"/>
          <w:szCs w:val="24"/>
          <w:bdr w:val="none" w:sz="0" w:space="0" w:color="auto" w:frame="1"/>
          <w:lang w:val="vi-VN"/>
        </w:rPr>
        <w:t xml:space="preserve">29/12); </w:t>
      </w:r>
      <w:r w:rsidRPr="00AC0C91">
        <w:rPr>
          <w:rStyle w:val="txt"/>
          <w:b/>
          <w:sz w:val="24"/>
          <w:szCs w:val="24"/>
          <w:bdr w:val="none" w:sz="0" w:space="0" w:color="auto" w:frame="1"/>
          <w:lang w:val="vi-VN"/>
        </w:rPr>
        <w:t>Báo Pháp luật TP HCM</w:t>
      </w:r>
      <w:r w:rsidRPr="00AC0C91">
        <w:rPr>
          <w:rStyle w:val="txt"/>
          <w:i/>
          <w:sz w:val="24"/>
          <w:szCs w:val="24"/>
          <w:bdr w:val="none" w:sz="0" w:space="0" w:color="auto" w:frame="1"/>
          <w:lang w:val="vi-VN"/>
        </w:rPr>
        <w:t xml:space="preserve"> “</w:t>
      </w:r>
      <w:r w:rsidRPr="00AC0C91">
        <w:rPr>
          <w:i/>
          <w:sz w:val="24"/>
          <w:szCs w:val="24"/>
          <w:lang w:val="vi-VN"/>
        </w:rPr>
        <w:t xml:space="preserve">Cảnh cáo cựu phó chủ tịch tỉnh Phú Yên liên quan Công ty AIC” (29/12); </w:t>
      </w:r>
      <w:r w:rsidRPr="00AC0C91">
        <w:rPr>
          <w:b/>
          <w:sz w:val="24"/>
          <w:szCs w:val="24"/>
          <w:lang w:val="vi-VN"/>
        </w:rPr>
        <w:t>Báo Sài Gòn giải phóng</w:t>
      </w:r>
      <w:r w:rsidRPr="00AC0C91">
        <w:rPr>
          <w:i/>
          <w:sz w:val="24"/>
          <w:szCs w:val="24"/>
          <w:lang w:val="vi-VN"/>
        </w:rPr>
        <w:t xml:space="preserve"> “Cảnh cáo cựu Phó Chủ tịch UBND tỉnh Phú Yên” (29/12); </w:t>
      </w:r>
      <w:r w:rsidRPr="00AC0C91">
        <w:rPr>
          <w:b/>
          <w:sz w:val="24"/>
          <w:szCs w:val="24"/>
          <w:lang w:val="vi-VN"/>
        </w:rPr>
        <w:t>Báo Công an nhân dân</w:t>
      </w:r>
      <w:r w:rsidRPr="00AC0C91">
        <w:rPr>
          <w:i/>
          <w:sz w:val="24"/>
          <w:szCs w:val="24"/>
          <w:lang w:val="vi-VN"/>
        </w:rPr>
        <w:t xml:space="preserve"> “Thi hành kỷ luật Bí thư Huyện ủy Tuy An và 3 cựu lãnh đạo cấp tỉnh” (29/12); </w:t>
      </w:r>
      <w:r w:rsidRPr="00AC0C91">
        <w:rPr>
          <w:b/>
          <w:sz w:val="24"/>
          <w:szCs w:val="24"/>
          <w:lang w:val="vi-VN"/>
        </w:rPr>
        <w:t>Báo An ninh Thủ đô</w:t>
      </w:r>
      <w:r w:rsidRPr="00AC0C91">
        <w:rPr>
          <w:i/>
          <w:sz w:val="24"/>
          <w:szCs w:val="24"/>
          <w:lang w:val="vi-VN"/>
        </w:rPr>
        <w:t xml:space="preserve"> “Để xảy ra nhiều vi phạm đất đai, Bí thư Huyện ủy bị kỷ luật Đảng” (30/12); </w:t>
      </w:r>
      <w:r w:rsidRPr="00AC0C91">
        <w:rPr>
          <w:b/>
          <w:sz w:val="24"/>
          <w:szCs w:val="24"/>
          <w:lang w:val="vi-VN"/>
        </w:rPr>
        <w:t>Báo Tiền phong</w:t>
      </w:r>
      <w:r w:rsidRPr="00AC0C91">
        <w:rPr>
          <w:i/>
          <w:sz w:val="24"/>
          <w:szCs w:val="24"/>
          <w:lang w:val="vi-VN"/>
        </w:rPr>
        <w:t xml:space="preserve"> “Phú Yên, TT-Huế thi hành kỷ luật nhiều cán bộ” (30/12); </w:t>
      </w:r>
      <w:r w:rsidRPr="00AC0C91">
        <w:rPr>
          <w:b/>
          <w:sz w:val="24"/>
          <w:szCs w:val="24"/>
          <w:lang w:val="vi-VN"/>
        </w:rPr>
        <w:t>BPY</w:t>
      </w:r>
      <w:r w:rsidRPr="00AC0C91">
        <w:rPr>
          <w:i/>
          <w:sz w:val="24"/>
          <w:szCs w:val="24"/>
          <w:lang w:val="vi-VN"/>
        </w:rPr>
        <w:t xml:space="preserve"> “Xem xét, thi hành kỷ luật một số đảng viên” (29/12)</w:t>
      </w:r>
      <w:r w:rsidR="00A12B66" w:rsidRPr="00AC0C91">
        <w:rPr>
          <w:i/>
          <w:sz w:val="24"/>
          <w:szCs w:val="24"/>
        </w:rPr>
        <w:t>…</w:t>
      </w:r>
    </w:p>
    <w:p w14:paraId="31D75A61" w14:textId="77777777" w:rsidR="00133E3E" w:rsidRPr="00AC0C91" w:rsidRDefault="00133E3E" w:rsidP="001B40C1">
      <w:pPr>
        <w:pStyle w:val="Heading1"/>
        <w:shd w:val="clear" w:color="auto" w:fill="FFFFFF"/>
        <w:spacing w:before="120" w:beforeAutospacing="0" w:after="120" w:afterAutospacing="0" w:line="340" w:lineRule="exact"/>
        <w:ind w:left="567"/>
        <w:jc w:val="both"/>
        <w:rPr>
          <w:b w:val="0"/>
          <w:i/>
          <w:sz w:val="24"/>
          <w:szCs w:val="24"/>
        </w:rPr>
      </w:pPr>
    </w:p>
    <w:sectPr w:rsidR="00133E3E" w:rsidRPr="00AC0C91" w:rsidSect="00634D2F">
      <w:headerReference w:type="default" r:id="rId9"/>
      <w:pgSz w:w="12240" w:h="15840"/>
      <w:pgMar w:top="540" w:right="990" w:bottom="630" w:left="135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8489C" w14:textId="77777777" w:rsidR="001E69F5" w:rsidRDefault="001E69F5" w:rsidP="00746AEA">
      <w:pPr>
        <w:spacing w:after="0"/>
      </w:pPr>
      <w:r>
        <w:separator/>
      </w:r>
    </w:p>
  </w:endnote>
  <w:endnote w:type="continuationSeparator" w:id="0">
    <w:p w14:paraId="4C7754C3" w14:textId="77777777" w:rsidR="001E69F5" w:rsidRDefault="001E69F5" w:rsidP="00746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D53C7" w14:textId="77777777" w:rsidR="001E69F5" w:rsidRDefault="001E69F5" w:rsidP="00746AEA">
      <w:pPr>
        <w:spacing w:after="0"/>
      </w:pPr>
      <w:r>
        <w:separator/>
      </w:r>
    </w:p>
  </w:footnote>
  <w:footnote w:type="continuationSeparator" w:id="0">
    <w:p w14:paraId="0AE5A5AA" w14:textId="77777777" w:rsidR="001E69F5" w:rsidRDefault="001E69F5" w:rsidP="00746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4838"/>
      <w:docPartObj>
        <w:docPartGallery w:val="Page Numbers (Top of Page)"/>
        <w:docPartUnique/>
      </w:docPartObj>
    </w:sdtPr>
    <w:sdtEndPr>
      <w:rPr>
        <w:noProof/>
      </w:rPr>
    </w:sdtEndPr>
    <w:sdtContent>
      <w:p w14:paraId="349D189E" w14:textId="2EA9425F" w:rsidR="00DD46B5" w:rsidRDefault="00DD46B5" w:rsidP="00EF129A">
        <w:pPr>
          <w:pStyle w:val="Header"/>
          <w:spacing w:after="120"/>
          <w:jc w:val="center"/>
        </w:pPr>
        <w:r>
          <w:fldChar w:fldCharType="begin"/>
        </w:r>
        <w:r>
          <w:instrText xml:space="preserve"> PAGE   \* MERGEFORMAT </w:instrText>
        </w:r>
        <w:r>
          <w:fldChar w:fldCharType="separate"/>
        </w:r>
        <w:r w:rsidR="000A7607">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858"/>
    <w:multiLevelType w:val="hybridMultilevel"/>
    <w:tmpl w:val="F01E5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E43A9"/>
    <w:multiLevelType w:val="hybridMultilevel"/>
    <w:tmpl w:val="F69424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C8C09A9"/>
    <w:multiLevelType w:val="hybridMultilevel"/>
    <w:tmpl w:val="9396556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8D525FD"/>
    <w:multiLevelType w:val="hybridMultilevel"/>
    <w:tmpl w:val="36408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F5F2C"/>
    <w:multiLevelType w:val="hybridMultilevel"/>
    <w:tmpl w:val="F22C443A"/>
    <w:lvl w:ilvl="0" w:tplc="F022CE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95C14"/>
    <w:multiLevelType w:val="hybridMultilevel"/>
    <w:tmpl w:val="0FEE930E"/>
    <w:lvl w:ilvl="0" w:tplc="94C4D1E6">
      <w:start w:val="1"/>
      <w:numFmt w:val="decimal"/>
      <w:lvlText w:val="%1)"/>
      <w:lvlJc w:val="left"/>
      <w:pPr>
        <w:ind w:left="1287" w:hanging="360"/>
      </w:pPr>
      <w:rPr>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A0D467A"/>
    <w:multiLevelType w:val="hybridMultilevel"/>
    <w:tmpl w:val="529A3BA4"/>
    <w:lvl w:ilvl="0" w:tplc="94C4D1E6">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A"/>
    <w:rsid w:val="0000364B"/>
    <w:rsid w:val="000046B7"/>
    <w:rsid w:val="00006AE5"/>
    <w:rsid w:val="000152EB"/>
    <w:rsid w:val="00016002"/>
    <w:rsid w:val="00016DD2"/>
    <w:rsid w:val="0002349A"/>
    <w:rsid w:val="00023640"/>
    <w:rsid w:val="00026819"/>
    <w:rsid w:val="00027FE8"/>
    <w:rsid w:val="000345D2"/>
    <w:rsid w:val="00034B3E"/>
    <w:rsid w:val="00037CBA"/>
    <w:rsid w:val="000515D7"/>
    <w:rsid w:val="00053F05"/>
    <w:rsid w:val="00053F1C"/>
    <w:rsid w:val="00055E5B"/>
    <w:rsid w:val="00057C4D"/>
    <w:rsid w:val="0006311B"/>
    <w:rsid w:val="00064321"/>
    <w:rsid w:val="00066E4D"/>
    <w:rsid w:val="00074A77"/>
    <w:rsid w:val="00074AE3"/>
    <w:rsid w:val="0007522A"/>
    <w:rsid w:val="00076EB0"/>
    <w:rsid w:val="000814E4"/>
    <w:rsid w:val="00081706"/>
    <w:rsid w:val="00084561"/>
    <w:rsid w:val="000859B4"/>
    <w:rsid w:val="00086268"/>
    <w:rsid w:val="000867D7"/>
    <w:rsid w:val="000913ED"/>
    <w:rsid w:val="00094F77"/>
    <w:rsid w:val="0009708E"/>
    <w:rsid w:val="0009735A"/>
    <w:rsid w:val="000975F1"/>
    <w:rsid w:val="000A42E2"/>
    <w:rsid w:val="000A643E"/>
    <w:rsid w:val="000A737F"/>
    <w:rsid w:val="000A7607"/>
    <w:rsid w:val="000A7C2F"/>
    <w:rsid w:val="000B76A1"/>
    <w:rsid w:val="000C08EC"/>
    <w:rsid w:val="000C1254"/>
    <w:rsid w:val="000C79F5"/>
    <w:rsid w:val="000D4D07"/>
    <w:rsid w:val="000D59B8"/>
    <w:rsid w:val="000D7DE7"/>
    <w:rsid w:val="000E41C6"/>
    <w:rsid w:val="000E5C17"/>
    <w:rsid w:val="000F0032"/>
    <w:rsid w:val="000F15EA"/>
    <w:rsid w:val="000F2877"/>
    <w:rsid w:val="000F2E03"/>
    <w:rsid w:val="000F464A"/>
    <w:rsid w:val="0010248C"/>
    <w:rsid w:val="0010638A"/>
    <w:rsid w:val="00110C2C"/>
    <w:rsid w:val="0011135D"/>
    <w:rsid w:val="00111638"/>
    <w:rsid w:val="001145F3"/>
    <w:rsid w:val="00115B69"/>
    <w:rsid w:val="00120A82"/>
    <w:rsid w:val="001225C9"/>
    <w:rsid w:val="00123106"/>
    <w:rsid w:val="00123306"/>
    <w:rsid w:val="00131BCA"/>
    <w:rsid w:val="00132AB4"/>
    <w:rsid w:val="00133E3E"/>
    <w:rsid w:val="00135533"/>
    <w:rsid w:val="00135B29"/>
    <w:rsid w:val="00140EEA"/>
    <w:rsid w:val="00144431"/>
    <w:rsid w:val="0014685F"/>
    <w:rsid w:val="0016066A"/>
    <w:rsid w:val="001612F1"/>
    <w:rsid w:val="001679B7"/>
    <w:rsid w:val="001811CB"/>
    <w:rsid w:val="001833AB"/>
    <w:rsid w:val="0019458A"/>
    <w:rsid w:val="001A0CF6"/>
    <w:rsid w:val="001B013C"/>
    <w:rsid w:val="001B099F"/>
    <w:rsid w:val="001B40C1"/>
    <w:rsid w:val="001B70F7"/>
    <w:rsid w:val="001C11C9"/>
    <w:rsid w:val="001C217B"/>
    <w:rsid w:val="001C220A"/>
    <w:rsid w:val="001D7C89"/>
    <w:rsid w:val="001E2032"/>
    <w:rsid w:val="001E5C76"/>
    <w:rsid w:val="001E64C5"/>
    <w:rsid w:val="001E69F5"/>
    <w:rsid w:val="001E74F4"/>
    <w:rsid w:val="001F5668"/>
    <w:rsid w:val="00200B4A"/>
    <w:rsid w:val="002028C8"/>
    <w:rsid w:val="0020578D"/>
    <w:rsid w:val="00210003"/>
    <w:rsid w:val="00216A07"/>
    <w:rsid w:val="00216EBC"/>
    <w:rsid w:val="00216EC0"/>
    <w:rsid w:val="00227903"/>
    <w:rsid w:val="0023358D"/>
    <w:rsid w:val="002342EC"/>
    <w:rsid w:val="00235DBA"/>
    <w:rsid w:val="00242BA1"/>
    <w:rsid w:val="002463B4"/>
    <w:rsid w:val="00247015"/>
    <w:rsid w:val="0024758B"/>
    <w:rsid w:val="0024783E"/>
    <w:rsid w:val="002529EB"/>
    <w:rsid w:val="00256F1D"/>
    <w:rsid w:val="002574CA"/>
    <w:rsid w:val="002601F5"/>
    <w:rsid w:val="00265BBB"/>
    <w:rsid w:val="002670ED"/>
    <w:rsid w:val="002707E3"/>
    <w:rsid w:val="00274E13"/>
    <w:rsid w:val="00276889"/>
    <w:rsid w:val="00282745"/>
    <w:rsid w:val="00282BA8"/>
    <w:rsid w:val="00284570"/>
    <w:rsid w:val="00287A9A"/>
    <w:rsid w:val="0029331E"/>
    <w:rsid w:val="00294B3C"/>
    <w:rsid w:val="0029592E"/>
    <w:rsid w:val="00295D50"/>
    <w:rsid w:val="002A4EC8"/>
    <w:rsid w:val="002B2906"/>
    <w:rsid w:val="002B3AD8"/>
    <w:rsid w:val="002C6E52"/>
    <w:rsid w:val="002C7D24"/>
    <w:rsid w:val="002D03D8"/>
    <w:rsid w:val="002D2412"/>
    <w:rsid w:val="002D2BFB"/>
    <w:rsid w:val="002D59E3"/>
    <w:rsid w:val="002E6580"/>
    <w:rsid w:val="002F425F"/>
    <w:rsid w:val="00300C98"/>
    <w:rsid w:val="0030136B"/>
    <w:rsid w:val="00301D8D"/>
    <w:rsid w:val="00312038"/>
    <w:rsid w:val="00320356"/>
    <w:rsid w:val="00321573"/>
    <w:rsid w:val="00322DD6"/>
    <w:rsid w:val="00325B89"/>
    <w:rsid w:val="00327DC9"/>
    <w:rsid w:val="0033046E"/>
    <w:rsid w:val="003313F2"/>
    <w:rsid w:val="003321CF"/>
    <w:rsid w:val="00344342"/>
    <w:rsid w:val="00344449"/>
    <w:rsid w:val="00345117"/>
    <w:rsid w:val="0034648B"/>
    <w:rsid w:val="003503E9"/>
    <w:rsid w:val="00361FC1"/>
    <w:rsid w:val="00363595"/>
    <w:rsid w:val="00364696"/>
    <w:rsid w:val="00364F09"/>
    <w:rsid w:val="00371777"/>
    <w:rsid w:val="003724E8"/>
    <w:rsid w:val="00376DB2"/>
    <w:rsid w:val="003818D9"/>
    <w:rsid w:val="00386AD9"/>
    <w:rsid w:val="00387235"/>
    <w:rsid w:val="003873DE"/>
    <w:rsid w:val="003913FD"/>
    <w:rsid w:val="00392928"/>
    <w:rsid w:val="0039365F"/>
    <w:rsid w:val="00396351"/>
    <w:rsid w:val="003A334A"/>
    <w:rsid w:val="003A4AAB"/>
    <w:rsid w:val="003A6666"/>
    <w:rsid w:val="003A66B8"/>
    <w:rsid w:val="003A6C7D"/>
    <w:rsid w:val="003A75FD"/>
    <w:rsid w:val="003B0252"/>
    <w:rsid w:val="003B1D68"/>
    <w:rsid w:val="003B3F51"/>
    <w:rsid w:val="003B6EB9"/>
    <w:rsid w:val="003E01A5"/>
    <w:rsid w:val="003E4433"/>
    <w:rsid w:val="003F64BA"/>
    <w:rsid w:val="0040184A"/>
    <w:rsid w:val="00403EA3"/>
    <w:rsid w:val="0040428F"/>
    <w:rsid w:val="00406A97"/>
    <w:rsid w:val="00414CDC"/>
    <w:rsid w:val="0041719A"/>
    <w:rsid w:val="004200D7"/>
    <w:rsid w:val="00423642"/>
    <w:rsid w:val="00424EEF"/>
    <w:rsid w:val="00431090"/>
    <w:rsid w:val="0043394A"/>
    <w:rsid w:val="004340C5"/>
    <w:rsid w:val="00434261"/>
    <w:rsid w:val="0043576E"/>
    <w:rsid w:val="004357C0"/>
    <w:rsid w:val="004405D4"/>
    <w:rsid w:val="0044095E"/>
    <w:rsid w:val="00442C52"/>
    <w:rsid w:val="00444092"/>
    <w:rsid w:val="0045023A"/>
    <w:rsid w:val="00450674"/>
    <w:rsid w:val="004507BD"/>
    <w:rsid w:val="004563DB"/>
    <w:rsid w:val="00457D7F"/>
    <w:rsid w:val="0046149F"/>
    <w:rsid w:val="004662DE"/>
    <w:rsid w:val="0047090E"/>
    <w:rsid w:val="004715A1"/>
    <w:rsid w:val="00475349"/>
    <w:rsid w:val="0048271B"/>
    <w:rsid w:val="00484A9C"/>
    <w:rsid w:val="00485883"/>
    <w:rsid w:val="00486278"/>
    <w:rsid w:val="004906D4"/>
    <w:rsid w:val="00491E41"/>
    <w:rsid w:val="00493F2F"/>
    <w:rsid w:val="004A171E"/>
    <w:rsid w:val="004A24D1"/>
    <w:rsid w:val="004A5D00"/>
    <w:rsid w:val="004B1A20"/>
    <w:rsid w:val="004B2E32"/>
    <w:rsid w:val="004B306E"/>
    <w:rsid w:val="004B3F87"/>
    <w:rsid w:val="004B5EAE"/>
    <w:rsid w:val="004B67C2"/>
    <w:rsid w:val="004C100A"/>
    <w:rsid w:val="004C114E"/>
    <w:rsid w:val="004C14F4"/>
    <w:rsid w:val="004D4B1A"/>
    <w:rsid w:val="004D6BDD"/>
    <w:rsid w:val="004D759F"/>
    <w:rsid w:val="004E3535"/>
    <w:rsid w:val="004E3C12"/>
    <w:rsid w:val="004E62BC"/>
    <w:rsid w:val="004F4E0C"/>
    <w:rsid w:val="0050063D"/>
    <w:rsid w:val="00500F2B"/>
    <w:rsid w:val="00503886"/>
    <w:rsid w:val="00507A87"/>
    <w:rsid w:val="00510E80"/>
    <w:rsid w:val="0051469A"/>
    <w:rsid w:val="00514AB9"/>
    <w:rsid w:val="0051556F"/>
    <w:rsid w:val="0051577C"/>
    <w:rsid w:val="00521B18"/>
    <w:rsid w:val="00527E74"/>
    <w:rsid w:val="00532130"/>
    <w:rsid w:val="0053503A"/>
    <w:rsid w:val="00541467"/>
    <w:rsid w:val="0054431D"/>
    <w:rsid w:val="00545065"/>
    <w:rsid w:val="00550F4D"/>
    <w:rsid w:val="00553340"/>
    <w:rsid w:val="0055336B"/>
    <w:rsid w:val="00553F04"/>
    <w:rsid w:val="00561CB2"/>
    <w:rsid w:val="00565B06"/>
    <w:rsid w:val="00567CE8"/>
    <w:rsid w:val="00573F64"/>
    <w:rsid w:val="00574608"/>
    <w:rsid w:val="00574EC5"/>
    <w:rsid w:val="00575A64"/>
    <w:rsid w:val="00581ECA"/>
    <w:rsid w:val="00585096"/>
    <w:rsid w:val="00587DE7"/>
    <w:rsid w:val="00591103"/>
    <w:rsid w:val="00592376"/>
    <w:rsid w:val="00592588"/>
    <w:rsid w:val="00596BC7"/>
    <w:rsid w:val="005A2E19"/>
    <w:rsid w:val="005A4C93"/>
    <w:rsid w:val="005A7BCE"/>
    <w:rsid w:val="005B0038"/>
    <w:rsid w:val="005C03CA"/>
    <w:rsid w:val="005C137E"/>
    <w:rsid w:val="005C2541"/>
    <w:rsid w:val="005C4B41"/>
    <w:rsid w:val="005C66BC"/>
    <w:rsid w:val="005D2892"/>
    <w:rsid w:val="005D4856"/>
    <w:rsid w:val="005D6C5B"/>
    <w:rsid w:val="005E0EA2"/>
    <w:rsid w:val="005E27E2"/>
    <w:rsid w:val="005E28EE"/>
    <w:rsid w:val="005E77B5"/>
    <w:rsid w:val="005F23B2"/>
    <w:rsid w:val="0060016B"/>
    <w:rsid w:val="006036ED"/>
    <w:rsid w:val="00616190"/>
    <w:rsid w:val="00621525"/>
    <w:rsid w:val="00624EEF"/>
    <w:rsid w:val="006250BD"/>
    <w:rsid w:val="006251EB"/>
    <w:rsid w:val="00630054"/>
    <w:rsid w:val="00630402"/>
    <w:rsid w:val="00634D2F"/>
    <w:rsid w:val="006365C8"/>
    <w:rsid w:val="00636FD5"/>
    <w:rsid w:val="00644A14"/>
    <w:rsid w:val="00644A53"/>
    <w:rsid w:val="00650D25"/>
    <w:rsid w:val="00656240"/>
    <w:rsid w:val="006576F8"/>
    <w:rsid w:val="00660521"/>
    <w:rsid w:val="006609B2"/>
    <w:rsid w:val="0066296D"/>
    <w:rsid w:val="00663FFA"/>
    <w:rsid w:val="006759CC"/>
    <w:rsid w:val="00680F76"/>
    <w:rsid w:val="00681AFC"/>
    <w:rsid w:val="00684A71"/>
    <w:rsid w:val="00686C3E"/>
    <w:rsid w:val="00690173"/>
    <w:rsid w:val="00690E71"/>
    <w:rsid w:val="0069393A"/>
    <w:rsid w:val="00695BB8"/>
    <w:rsid w:val="00697CAA"/>
    <w:rsid w:val="006A6E64"/>
    <w:rsid w:val="006A712C"/>
    <w:rsid w:val="006B2DF2"/>
    <w:rsid w:val="006B34A0"/>
    <w:rsid w:val="006B47DD"/>
    <w:rsid w:val="006B6C83"/>
    <w:rsid w:val="006B6D1E"/>
    <w:rsid w:val="006B756D"/>
    <w:rsid w:val="006C1D40"/>
    <w:rsid w:val="006C7A11"/>
    <w:rsid w:val="006D74DC"/>
    <w:rsid w:val="006E25FE"/>
    <w:rsid w:val="006E2FA3"/>
    <w:rsid w:val="006F5ECB"/>
    <w:rsid w:val="0071265D"/>
    <w:rsid w:val="00714E29"/>
    <w:rsid w:val="0072139D"/>
    <w:rsid w:val="00721F38"/>
    <w:rsid w:val="00724A69"/>
    <w:rsid w:val="007276B5"/>
    <w:rsid w:val="007325BF"/>
    <w:rsid w:val="0074141C"/>
    <w:rsid w:val="00746AEA"/>
    <w:rsid w:val="007543DD"/>
    <w:rsid w:val="00757367"/>
    <w:rsid w:val="00760D4A"/>
    <w:rsid w:val="007679B2"/>
    <w:rsid w:val="00770328"/>
    <w:rsid w:val="007709C4"/>
    <w:rsid w:val="00775F5E"/>
    <w:rsid w:val="0078016B"/>
    <w:rsid w:val="00784600"/>
    <w:rsid w:val="007854FB"/>
    <w:rsid w:val="007904C1"/>
    <w:rsid w:val="0079340C"/>
    <w:rsid w:val="00793FB4"/>
    <w:rsid w:val="00796144"/>
    <w:rsid w:val="007A1B8B"/>
    <w:rsid w:val="007A1F67"/>
    <w:rsid w:val="007A3E2A"/>
    <w:rsid w:val="007B26E4"/>
    <w:rsid w:val="007B392F"/>
    <w:rsid w:val="007B40E4"/>
    <w:rsid w:val="007B599F"/>
    <w:rsid w:val="007C0CBD"/>
    <w:rsid w:val="007C1807"/>
    <w:rsid w:val="007D2619"/>
    <w:rsid w:val="007D31D7"/>
    <w:rsid w:val="007D355B"/>
    <w:rsid w:val="007D48F4"/>
    <w:rsid w:val="007D7468"/>
    <w:rsid w:val="007E0A13"/>
    <w:rsid w:val="007F0268"/>
    <w:rsid w:val="007F11E4"/>
    <w:rsid w:val="007F2956"/>
    <w:rsid w:val="007F564B"/>
    <w:rsid w:val="007F623C"/>
    <w:rsid w:val="007F64B6"/>
    <w:rsid w:val="007F705E"/>
    <w:rsid w:val="007F722E"/>
    <w:rsid w:val="008001C5"/>
    <w:rsid w:val="00803149"/>
    <w:rsid w:val="008061DD"/>
    <w:rsid w:val="00810EF6"/>
    <w:rsid w:val="0081796D"/>
    <w:rsid w:val="008201F5"/>
    <w:rsid w:val="008253C4"/>
    <w:rsid w:val="008308A4"/>
    <w:rsid w:val="00833696"/>
    <w:rsid w:val="00835A3D"/>
    <w:rsid w:val="00836423"/>
    <w:rsid w:val="008544F1"/>
    <w:rsid w:val="00855404"/>
    <w:rsid w:val="0085540F"/>
    <w:rsid w:val="00855631"/>
    <w:rsid w:val="0086019F"/>
    <w:rsid w:val="00860B91"/>
    <w:rsid w:val="008704C6"/>
    <w:rsid w:val="00871547"/>
    <w:rsid w:val="00874EAC"/>
    <w:rsid w:val="00874F3C"/>
    <w:rsid w:val="0088125D"/>
    <w:rsid w:val="008855E6"/>
    <w:rsid w:val="00887792"/>
    <w:rsid w:val="00890D7A"/>
    <w:rsid w:val="00893B52"/>
    <w:rsid w:val="008A3B0C"/>
    <w:rsid w:val="008A5A4A"/>
    <w:rsid w:val="008B1D75"/>
    <w:rsid w:val="008B549D"/>
    <w:rsid w:val="008B58BF"/>
    <w:rsid w:val="008C507D"/>
    <w:rsid w:val="008C614E"/>
    <w:rsid w:val="008D03E3"/>
    <w:rsid w:val="008D412F"/>
    <w:rsid w:val="008D4798"/>
    <w:rsid w:val="008D6233"/>
    <w:rsid w:val="008D676A"/>
    <w:rsid w:val="008E0922"/>
    <w:rsid w:val="008E33F3"/>
    <w:rsid w:val="008E500D"/>
    <w:rsid w:val="008F0C4C"/>
    <w:rsid w:val="0090215E"/>
    <w:rsid w:val="00915A70"/>
    <w:rsid w:val="00916964"/>
    <w:rsid w:val="009178E4"/>
    <w:rsid w:val="009226AB"/>
    <w:rsid w:val="00923703"/>
    <w:rsid w:val="00924777"/>
    <w:rsid w:val="00924D9A"/>
    <w:rsid w:val="009266F3"/>
    <w:rsid w:val="00931C41"/>
    <w:rsid w:val="00931D1A"/>
    <w:rsid w:val="00931E67"/>
    <w:rsid w:val="00935D6C"/>
    <w:rsid w:val="00940DB4"/>
    <w:rsid w:val="00945194"/>
    <w:rsid w:val="00957E4F"/>
    <w:rsid w:val="00961A7B"/>
    <w:rsid w:val="009640AE"/>
    <w:rsid w:val="0096697F"/>
    <w:rsid w:val="00970C22"/>
    <w:rsid w:val="00970F39"/>
    <w:rsid w:val="00972C29"/>
    <w:rsid w:val="009739AF"/>
    <w:rsid w:val="00976132"/>
    <w:rsid w:val="00984B0F"/>
    <w:rsid w:val="00984DF1"/>
    <w:rsid w:val="009878CC"/>
    <w:rsid w:val="009A3F78"/>
    <w:rsid w:val="009A61ED"/>
    <w:rsid w:val="009A7C7D"/>
    <w:rsid w:val="009B19E3"/>
    <w:rsid w:val="009C0679"/>
    <w:rsid w:val="009C3F48"/>
    <w:rsid w:val="009C6467"/>
    <w:rsid w:val="009C72CF"/>
    <w:rsid w:val="009D11EF"/>
    <w:rsid w:val="009D1B62"/>
    <w:rsid w:val="009E090D"/>
    <w:rsid w:val="009F0E5C"/>
    <w:rsid w:val="009F5DED"/>
    <w:rsid w:val="009F6E12"/>
    <w:rsid w:val="00A04497"/>
    <w:rsid w:val="00A05268"/>
    <w:rsid w:val="00A12B66"/>
    <w:rsid w:val="00A160D4"/>
    <w:rsid w:val="00A22AEE"/>
    <w:rsid w:val="00A30A48"/>
    <w:rsid w:val="00A35378"/>
    <w:rsid w:val="00A424C6"/>
    <w:rsid w:val="00A52258"/>
    <w:rsid w:val="00A56CA2"/>
    <w:rsid w:val="00A62E3B"/>
    <w:rsid w:val="00A639E5"/>
    <w:rsid w:val="00A65D55"/>
    <w:rsid w:val="00A6749A"/>
    <w:rsid w:val="00A725CC"/>
    <w:rsid w:val="00A74ACA"/>
    <w:rsid w:val="00A74AF6"/>
    <w:rsid w:val="00A85E79"/>
    <w:rsid w:val="00A93927"/>
    <w:rsid w:val="00A94075"/>
    <w:rsid w:val="00A966C3"/>
    <w:rsid w:val="00AA20CA"/>
    <w:rsid w:val="00AA3EFC"/>
    <w:rsid w:val="00AA6123"/>
    <w:rsid w:val="00AB123C"/>
    <w:rsid w:val="00AB1670"/>
    <w:rsid w:val="00AB3F8B"/>
    <w:rsid w:val="00AB55F8"/>
    <w:rsid w:val="00AB5FC7"/>
    <w:rsid w:val="00AC0C91"/>
    <w:rsid w:val="00AC2B3F"/>
    <w:rsid w:val="00AC5408"/>
    <w:rsid w:val="00AC78CC"/>
    <w:rsid w:val="00AD26B9"/>
    <w:rsid w:val="00AD3EE7"/>
    <w:rsid w:val="00AE6C8C"/>
    <w:rsid w:val="00AE7398"/>
    <w:rsid w:val="00AF5BCF"/>
    <w:rsid w:val="00AF6EE3"/>
    <w:rsid w:val="00B0004C"/>
    <w:rsid w:val="00B001C5"/>
    <w:rsid w:val="00B06005"/>
    <w:rsid w:val="00B11DDE"/>
    <w:rsid w:val="00B13588"/>
    <w:rsid w:val="00B14327"/>
    <w:rsid w:val="00B144FE"/>
    <w:rsid w:val="00B24994"/>
    <w:rsid w:val="00B35ADB"/>
    <w:rsid w:val="00B36556"/>
    <w:rsid w:val="00B36817"/>
    <w:rsid w:val="00B400DE"/>
    <w:rsid w:val="00B4188B"/>
    <w:rsid w:val="00B47F64"/>
    <w:rsid w:val="00B53A7E"/>
    <w:rsid w:val="00B55D23"/>
    <w:rsid w:val="00B62A3C"/>
    <w:rsid w:val="00B63B69"/>
    <w:rsid w:val="00B668B4"/>
    <w:rsid w:val="00B66B7F"/>
    <w:rsid w:val="00B73C38"/>
    <w:rsid w:val="00B76CE7"/>
    <w:rsid w:val="00B77159"/>
    <w:rsid w:val="00B84F71"/>
    <w:rsid w:val="00B87306"/>
    <w:rsid w:val="00B90986"/>
    <w:rsid w:val="00B91ED9"/>
    <w:rsid w:val="00B939FD"/>
    <w:rsid w:val="00B94535"/>
    <w:rsid w:val="00BA2F40"/>
    <w:rsid w:val="00BA3E73"/>
    <w:rsid w:val="00BA460A"/>
    <w:rsid w:val="00BA4999"/>
    <w:rsid w:val="00BA67F4"/>
    <w:rsid w:val="00BB3FE1"/>
    <w:rsid w:val="00BB7F39"/>
    <w:rsid w:val="00BC10C8"/>
    <w:rsid w:val="00BC4291"/>
    <w:rsid w:val="00BC4843"/>
    <w:rsid w:val="00BD1AF3"/>
    <w:rsid w:val="00BE3C43"/>
    <w:rsid w:val="00BE4EC1"/>
    <w:rsid w:val="00BE5939"/>
    <w:rsid w:val="00BF0255"/>
    <w:rsid w:val="00BF3D0D"/>
    <w:rsid w:val="00BF4F53"/>
    <w:rsid w:val="00BF77F2"/>
    <w:rsid w:val="00BF7C2C"/>
    <w:rsid w:val="00C04F13"/>
    <w:rsid w:val="00C12979"/>
    <w:rsid w:val="00C14E64"/>
    <w:rsid w:val="00C16C6B"/>
    <w:rsid w:val="00C20051"/>
    <w:rsid w:val="00C21773"/>
    <w:rsid w:val="00C306F7"/>
    <w:rsid w:val="00C31BD8"/>
    <w:rsid w:val="00C31D81"/>
    <w:rsid w:val="00C363F1"/>
    <w:rsid w:val="00C470A4"/>
    <w:rsid w:val="00C47256"/>
    <w:rsid w:val="00C52E44"/>
    <w:rsid w:val="00C55D25"/>
    <w:rsid w:val="00C64B49"/>
    <w:rsid w:val="00C65822"/>
    <w:rsid w:val="00C67140"/>
    <w:rsid w:val="00C717A1"/>
    <w:rsid w:val="00C73034"/>
    <w:rsid w:val="00C7687B"/>
    <w:rsid w:val="00C8473D"/>
    <w:rsid w:val="00C85976"/>
    <w:rsid w:val="00C91AF7"/>
    <w:rsid w:val="00C91D81"/>
    <w:rsid w:val="00C92CF2"/>
    <w:rsid w:val="00C96414"/>
    <w:rsid w:val="00C97D35"/>
    <w:rsid w:val="00CA2FB6"/>
    <w:rsid w:val="00CA6ECF"/>
    <w:rsid w:val="00CA7457"/>
    <w:rsid w:val="00CB1419"/>
    <w:rsid w:val="00CB4B3A"/>
    <w:rsid w:val="00CB7835"/>
    <w:rsid w:val="00CC3A48"/>
    <w:rsid w:val="00CD33DA"/>
    <w:rsid w:val="00CD3ED0"/>
    <w:rsid w:val="00CD524D"/>
    <w:rsid w:val="00CE00B1"/>
    <w:rsid w:val="00CF3D19"/>
    <w:rsid w:val="00D0425D"/>
    <w:rsid w:val="00D069A9"/>
    <w:rsid w:val="00D1245A"/>
    <w:rsid w:val="00D14DBF"/>
    <w:rsid w:val="00D15916"/>
    <w:rsid w:val="00D1615F"/>
    <w:rsid w:val="00D2067C"/>
    <w:rsid w:val="00D25D95"/>
    <w:rsid w:val="00D33740"/>
    <w:rsid w:val="00D34B60"/>
    <w:rsid w:val="00D3518E"/>
    <w:rsid w:val="00D369AC"/>
    <w:rsid w:val="00D40B5E"/>
    <w:rsid w:val="00D43FE0"/>
    <w:rsid w:val="00D44140"/>
    <w:rsid w:val="00D46347"/>
    <w:rsid w:val="00D47BFF"/>
    <w:rsid w:val="00D50C9F"/>
    <w:rsid w:val="00D558EC"/>
    <w:rsid w:val="00D56E45"/>
    <w:rsid w:val="00D641EB"/>
    <w:rsid w:val="00D643A5"/>
    <w:rsid w:val="00D64EA8"/>
    <w:rsid w:val="00D65D3B"/>
    <w:rsid w:val="00D6638C"/>
    <w:rsid w:val="00D71F47"/>
    <w:rsid w:val="00D811BF"/>
    <w:rsid w:val="00D826E1"/>
    <w:rsid w:val="00D85591"/>
    <w:rsid w:val="00D87B54"/>
    <w:rsid w:val="00D9083A"/>
    <w:rsid w:val="00DA025A"/>
    <w:rsid w:val="00DA08EC"/>
    <w:rsid w:val="00DA4A72"/>
    <w:rsid w:val="00DB043C"/>
    <w:rsid w:val="00DB6F47"/>
    <w:rsid w:val="00DB7257"/>
    <w:rsid w:val="00DB74F1"/>
    <w:rsid w:val="00DC510A"/>
    <w:rsid w:val="00DD46B5"/>
    <w:rsid w:val="00DD705B"/>
    <w:rsid w:val="00DE0370"/>
    <w:rsid w:val="00DE14A0"/>
    <w:rsid w:val="00DE34F1"/>
    <w:rsid w:val="00DF29CB"/>
    <w:rsid w:val="00DF6329"/>
    <w:rsid w:val="00E00C2C"/>
    <w:rsid w:val="00E03387"/>
    <w:rsid w:val="00E05508"/>
    <w:rsid w:val="00E06193"/>
    <w:rsid w:val="00E075B2"/>
    <w:rsid w:val="00E2572B"/>
    <w:rsid w:val="00E316A5"/>
    <w:rsid w:val="00E31CA8"/>
    <w:rsid w:val="00E32B7F"/>
    <w:rsid w:val="00E342B7"/>
    <w:rsid w:val="00E36277"/>
    <w:rsid w:val="00E454DF"/>
    <w:rsid w:val="00E46226"/>
    <w:rsid w:val="00E56659"/>
    <w:rsid w:val="00E60617"/>
    <w:rsid w:val="00E65005"/>
    <w:rsid w:val="00E7225D"/>
    <w:rsid w:val="00E72F0C"/>
    <w:rsid w:val="00E733C8"/>
    <w:rsid w:val="00E74FE0"/>
    <w:rsid w:val="00E7548F"/>
    <w:rsid w:val="00E834C2"/>
    <w:rsid w:val="00E9078E"/>
    <w:rsid w:val="00E9308A"/>
    <w:rsid w:val="00EA294E"/>
    <w:rsid w:val="00EB4341"/>
    <w:rsid w:val="00EB53C0"/>
    <w:rsid w:val="00EB56E9"/>
    <w:rsid w:val="00EB57C0"/>
    <w:rsid w:val="00EC042B"/>
    <w:rsid w:val="00EC1F19"/>
    <w:rsid w:val="00EC281E"/>
    <w:rsid w:val="00EC2FDA"/>
    <w:rsid w:val="00EC3DD5"/>
    <w:rsid w:val="00EC4A6D"/>
    <w:rsid w:val="00ED55CD"/>
    <w:rsid w:val="00ED7358"/>
    <w:rsid w:val="00EE011A"/>
    <w:rsid w:val="00EE2851"/>
    <w:rsid w:val="00EE4CA8"/>
    <w:rsid w:val="00EE6AC7"/>
    <w:rsid w:val="00EE7D87"/>
    <w:rsid w:val="00EF129A"/>
    <w:rsid w:val="00EF31C8"/>
    <w:rsid w:val="00EF3C9D"/>
    <w:rsid w:val="00EF5056"/>
    <w:rsid w:val="00F00339"/>
    <w:rsid w:val="00F02EDA"/>
    <w:rsid w:val="00F05145"/>
    <w:rsid w:val="00F07137"/>
    <w:rsid w:val="00F1625E"/>
    <w:rsid w:val="00F17F1A"/>
    <w:rsid w:val="00F22D20"/>
    <w:rsid w:val="00F27D9D"/>
    <w:rsid w:val="00F3417E"/>
    <w:rsid w:val="00F3461B"/>
    <w:rsid w:val="00F41C72"/>
    <w:rsid w:val="00F455FB"/>
    <w:rsid w:val="00F62323"/>
    <w:rsid w:val="00F634AD"/>
    <w:rsid w:val="00F66164"/>
    <w:rsid w:val="00F7125C"/>
    <w:rsid w:val="00F86C9C"/>
    <w:rsid w:val="00F90394"/>
    <w:rsid w:val="00FA3664"/>
    <w:rsid w:val="00FA54D4"/>
    <w:rsid w:val="00FA5A8A"/>
    <w:rsid w:val="00FA5B9D"/>
    <w:rsid w:val="00FB300E"/>
    <w:rsid w:val="00FB4651"/>
    <w:rsid w:val="00FC3181"/>
    <w:rsid w:val="00FC4E32"/>
    <w:rsid w:val="00FD10A7"/>
    <w:rsid w:val="00FD2A1D"/>
    <w:rsid w:val="00FD420D"/>
    <w:rsid w:val="00FD6137"/>
    <w:rsid w:val="00FD77B5"/>
    <w:rsid w:val="00FD79DE"/>
    <w:rsid w:val="00FE0212"/>
    <w:rsid w:val="00FE2241"/>
    <w:rsid w:val="00FE3F58"/>
    <w:rsid w:val="00FE47B0"/>
    <w:rsid w:val="00FE4AAD"/>
    <w:rsid w:val="00FF507C"/>
    <w:rsid w:val="00FF5719"/>
    <w:rsid w:val="00FF5B8D"/>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9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1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746AEA"/>
    <w:pPr>
      <w:spacing w:after="0"/>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746AEA"/>
    <w:rPr>
      <w:rFonts w:eastAsia="Times New Roman"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CarattereCarattereCharCharCharCharCharCharZchn"/>
    <w:unhideWhenUsed/>
    <w:qFormat/>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kbvi-time">
    <w:name w:val="kbvi-time"/>
    <w:basedOn w:val="DefaultParagraphFont"/>
    <w:rsid w:val="00A85E79"/>
  </w:style>
  <w:style w:type="character" w:customStyle="1" w:styleId="sc-longform-header-date">
    <w:name w:val="sc-longform-header-date"/>
    <w:rsid w:val="00AF5BCF"/>
  </w:style>
  <w:style w:type="character" w:customStyle="1" w:styleId="kbvi-cate">
    <w:name w:val="kbvi-cate"/>
    <w:rsid w:val="00AF5BCF"/>
  </w:style>
  <w:style w:type="character" w:customStyle="1" w:styleId="name">
    <w:name w:val="name"/>
    <w:basedOn w:val="DefaultParagraphFont"/>
    <w:rsid w:val="00AF5BCF"/>
  </w:style>
  <w:style w:type="character" w:customStyle="1" w:styleId="authors">
    <w:name w:val="authors"/>
    <w:rsid w:val="00AF5BCF"/>
  </w:style>
  <w:style w:type="character" w:customStyle="1" w:styleId="Heading3Char">
    <w:name w:val="Heading 3 Char"/>
    <w:basedOn w:val="DefaultParagraphFont"/>
    <w:link w:val="Heading3"/>
    <w:uiPriority w:val="9"/>
    <w:rsid w:val="00D369AC"/>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4C14F4"/>
    <w:rPr>
      <w:rFonts w:asciiTheme="majorHAnsi" w:eastAsiaTheme="majorEastAsia" w:hAnsiTheme="majorHAnsi" w:cstheme="majorBidi"/>
      <w:b/>
      <w:bCs/>
      <w:i/>
      <w:iCs/>
      <w:color w:val="4F81BD" w:themeColor="accent1"/>
      <w:sz w:val="28"/>
    </w:rPr>
  </w:style>
  <w:style w:type="character" w:customStyle="1" w:styleId="inline-nb">
    <w:name w:val="inline-nb"/>
    <w:rsid w:val="008061D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91AF7"/>
    <w:pPr>
      <w:spacing w:after="160" w:line="240" w:lineRule="exact"/>
    </w:pPr>
    <w:rPr>
      <w:sz w:val="24"/>
      <w:vertAlign w:val="superscript"/>
    </w:rPr>
  </w:style>
  <w:style w:type="character" w:customStyle="1" w:styleId="hidden-xs">
    <w:name w:val="hidden-xs"/>
    <w:rsid w:val="002C6E52"/>
  </w:style>
  <w:style w:type="character" w:customStyle="1" w:styleId="ico">
    <w:name w:val="ico"/>
    <w:rsid w:val="002C6E52"/>
  </w:style>
  <w:style w:type="character" w:customStyle="1" w:styleId="sc-longform-header-author">
    <w:name w:val="sc-longform-header-author"/>
    <w:rsid w:val="00301D8D"/>
  </w:style>
  <w:style w:type="character" w:customStyle="1" w:styleId="datetime">
    <w:name w:val="datetime"/>
    <w:basedOn w:val="DefaultParagraphFont"/>
    <w:rsid w:val="00301D8D"/>
  </w:style>
  <w:style w:type="character" w:customStyle="1" w:styleId="author">
    <w:name w:val="author"/>
    <w:basedOn w:val="DefaultParagraphFont"/>
    <w:rsid w:val="00301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9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C1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746AEA"/>
    <w:pPr>
      <w:spacing w:after="0"/>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746AEA"/>
    <w:rPr>
      <w:rFonts w:eastAsia="Times New Roman" w:cs="Times New Roman"/>
      <w:sz w:val="20"/>
      <w:szCs w:val="20"/>
    </w:rPr>
  </w:style>
  <w:style w:type="character" w:styleId="FootnoteReference">
    <w:name w:val="footnote reference"/>
    <w:aliases w:val="Footnote text,ftref,BearingPoint,16 Point,Superscript 6 Point,fr,Footnote Text1,f,(NECG) Footnote Reference,BVI fnr,footnote ref,Footnote Text Char Char Char Char Char Char Ch Char Char Char Char Char Char C,Ref,de nota al pie,Footnot"/>
    <w:link w:val="CarattereCarattereCharCharCharCharCharCharZchn"/>
    <w:unhideWhenUsed/>
    <w:qFormat/>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kbvi-time">
    <w:name w:val="kbvi-time"/>
    <w:basedOn w:val="DefaultParagraphFont"/>
    <w:rsid w:val="00A85E79"/>
  </w:style>
  <w:style w:type="character" w:customStyle="1" w:styleId="sc-longform-header-date">
    <w:name w:val="sc-longform-header-date"/>
    <w:rsid w:val="00AF5BCF"/>
  </w:style>
  <w:style w:type="character" w:customStyle="1" w:styleId="kbvi-cate">
    <w:name w:val="kbvi-cate"/>
    <w:rsid w:val="00AF5BCF"/>
  </w:style>
  <w:style w:type="character" w:customStyle="1" w:styleId="name">
    <w:name w:val="name"/>
    <w:basedOn w:val="DefaultParagraphFont"/>
    <w:rsid w:val="00AF5BCF"/>
  </w:style>
  <w:style w:type="character" w:customStyle="1" w:styleId="authors">
    <w:name w:val="authors"/>
    <w:rsid w:val="00AF5BCF"/>
  </w:style>
  <w:style w:type="character" w:customStyle="1" w:styleId="Heading3Char">
    <w:name w:val="Heading 3 Char"/>
    <w:basedOn w:val="DefaultParagraphFont"/>
    <w:link w:val="Heading3"/>
    <w:uiPriority w:val="9"/>
    <w:rsid w:val="00D369AC"/>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rsid w:val="004C14F4"/>
    <w:rPr>
      <w:rFonts w:asciiTheme="majorHAnsi" w:eastAsiaTheme="majorEastAsia" w:hAnsiTheme="majorHAnsi" w:cstheme="majorBidi"/>
      <w:b/>
      <w:bCs/>
      <w:i/>
      <w:iCs/>
      <w:color w:val="4F81BD" w:themeColor="accent1"/>
      <w:sz w:val="28"/>
    </w:rPr>
  </w:style>
  <w:style w:type="character" w:customStyle="1" w:styleId="inline-nb">
    <w:name w:val="inline-nb"/>
    <w:rsid w:val="008061D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C91AF7"/>
    <w:pPr>
      <w:spacing w:after="160" w:line="240" w:lineRule="exact"/>
    </w:pPr>
    <w:rPr>
      <w:sz w:val="24"/>
      <w:vertAlign w:val="superscript"/>
    </w:rPr>
  </w:style>
  <w:style w:type="character" w:customStyle="1" w:styleId="hidden-xs">
    <w:name w:val="hidden-xs"/>
    <w:rsid w:val="002C6E52"/>
  </w:style>
  <w:style w:type="character" w:customStyle="1" w:styleId="ico">
    <w:name w:val="ico"/>
    <w:rsid w:val="002C6E52"/>
  </w:style>
  <w:style w:type="character" w:customStyle="1" w:styleId="sc-longform-header-author">
    <w:name w:val="sc-longform-header-author"/>
    <w:rsid w:val="00301D8D"/>
  </w:style>
  <w:style w:type="character" w:customStyle="1" w:styleId="datetime">
    <w:name w:val="datetime"/>
    <w:basedOn w:val="DefaultParagraphFont"/>
    <w:rsid w:val="00301D8D"/>
  </w:style>
  <w:style w:type="character" w:customStyle="1" w:styleId="author">
    <w:name w:val="author"/>
    <w:basedOn w:val="DefaultParagraphFont"/>
    <w:rsid w:val="0030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723">
      <w:bodyDiv w:val="1"/>
      <w:marLeft w:val="0"/>
      <w:marRight w:val="0"/>
      <w:marTop w:val="0"/>
      <w:marBottom w:val="0"/>
      <w:divBdr>
        <w:top w:val="none" w:sz="0" w:space="0" w:color="auto"/>
        <w:left w:val="none" w:sz="0" w:space="0" w:color="auto"/>
        <w:bottom w:val="none" w:sz="0" w:space="0" w:color="auto"/>
        <w:right w:val="none" w:sz="0" w:space="0" w:color="auto"/>
      </w:divBdr>
    </w:div>
    <w:div w:id="54553431">
      <w:bodyDiv w:val="1"/>
      <w:marLeft w:val="0"/>
      <w:marRight w:val="0"/>
      <w:marTop w:val="0"/>
      <w:marBottom w:val="0"/>
      <w:divBdr>
        <w:top w:val="none" w:sz="0" w:space="0" w:color="auto"/>
        <w:left w:val="none" w:sz="0" w:space="0" w:color="auto"/>
        <w:bottom w:val="none" w:sz="0" w:space="0" w:color="auto"/>
        <w:right w:val="none" w:sz="0" w:space="0" w:color="auto"/>
      </w:divBdr>
    </w:div>
    <w:div w:id="72747996">
      <w:bodyDiv w:val="1"/>
      <w:marLeft w:val="0"/>
      <w:marRight w:val="0"/>
      <w:marTop w:val="0"/>
      <w:marBottom w:val="0"/>
      <w:divBdr>
        <w:top w:val="none" w:sz="0" w:space="0" w:color="auto"/>
        <w:left w:val="none" w:sz="0" w:space="0" w:color="auto"/>
        <w:bottom w:val="none" w:sz="0" w:space="0" w:color="auto"/>
        <w:right w:val="none" w:sz="0" w:space="0" w:color="auto"/>
      </w:divBdr>
    </w:div>
    <w:div w:id="129790471">
      <w:bodyDiv w:val="1"/>
      <w:marLeft w:val="0"/>
      <w:marRight w:val="0"/>
      <w:marTop w:val="0"/>
      <w:marBottom w:val="0"/>
      <w:divBdr>
        <w:top w:val="none" w:sz="0" w:space="0" w:color="auto"/>
        <w:left w:val="none" w:sz="0" w:space="0" w:color="auto"/>
        <w:bottom w:val="none" w:sz="0" w:space="0" w:color="auto"/>
        <w:right w:val="none" w:sz="0" w:space="0" w:color="auto"/>
      </w:divBdr>
      <w:divsChild>
        <w:div w:id="226646119">
          <w:marLeft w:val="0"/>
          <w:marRight w:val="0"/>
          <w:marTop w:val="41"/>
          <w:marBottom w:val="204"/>
          <w:divBdr>
            <w:top w:val="none" w:sz="0" w:space="0" w:color="auto"/>
            <w:left w:val="none" w:sz="0" w:space="0" w:color="auto"/>
            <w:bottom w:val="none" w:sz="0" w:space="0" w:color="auto"/>
            <w:right w:val="none" w:sz="0" w:space="0" w:color="auto"/>
          </w:divBdr>
        </w:div>
      </w:divsChild>
    </w:div>
    <w:div w:id="144006512">
      <w:bodyDiv w:val="1"/>
      <w:marLeft w:val="0"/>
      <w:marRight w:val="0"/>
      <w:marTop w:val="0"/>
      <w:marBottom w:val="0"/>
      <w:divBdr>
        <w:top w:val="none" w:sz="0" w:space="0" w:color="auto"/>
        <w:left w:val="none" w:sz="0" w:space="0" w:color="auto"/>
        <w:bottom w:val="none" w:sz="0" w:space="0" w:color="auto"/>
        <w:right w:val="none" w:sz="0" w:space="0" w:color="auto"/>
      </w:divBdr>
    </w:div>
    <w:div w:id="152306694">
      <w:bodyDiv w:val="1"/>
      <w:marLeft w:val="0"/>
      <w:marRight w:val="0"/>
      <w:marTop w:val="0"/>
      <w:marBottom w:val="0"/>
      <w:divBdr>
        <w:top w:val="none" w:sz="0" w:space="0" w:color="auto"/>
        <w:left w:val="none" w:sz="0" w:space="0" w:color="auto"/>
        <w:bottom w:val="none" w:sz="0" w:space="0" w:color="auto"/>
        <w:right w:val="none" w:sz="0" w:space="0" w:color="auto"/>
      </w:divBdr>
      <w:divsChild>
        <w:div w:id="452945814">
          <w:marLeft w:val="0"/>
          <w:marRight w:val="0"/>
          <w:marTop w:val="50"/>
          <w:marBottom w:val="50"/>
          <w:divBdr>
            <w:top w:val="none" w:sz="0" w:space="0" w:color="auto"/>
            <w:left w:val="none" w:sz="0" w:space="0" w:color="auto"/>
            <w:bottom w:val="none" w:sz="0" w:space="0" w:color="auto"/>
            <w:right w:val="none" w:sz="0" w:space="0" w:color="auto"/>
          </w:divBdr>
        </w:div>
      </w:divsChild>
    </w:div>
    <w:div w:id="168103604">
      <w:bodyDiv w:val="1"/>
      <w:marLeft w:val="0"/>
      <w:marRight w:val="0"/>
      <w:marTop w:val="0"/>
      <w:marBottom w:val="0"/>
      <w:divBdr>
        <w:top w:val="none" w:sz="0" w:space="0" w:color="auto"/>
        <w:left w:val="none" w:sz="0" w:space="0" w:color="auto"/>
        <w:bottom w:val="none" w:sz="0" w:space="0" w:color="auto"/>
        <w:right w:val="none" w:sz="0" w:space="0" w:color="auto"/>
      </w:divBdr>
    </w:div>
    <w:div w:id="261449903">
      <w:bodyDiv w:val="1"/>
      <w:marLeft w:val="0"/>
      <w:marRight w:val="0"/>
      <w:marTop w:val="0"/>
      <w:marBottom w:val="0"/>
      <w:divBdr>
        <w:top w:val="none" w:sz="0" w:space="0" w:color="auto"/>
        <w:left w:val="none" w:sz="0" w:space="0" w:color="auto"/>
        <w:bottom w:val="none" w:sz="0" w:space="0" w:color="auto"/>
        <w:right w:val="none" w:sz="0" w:space="0" w:color="auto"/>
      </w:divBdr>
    </w:div>
    <w:div w:id="273103073">
      <w:bodyDiv w:val="1"/>
      <w:marLeft w:val="0"/>
      <w:marRight w:val="0"/>
      <w:marTop w:val="0"/>
      <w:marBottom w:val="0"/>
      <w:divBdr>
        <w:top w:val="none" w:sz="0" w:space="0" w:color="auto"/>
        <w:left w:val="none" w:sz="0" w:space="0" w:color="auto"/>
        <w:bottom w:val="none" w:sz="0" w:space="0" w:color="auto"/>
        <w:right w:val="none" w:sz="0" w:space="0" w:color="auto"/>
      </w:divBdr>
    </w:div>
    <w:div w:id="323319094">
      <w:bodyDiv w:val="1"/>
      <w:marLeft w:val="0"/>
      <w:marRight w:val="0"/>
      <w:marTop w:val="0"/>
      <w:marBottom w:val="0"/>
      <w:divBdr>
        <w:top w:val="none" w:sz="0" w:space="0" w:color="auto"/>
        <w:left w:val="none" w:sz="0" w:space="0" w:color="auto"/>
        <w:bottom w:val="none" w:sz="0" w:space="0" w:color="auto"/>
        <w:right w:val="none" w:sz="0" w:space="0" w:color="auto"/>
      </w:divBdr>
    </w:div>
    <w:div w:id="343018002">
      <w:bodyDiv w:val="1"/>
      <w:marLeft w:val="0"/>
      <w:marRight w:val="0"/>
      <w:marTop w:val="0"/>
      <w:marBottom w:val="0"/>
      <w:divBdr>
        <w:top w:val="none" w:sz="0" w:space="0" w:color="auto"/>
        <w:left w:val="none" w:sz="0" w:space="0" w:color="auto"/>
        <w:bottom w:val="none" w:sz="0" w:space="0" w:color="auto"/>
        <w:right w:val="none" w:sz="0" w:space="0" w:color="auto"/>
      </w:divBdr>
      <w:divsChild>
        <w:div w:id="1629893850">
          <w:marLeft w:val="0"/>
          <w:marRight w:val="0"/>
          <w:marTop w:val="41"/>
          <w:marBottom w:val="204"/>
          <w:divBdr>
            <w:top w:val="none" w:sz="0" w:space="0" w:color="auto"/>
            <w:left w:val="none" w:sz="0" w:space="0" w:color="auto"/>
            <w:bottom w:val="none" w:sz="0" w:space="0" w:color="auto"/>
            <w:right w:val="none" w:sz="0" w:space="0" w:color="auto"/>
          </w:divBdr>
        </w:div>
      </w:divsChild>
    </w:div>
    <w:div w:id="358968279">
      <w:bodyDiv w:val="1"/>
      <w:marLeft w:val="0"/>
      <w:marRight w:val="0"/>
      <w:marTop w:val="0"/>
      <w:marBottom w:val="0"/>
      <w:divBdr>
        <w:top w:val="none" w:sz="0" w:space="0" w:color="auto"/>
        <w:left w:val="none" w:sz="0" w:space="0" w:color="auto"/>
        <w:bottom w:val="none" w:sz="0" w:space="0" w:color="auto"/>
        <w:right w:val="none" w:sz="0" w:space="0" w:color="auto"/>
      </w:divBdr>
    </w:div>
    <w:div w:id="380593700">
      <w:bodyDiv w:val="1"/>
      <w:marLeft w:val="0"/>
      <w:marRight w:val="0"/>
      <w:marTop w:val="0"/>
      <w:marBottom w:val="0"/>
      <w:divBdr>
        <w:top w:val="none" w:sz="0" w:space="0" w:color="auto"/>
        <w:left w:val="none" w:sz="0" w:space="0" w:color="auto"/>
        <w:bottom w:val="none" w:sz="0" w:space="0" w:color="auto"/>
        <w:right w:val="none" w:sz="0" w:space="0" w:color="auto"/>
      </w:divBdr>
    </w:div>
    <w:div w:id="421726308">
      <w:bodyDiv w:val="1"/>
      <w:marLeft w:val="0"/>
      <w:marRight w:val="0"/>
      <w:marTop w:val="0"/>
      <w:marBottom w:val="0"/>
      <w:divBdr>
        <w:top w:val="none" w:sz="0" w:space="0" w:color="auto"/>
        <w:left w:val="none" w:sz="0" w:space="0" w:color="auto"/>
        <w:bottom w:val="none" w:sz="0" w:space="0" w:color="auto"/>
        <w:right w:val="none" w:sz="0" w:space="0" w:color="auto"/>
      </w:divBdr>
    </w:div>
    <w:div w:id="472450282">
      <w:bodyDiv w:val="1"/>
      <w:marLeft w:val="0"/>
      <w:marRight w:val="0"/>
      <w:marTop w:val="0"/>
      <w:marBottom w:val="0"/>
      <w:divBdr>
        <w:top w:val="none" w:sz="0" w:space="0" w:color="auto"/>
        <w:left w:val="none" w:sz="0" w:space="0" w:color="auto"/>
        <w:bottom w:val="none" w:sz="0" w:space="0" w:color="auto"/>
        <w:right w:val="none" w:sz="0" w:space="0" w:color="auto"/>
      </w:divBdr>
    </w:div>
    <w:div w:id="486018407">
      <w:bodyDiv w:val="1"/>
      <w:marLeft w:val="0"/>
      <w:marRight w:val="0"/>
      <w:marTop w:val="0"/>
      <w:marBottom w:val="0"/>
      <w:divBdr>
        <w:top w:val="none" w:sz="0" w:space="0" w:color="auto"/>
        <w:left w:val="none" w:sz="0" w:space="0" w:color="auto"/>
        <w:bottom w:val="none" w:sz="0" w:space="0" w:color="auto"/>
        <w:right w:val="none" w:sz="0" w:space="0" w:color="auto"/>
      </w:divBdr>
      <w:divsChild>
        <w:div w:id="1671911351">
          <w:marLeft w:val="0"/>
          <w:marRight w:val="0"/>
          <w:marTop w:val="32"/>
          <w:marBottom w:val="161"/>
          <w:divBdr>
            <w:top w:val="none" w:sz="0" w:space="0" w:color="auto"/>
            <w:left w:val="none" w:sz="0" w:space="0" w:color="auto"/>
            <w:bottom w:val="none" w:sz="0" w:space="0" w:color="auto"/>
            <w:right w:val="none" w:sz="0" w:space="0" w:color="auto"/>
          </w:divBdr>
        </w:div>
      </w:divsChild>
    </w:div>
    <w:div w:id="490103244">
      <w:bodyDiv w:val="1"/>
      <w:marLeft w:val="0"/>
      <w:marRight w:val="0"/>
      <w:marTop w:val="0"/>
      <w:marBottom w:val="0"/>
      <w:divBdr>
        <w:top w:val="none" w:sz="0" w:space="0" w:color="auto"/>
        <w:left w:val="none" w:sz="0" w:space="0" w:color="auto"/>
        <w:bottom w:val="none" w:sz="0" w:space="0" w:color="auto"/>
        <w:right w:val="none" w:sz="0" w:space="0" w:color="auto"/>
      </w:divBdr>
    </w:div>
    <w:div w:id="498270970">
      <w:bodyDiv w:val="1"/>
      <w:marLeft w:val="0"/>
      <w:marRight w:val="0"/>
      <w:marTop w:val="0"/>
      <w:marBottom w:val="0"/>
      <w:divBdr>
        <w:top w:val="none" w:sz="0" w:space="0" w:color="auto"/>
        <w:left w:val="none" w:sz="0" w:space="0" w:color="auto"/>
        <w:bottom w:val="none" w:sz="0" w:space="0" w:color="auto"/>
        <w:right w:val="none" w:sz="0" w:space="0" w:color="auto"/>
      </w:divBdr>
    </w:div>
    <w:div w:id="503933435">
      <w:bodyDiv w:val="1"/>
      <w:marLeft w:val="0"/>
      <w:marRight w:val="0"/>
      <w:marTop w:val="0"/>
      <w:marBottom w:val="0"/>
      <w:divBdr>
        <w:top w:val="none" w:sz="0" w:space="0" w:color="auto"/>
        <w:left w:val="none" w:sz="0" w:space="0" w:color="auto"/>
        <w:bottom w:val="none" w:sz="0" w:space="0" w:color="auto"/>
        <w:right w:val="none" w:sz="0" w:space="0" w:color="auto"/>
      </w:divBdr>
    </w:div>
    <w:div w:id="524641139">
      <w:bodyDiv w:val="1"/>
      <w:marLeft w:val="0"/>
      <w:marRight w:val="0"/>
      <w:marTop w:val="0"/>
      <w:marBottom w:val="0"/>
      <w:divBdr>
        <w:top w:val="none" w:sz="0" w:space="0" w:color="auto"/>
        <w:left w:val="none" w:sz="0" w:space="0" w:color="auto"/>
        <w:bottom w:val="none" w:sz="0" w:space="0" w:color="auto"/>
        <w:right w:val="none" w:sz="0" w:space="0" w:color="auto"/>
      </w:divBdr>
    </w:div>
    <w:div w:id="557860093">
      <w:bodyDiv w:val="1"/>
      <w:marLeft w:val="0"/>
      <w:marRight w:val="0"/>
      <w:marTop w:val="0"/>
      <w:marBottom w:val="0"/>
      <w:divBdr>
        <w:top w:val="none" w:sz="0" w:space="0" w:color="auto"/>
        <w:left w:val="none" w:sz="0" w:space="0" w:color="auto"/>
        <w:bottom w:val="none" w:sz="0" w:space="0" w:color="auto"/>
        <w:right w:val="none" w:sz="0" w:space="0" w:color="auto"/>
      </w:divBdr>
    </w:div>
    <w:div w:id="574513780">
      <w:bodyDiv w:val="1"/>
      <w:marLeft w:val="0"/>
      <w:marRight w:val="0"/>
      <w:marTop w:val="0"/>
      <w:marBottom w:val="0"/>
      <w:divBdr>
        <w:top w:val="none" w:sz="0" w:space="0" w:color="auto"/>
        <w:left w:val="none" w:sz="0" w:space="0" w:color="auto"/>
        <w:bottom w:val="none" w:sz="0" w:space="0" w:color="auto"/>
        <w:right w:val="none" w:sz="0" w:space="0" w:color="auto"/>
      </w:divBdr>
    </w:div>
    <w:div w:id="590360058">
      <w:bodyDiv w:val="1"/>
      <w:marLeft w:val="0"/>
      <w:marRight w:val="0"/>
      <w:marTop w:val="0"/>
      <w:marBottom w:val="0"/>
      <w:divBdr>
        <w:top w:val="none" w:sz="0" w:space="0" w:color="auto"/>
        <w:left w:val="none" w:sz="0" w:space="0" w:color="auto"/>
        <w:bottom w:val="none" w:sz="0" w:space="0" w:color="auto"/>
        <w:right w:val="none" w:sz="0" w:space="0" w:color="auto"/>
      </w:divBdr>
    </w:div>
    <w:div w:id="609976218">
      <w:bodyDiv w:val="1"/>
      <w:marLeft w:val="0"/>
      <w:marRight w:val="0"/>
      <w:marTop w:val="0"/>
      <w:marBottom w:val="0"/>
      <w:divBdr>
        <w:top w:val="none" w:sz="0" w:space="0" w:color="auto"/>
        <w:left w:val="none" w:sz="0" w:space="0" w:color="auto"/>
        <w:bottom w:val="none" w:sz="0" w:space="0" w:color="auto"/>
        <w:right w:val="none" w:sz="0" w:space="0" w:color="auto"/>
      </w:divBdr>
    </w:div>
    <w:div w:id="644353308">
      <w:bodyDiv w:val="1"/>
      <w:marLeft w:val="0"/>
      <w:marRight w:val="0"/>
      <w:marTop w:val="0"/>
      <w:marBottom w:val="0"/>
      <w:divBdr>
        <w:top w:val="none" w:sz="0" w:space="0" w:color="auto"/>
        <w:left w:val="none" w:sz="0" w:space="0" w:color="auto"/>
        <w:bottom w:val="none" w:sz="0" w:space="0" w:color="auto"/>
        <w:right w:val="none" w:sz="0" w:space="0" w:color="auto"/>
      </w:divBdr>
      <w:divsChild>
        <w:div w:id="809327737">
          <w:marLeft w:val="0"/>
          <w:marRight w:val="0"/>
          <w:marTop w:val="32"/>
          <w:marBottom w:val="161"/>
          <w:divBdr>
            <w:top w:val="none" w:sz="0" w:space="0" w:color="auto"/>
            <w:left w:val="none" w:sz="0" w:space="0" w:color="auto"/>
            <w:bottom w:val="none" w:sz="0" w:space="0" w:color="auto"/>
            <w:right w:val="none" w:sz="0" w:space="0" w:color="auto"/>
          </w:divBdr>
        </w:div>
      </w:divsChild>
    </w:div>
    <w:div w:id="650447883">
      <w:bodyDiv w:val="1"/>
      <w:marLeft w:val="0"/>
      <w:marRight w:val="0"/>
      <w:marTop w:val="0"/>
      <w:marBottom w:val="0"/>
      <w:divBdr>
        <w:top w:val="none" w:sz="0" w:space="0" w:color="auto"/>
        <w:left w:val="none" w:sz="0" w:space="0" w:color="auto"/>
        <w:bottom w:val="none" w:sz="0" w:space="0" w:color="auto"/>
        <w:right w:val="none" w:sz="0" w:space="0" w:color="auto"/>
      </w:divBdr>
    </w:div>
    <w:div w:id="688028511">
      <w:bodyDiv w:val="1"/>
      <w:marLeft w:val="0"/>
      <w:marRight w:val="0"/>
      <w:marTop w:val="0"/>
      <w:marBottom w:val="0"/>
      <w:divBdr>
        <w:top w:val="none" w:sz="0" w:space="0" w:color="auto"/>
        <w:left w:val="none" w:sz="0" w:space="0" w:color="auto"/>
        <w:bottom w:val="none" w:sz="0" w:space="0" w:color="auto"/>
        <w:right w:val="none" w:sz="0" w:space="0" w:color="auto"/>
      </w:divBdr>
    </w:div>
    <w:div w:id="710568319">
      <w:bodyDiv w:val="1"/>
      <w:marLeft w:val="0"/>
      <w:marRight w:val="0"/>
      <w:marTop w:val="0"/>
      <w:marBottom w:val="0"/>
      <w:divBdr>
        <w:top w:val="none" w:sz="0" w:space="0" w:color="auto"/>
        <w:left w:val="none" w:sz="0" w:space="0" w:color="auto"/>
        <w:bottom w:val="none" w:sz="0" w:space="0" w:color="auto"/>
        <w:right w:val="none" w:sz="0" w:space="0" w:color="auto"/>
      </w:divBdr>
    </w:div>
    <w:div w:id="717096285">
      <w:bodyDiv w:val="1"/>
      <w:marLeft w:val="0"/>
      <w:marRight w:val="0"/>
      <w:marTop w:val="0"/>
      <w:marBottom w:val="0"/>
      <w:divBdr>
        <w:top w:val="none" w:sz="0" w:space="0" w:color="auto"/>
        <w:left w:val="none" w:sz="0" w:space="0" w:color="auto"/>
        <w:bottom w:val="none" w:sz="0" w:space="0" w:color="auto"/>
        <w:right w:val="none" w:sz="0" w:space="0" w:color="auto"/>
      </w:divBdr>
    </w:div>
    <w:div w:id="720398018">
      <w:bodyDiv w:val="1"/>
      <w:marLeft w:val="0"/>
      <w:marRight w:val="0"/>
      <w:marTop w:val="0"/>
      <w:marBottom w:val="0"/>
      <w:divBdr>
        <w:top w:val="none" w:sz="0" w:space="0" w:color="auto"/>
        <w:left w:val="none" w:sz="0" w:space="0" w:color="auto"/>
        <w:bottom w:val="none" w:sz="0" w:space="0" w:color="auto"/>
        <w:right w:val="none" w:sz="0" w:space="0" w:color="auto"/>
      </w:divBdr>
    </w:div>
    <w:div w:id="733356938">
      <w:bodyDiv w:val="1"/>
      <w:marLeft w:val="0"/>
      <w:marRight w:val="0"/>
      <w:marTop w:val="0"/>
      <w:marBottom w:val="0"/>
      <w:divBdr>
        <w:top w:val="none" w:sz="0" w:space="0" w:color="auto"/>
        <w:left w:val="none" w:sz="0" w:space="0" w:color="auto"/>
        <w:bottom w:val="none" w:sz="0" w:space="0" w:color="auto"/>
        <w:right w:val="none" w:sz="0" w:space="0" w:color="auto"/>
      </w:divBdr>
    </w:div>
    <w:div w:id="858616160">
      <w:bodyDiv w:val="1"/>
      <w:marLeft w:val="0"/>
      <w:marRight w:val="0"/>
      <w:marTop w:val="0"/>
      <w:marBottom w:val="0"/>
      <w:divBdr>
        <w:top w:val="none" w:sz="0" w:space="0" w:color="auto"/>
        <w:left w:val="none" w:sz="0" w:space="0" w:color="auto"/>
        <w:bottom w:val="none" w:sz="0" w:space="0" w:color="auto"/>
        <w:right w:val="none" w:sz="0" w:space="0" w:color="auto"/>
      </w:divBdr>
    </w:div>
    <w:div w:id="887029863">
      <w:bodyDiv w:val="1"/>
      <w:marLeft w:val="0"/>
      <w:marRight w:val="0"/>
      <w:marTop w:val="0"/>
      <w:marBottom w:val="0"/>
      <w:divBdr>
        <w:top w:val="none" w:sz="0" w:space="0" w:color="auto"/>
        <w:left w:val="none" w:sz="0" w:space="0" w:color="auto"/>
        <w:bottom w:val="none" w:sz="0" w:space="0" w:color="auto"/>
        <w:right w:val="none" w:sz="0" w:space="0" w:color="auto"/>
      </w:divBdr>
    </w:div>
    <w:div w:id="929122379">
      <w:bodyDiv w:val="1"/>
      <w:marLeft w:val="0"/>
      <w:marRight w:val="0"/>
      <w:marTop w:val="0"/>
      <w:marBottom w:val="0"/>
      <w:divBdr>
        <w:top w:val="none" w:sz="0" w:space="0" w:color="auto"/>
        <w:left w:val="none" w:sz="0" w:space="0" w:color="auto"/>
        <w:bottom w:val="none" w:sz="0" w:space="0" w:color="auto"/>
        <w:right w:val="none" w:sz="0" w:space="0" w:color="auto"/>
      </w:divBdr>
    </w:div>
    <w:div w:id="982345898">
      <w:bodyDiv w:val="1"/>
      <w:marLeft w:val="0"/>
      <w:marRight w:val="0"/>
      <w:marTop w:val="0"/>
      <w:marBottom w:val="0"/>
      <w:divBdr>
        <w:top w:val="none" w:sz="0" w:space="0" w:color="auto"/>
        <w:left w:val="none" w:sz="0" w:space="0" w:color="auto"/>
        <w:bottom w:val="none" w:sz="0" w:space="0" w:color="auto"/>
        <w:right w:val="none" w:sz="0" w:space="0" w:color="auto"/>
      </w:divBdr>
    </w:div>
    <w:div w:id="1048339572">
      <w:bodyDiv w:val="1"/>
      <w:marLeft w:val="0"/>
      <w:marRight w:val="0"/>
      <w:marTop w:val="0"/>
      <w:marBottom w:val="0"/>
      <w:divBdr>
        <w:top w:val="none" w:sz="0" w:space="0" w:color="auto"/>
        <w:left w:val="none" w:sz="0" w:space="0" w:color="auto"/>
        <w:bottom w:val="none" w:sz="0" w:space="0" w:color="auto"/>
        <w:right w:val="none" w:sz="0" w:space="0" w:color="auto"/>
      </w:divBdr>
      <w:divsChild>
        <w:div w:id="499125147">
          <w:marLeft w:val="0"/>
          <w:marRight w:val="0"/>
          <w:marTop w:val="50"/>
          <w:marBottom w:val="50"/>
          <w:divBdr>
            <w:top w:val="none" w:sz="0" w:space="0" w:color="auto"/>
            <w:left w:val="none" w:sz="0" w:space="0" w:color="auto"/>
            <w:bottom w:val="none" w:sz="0" w:space="0" w:color="auto"/>
            <w:right w:val="none" w:sz="0" w:space="0" w:color="auto"/>
          </w:divBdr>
        </w:div>
      </w:divsChild>
    </w:div>
    <w:div w:id="1093355220">
      <w:bodyDiv w:val="1"/>
      <w:marLeft w:val="0"/>
      <w:marRight w:val="0"/>
      <w:marTop w:val="0"/>
      <w:marBottom w:val="0"/>
      <w:divBdr>
        <w:top w:val="none" w:sz="0" w:space="0" w:color="auto"/>
        <w:left w:val="none" w:sz="0" w:space="0" w:color="auto"/>
        <w:bottom w:val="none" w:sz="0" w:space="0" w:color="auto"/>
        <w:right w:val="none" w:sz="0" w:space="0" w:color="auto"/>
      </w:divBdr>
    </w:div>
    <w:div w:id="1109816585">
      <w:bodyDiv w:val="1"/>
      <w:marLeft w:val="0"/>
      <w:marRight w:val="0"/>
      <w:marTop w:val="0"/>
      <w:marBottom w:val="0"/>
      <w:divBdr>
        <w:top w:val="none" w:sz="0" w:space="0" w:color="auto"/>
        <w:left w:val="none" w:sz="0" w:space="0" w:color="auto"/>
        <w:bottom w:val="none" w:sz="0" w:space="0" w:color="auto"/>
        <w:right w:val="none" w:sz="0" w:space="0" w:color="auto"/>
      </w:divBdr>
    </w:div>
    <w:div w:id="1112358706">
      <w:bodyDiv w:val="1"/>
      <w:marLeft w:val="0"/>
      <w:marRight w:val="0"/>
      <w:marTop w:val="0"/>
      <w:marBottom w:val="0"/>
      <w:divBdr>
        <w:top w:val="none" w:sz="0" w:space="0" w:color="auto"/>
        <w:left w:val="none" w:sz="0" w:space="0" w:color="auto"/>
        <w:bottom w:val="none" w:sz="0" w:space="0" w:color="auto"/>
        <w:right w:val="none" w:sz="0" w:space="0" w:color="auto"/>
      </w:divBdr>
    </w:div>
    <w:div w:id="1135754252">
      <w:bodyDiv w:val="1"/>
      <w:marLeft w:val="0"/>
      <w:marRight w:val="0"/>
      <w:marTop w:val="0"/>
      <w:marBottom w:val="0"/>
      <w:divBdr>
        <w:top w:val="none" w:sz="0" w:space="0" w:color="auto"/>
        <w:left w:val="none" w:sz="0" w:space="0" w:color="auto"/>
        <w:bottom w:val="none" w:sz="0" w:space="0" w:color="auto"/>
        <w:right w:val="none" w:sz="0" w:space="0" w:color="auto"/>
      </w:divBdr>
    </w:div>
    <w:div w:id="1143963037">
      <w:bodyDiv w:val="1"/>
      <w:marLeft w:val="0"/>
      <w:marRight w:val="0"/>
      <w:marTop w:val="0"/>
      <w:marBottom w:val="0"/>
      <w:divBdr>
        <w:top w:val="none" w:sz="0" w:space="0" w:color="auto"/>
        <w:left w:val="none" w:sz="0" w:space="0" w:color="auto"/>
        <w:bottom w:val="none" w:sz="0" w:space="0" w:color="auto"/>
        <w:right w:val="none" w:sz="0" w:space="0" w:color="auto"/>
      </w:divBdr>
    </w:div>
    <w:div w:id="1165126931">
      <w:bodyDiv w:val="1"/>
      <w:marLeft w:val="0"/>
      <w:marRight w:val="0"/>
      <w:marTop w:val="0"/>
      <w:marBottom w:val="0"/>
      <w:divBdr>
        <w:top w:val="none" w:sz="0" w:space="0" w:color="auto"/>
        <w:left w:val="none" w:sz="0" w:space="0" w:color="auto"/>
        <w:bottom w:val="none" w:sz="0" w:space="0" w:color="auto"/>
        <w:right w:val="none" w:sz="0" w:space="0" w:color="auto"/>
      </w:divBdr>
      <w:divsChild>
        <w:div w:id="796870970">
          <w:marLeft w:val="0"/>
          <w:marRight w:val="0"/>
          <w:marTop w:val="32"/>
          <w:marBottom w:val="161"/>
          <w:divBdr>
            <w:top w:val="none" w:sz="0" w:space="0" w:color="auto"/>
            <w:left w:val="none" w:sz="0" w:space="0" w:color="auto"/>
            <w:bottom w:val="none" w:sz="0" w:space="0" w:color="auto"/>
            <w:right w:val="none" w:sz="0" w:space="0" w:color="auto"/>
          </w:divBdr>
        </w:div>
      </w:divsChild>
    </w:div>
    <w:div w:id="1176459499">
      <w:bodyDiv w:val="1"/>
      <w:marLeft w:val="0"/>
      <w:marRight w:val="0"/>
      <w:marTop w:val="0"/>
      <w:marBottom w:val="0"/>
      <w:divBdr>
        <w:top w:val="none" w:sz="0" w:space="0" w:color="auto"/>
        <w:left w:val="none" w:sz="0" w:space="0" w:color="auto"/>
        <w:bottom w:val="none" w:sz="0" w:space="0" w:color="auto"/>
        <w:right w:val="none" w:sz="0" w:space="0" w:color="auto"/>
      </w:divBdr>
    </w:div>
    <w:div w:id="1272512854">
      <w:bodyDiv w:val="1"/>
      <w:marLeft w:val="0"/>
      <w:marRight w:val="0"/>
      <w:marTop w:val="0"/>
      <w:marBottom w:val="0"/>
      <w:divBdr>
        <w:top w:val="none" w:sz="0" w:space="0" w:color="auto"/>
        <w:left w:val="none" w:sz="0" w:space="0" w:color="auto"/>
        <w:bottom w:val="none" w:sz="0" w:space="0" w:color="auto"/>
        <w:right w:val="none" w:sz="0" w:space="0" w:color="auto"/>
      </w:divBdr>
    </w:div>
    <w:div w:id="1279144297">
      <w:bodyDiv w:val="1"/>
      <w:marLeft w:val="0"/>
      <w:marRight w:val="0"/>
      <w:marTop w:val="0"/>
      <w:marBottom w:val="0"/>
      <w:divBdr>
        <w:top w:val="none" w:sz="0" w:space="0" w:color="auto"/>
        <w:left w:val="none" w:sz="0" w:space="0" w:color="auto"/>
        <w:bottom w:val="none" w:sz="0" w:space="0" w:color="auto"/>
        <w:right w:val="none" w:sz="0" w:space="0" w:color="auto"/>
      </w:divBdr>
    </w:div>
    <w:div w:id="1329870576">
      <w:bodyDiv w:val="1"/>
      <w:marLeft w:val="0"/>
      <w:marRight w:val="0"/>
      <w:marTop w:val="0"/>
      <w:marBottom w:val="0"/>
      <w:divBdr>
        <w:top w:val="none" w:sz="0" w:space="0" w:color="auto"/>
        <w:left w:val="none" w:sz="0" w:space="0" w:color="auto"/>
        <w:bottom w:val="none" w:sz="0" w:space="0" w:color="auto"/>
        <w:right w:val="none" w:sz="0" w:space="0" w:color="auto"/>
      </w:divBdr>
    </w:div>
    <w:div w:id="1353990615">
      <w:bodyDiv w:val="1"/>
      <w:marLeft w:val="0"/>
      <w:marRight w:val="0"/>
      <w:marTop w:val="0"/>
      <w:marBottom w:val="0"/>
      <w:divBdr>
        <w:top w:val="none" w:sz="0" w:space="0" w:color="auto"/>
        <w:left w:val="none" w:sz="0" w:space="0" w:color="auto"/>
        <w:bottom w:val="none" w:sz="0" w:space="0" w:color="auto"/>
        <w:right w:val="none" w:sz="0" w:space="0" w:color="auto"/>
      </w:divBdr>
    </w:div>
    <w:div w:id="1446078085">
      <w:bodyDiv w:val="1"/>
      <w:marLeft w:val="0"/>
      <w:marRight w:val="0"/>
      <w:marTop w:val="0"/>
      <w:marBottom w:val="0"/>
      <w:divBdr>
        <w:top w:val="none" w:sz="0" w:space="0" w:color="auto"/>
        <w:left w:val="none" w:sz="0" w:space="0" w:color="auto"/>
        <w:bottom w:val="none" w:sz="0" w:space="0" w:color="auto"/>
        <w:right w:val="none" w:sz="0" w:space="0" w:color="auto"/>
      </w:divBdr>
    </w:div>
    <w:div w:id="1459104331">
      <w:bodyDiv w:val="1"/>
      <w:marLeft w:val="0"/>
      <w:marRight w:val="0"/>
      <w:marTop w:val="0"/>
      <w:marBottom w:val="0"/>
      <w:divBdr>
        <w:top w:val="none" w:sz="0" w:space="0" w:color="auto"/>
        <w:left w:val="none" w:sz="0" w:space="0" w:color="auto"/>
        <w:bottom w:val="none" w:sz="0" w:space="0" w:color="auto"/>
        <w:right w:val="none" w:sz="0" w:space="0" w:color="auto"/>
      </w:divBdr>
      <w:divsChild>
        <w:div w:id="1328441597">
          <w:marLeft w:val="0"/>
          <w:marRight w:val="0"/>
          <w:marTop w:val="50"/>
          <w:marBottom w:val="50"/>
          <w:divBdr>
            <w:top w:val="none" w:sz="0" w:space="0" w:color="auto"/>
            <w:left w:val="none" w:sz="0" w:space="0" w:color="auto"/>
            <w:bottom w:val="none" w:sz="0" w:space="0" w:color="auto"/>
            <w:right w:val="none" w:sz="0" w:space="0" w:color="auto"/>
          </w:divBdr>
        </w:div>
      </w:divsChild>
    </w:div>
    <w:div w:id="1484933380">
      <w:bodyDiv w:val="1"/>
      <w:marLeft w:val="0"/>
      <w:marRight w:val="0"/>
      <w:marTop w:val="0"/>
      <w:marBottom w:val="0"/>
      <w:divBdr>
        <w:top w:val="none" w:sz="0" w:space="0" w:color="auto"/>
        <w:left w:val="none" w:sz="0" w:space="0" w:color="auto"/>
        <w:bottom w:val="none" w:sz="0" w:space="0" w:color="auto"/>
        <w:right w:val="none" w:sz="0" w:space="0" w:color="auto"/>
      </w:divBdr>
    </w:div>
    <w:div w:id="1489055764">
      <w:bodyDiv w:val="1"/>
      <w:marLeft w:val="0"/>
      <w:marRight w:val="0"/>
      <w:marTop w:val="0"/>
      <w:marBottom w:val="0"/>
      <w:divBdr>
        <w:top w:val="none" w:sz="0" w:space="0" w:color="auto"/>
        <w:left w:val="none" w:sz="0" w:space="0" w:color="auto"/>
        <w:bottom w:val="none" w:sz="0" w:space="0" w:color="auto"/>
        <w:right w:val="none" w:sz="0" w:space="0" w:color="auto"/>
      </w:divBdr>
    </w:div>
    <w:div w:id="1489514176">
      <w:bodyDiv w:val="1"/>
      <w:marLeft w:val="0"/>
      <w:marRight w:val="0"/>
      <w:marTop w:val="0"/>
      <w:marBottom w:val="0"/>
      <w:divBdr>
        <w:top w:val="none" w:sz="0" w:space="0" w:color="auto"/>
        <w:left w:val="none" w:sz="0" w:space="0" w:color="auto"/>
        <w:bottom w:val="none" w:sz="0" w:space="0" w:color="auto"/>
        <w:right w:val="none" w:sz="0" w:space="0" w:color="auto"/>
      </w:divBdr>
    </w:div>
    <w:div w:id="1505508056">
      <w:bodyDiv w:val="1"/>
      <w:marLeft w:val="0"/>
      <w:marRight w:val="0"/>
      <w:marTop w:val="0"/>
      <w:marBottom w:val="0"/>
      <w:divBdr>
        <w:top w:val="none" w:sz="0" w:space="0" w:color="auto"/>
        <w:left w:val="none" w:sz="0" w:space="0" w:color="auto"/>
        <w:bottom w:val="none" w:sz="0" w:space="0" w:color="auto"/>
        <w:right w:val="none" w:sz="0" w:space="0" w:color="auto"/>
      </w:divBdr>
    </w:div>
    <w:div w:id="1518806114">
      <w:bodyDiv w:val="1"/>
      <w:marLeft w:val="0"/>
      <w:marRight w:val="0"/>
      <w:marTop w:val="0"/>
      <w:marBottom w:val="0"/>
      <w:divBdr>
        <w:top w:val="none" w:sz="0" w:space="0" w:color="auto"/>
        <w:left w:val="none" w:sz="0" w:space="0" w:color="auto"/>
        <w:bottom w:val="none" w:sz="0" w:space="0" w:color="auto"/>
        <w:right w:val="none" w:sz="0" w:space="0" w:color="auto"/>
      </w:divBdr>
    </w:div>
    <w:div w:id="1525437835">
      <w:bodyDiv w:val="1"/>
      <w:marLeft w:val="0"/>
      <w:marRight w:val="0"/>
      <w:marTop w:val="0"/>
      <w:marBottom w:val="0"/>
      <w:divBdr>
        <w:top w:val="none" w:sz="0" w:space="0" w:color="auto"/>
        <w:left w:val="none" w:sz="0" w:space="0" w:color="auto"/>
        <w:bottom w:val="none" w:sz="0" w:space="0" w:color="auto"/>
        <w:right w:val="none" w:sz="0" w:space="0" w:color="auto"/>
      </w:divBdr>
    </w:div>
    <w:div w:id="1529835436">
      <w:bodyDiv w:val="1"/>
      <w:marLeft w:val="0"/>
      <w:marRight w:val="0"/>
      <w:marTop w:val="0"/>
      <w:marBottom w:val="0"/>
      <w:divBdr>
        <w:top w:val="none" w:sz="0" w:space="0" w:color="auto"/>
        <w:left w:val="none" w:sz="0" w:space="0" w:color="auto"/>
        <w:bottom w:val="none" w:sz="0" w:space="0" w:color="auto"/>
        <w:right w:val="none" w:sz="0" w:space="0" w:color="auto"/>
      </w:divBdr>
      <w:divsChild>
        <w:div w:id="19595800">
          <w:marLeft w:val="0"/>
          <w:marRight w:val="0"/>
          <w:marTop w:val="32"/>
          <w:marBottom w:val="161"/>
          <w:divBdr>
            <w:top w:val="none" w:sz="0" w:space="0" w:color="auto"/>
            <w:left w:val="none" w:sz="0" w:space="0" w:color="auto"/>
            <w:bottom w:val="none" w:sz="0" w:space="0" w:color="auto"/>
            <w:right w:val="none" w:sz="0" w:space="0" w:color="auto"/>
          </w:divBdr>
        </w:div>
      </w:divsChild>
    </w:div>
    <w:div w:id="1594437866">
      <w:bodyDiv w:val="1"/>
      <w:marLeft w:val="0"/>
      <w:marRight w:val="0"/>
      <w:marTop w:val="0"/>
      <w:marBottom w:val="0"/>
      <w:divBdr>
        <w:top w:val="none" w:sz="0" w:space="0" w:color="auto"/>
        <w:left w:val="none" w:sz="0" w:space="0" w:color="auto"/>
        <w:bottom w:val="none" w:sz="0" w:space="0" w:color="auto"/>
        <w:right w:val="none" w:sz="0" w:space="0" w:color="auto"/>
      </w:divBdr>
    </w:div>
    <w:div w:id="1594971274">
      <w:bodyDiv w:val="1"/>
      <w:marLeft w:val="0"/>
      <w:marRight w:val="0"/>
      <w:marTop w:val="0"/>
      <w:marBottom w:val="0"/>
      <w:divBdr>
        <w:top w:val="none" w:sz="0" w:space="0" w:color="auto"/>
        <w:left w:val="none" w:sz="0" w:space="0" w:color="auto"/>
        <w:bottom w:val="none" w:sz="0" w:space="0" w:color="auto"/>
        <w:right w:val="none" w:sz="0" w:space="0" w:color="auto"/>
      </w:divBdr>
    </w:div>
    <w:div w:id="1604993420">
      <w:bodyDiv w:val="1"/>
      <w:marLeft w:val="0"/>
      <w:marRight w:val="0"/>
      <w:marTop w:val="0"/>
      <w:marBottom w:val="0"/>
      <w:divBdr>
        <w:top w:val="none" w:sz="0" w:space="0" w:color="auto"/>
        <w:left w:val="none" w:sz="0" w:space="0" w:color="auto"/>
        <w:bottom w:val="none" w:sz="0" w:space="0" w:color="auto"/>
        <w:right w:val="none" w:sz="0" w:space="0" w:color="auto"/>
      </w:divBdr>
    </w:div>
    <w:div w:id="1614163968">
      <w:bodyDiv w:val="1"/>
      <w:marLeft w:val="0"/>
      <w:marRight w:val="0"/>
      <w:marTop w:val="0"/>
      <w:marBottom w:val="0"/>
      <w:divBdr>
        <w:top w:val="none" w:sz="0" w:space="0" w:color="auto"/>
        <w:left w:val="none" w:sz="0" w:space="0" w:color="auto"/>
        <w:bottom w:val="none" w:sz="0" w:space="0" w:color="auto"/>
        <w:right w:val="none" w:sz="0" w:space="0" w:color="auto"/>
      </w:divBdr>
    </w:div>
    <w:div w:id="1624723635">
      <w:bodyDiv w:val="1"/>
      <w:marLeft w:val="0"/>
      <w:marRight w:val="0"/>
      <w:marTop w:val="0"/>
      <w:marBottom w:val="0"/>
      <w:divBdr>
        <w:top w:val="none" w:sz="0" w:space="0" w:color="auto"/>
        <w:left w:val="none" w:sz="0" w:space="0" w:color="auto"/>
        <w:bottom w:val="none" w:sz="0" w:space="0" w:color="auto"/>
        <w:right w:val="none" w:sz="0" w:space="0" w:color="auto"/>
      </w:divBdr>
    </w:div>
    <w:div w:id="1650480228">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sChild>
        <w:div w:id="1423067844">
          <w:marLeft w:val="0"/>
          <w:marRight w:val="0"/>
          <w:marTop w:val="32"/>
          <w:marBottom w:val="161"/>
          <w:divBdr>
            <w:top w:val="none" w:sz="0" w:space="0" w:color="auto"/>
            <w:left w:val="none" w:sz="0" w:space="0" w:color="auto"/>
            <w:bottom w:val="none" w:sz="0" w:space="0" w:color="auto"/>
            <w:right w:val="none" w:sz="0" w:space="0" w:color="auto"/>
          </w:divBdr>
        </w:div>
      </w:divsChild>
    </w:div>
    <w:div w:id="167255968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47">
          <w:marLeft w:val="0"/>
          <w:marRight w:val="0"/>
          <w:marTop w:val="41"/>
          <w:marBottom w:val="204"/>
          <w:divBdr>
            <w:top w:val="none" w:sz="0" w:space="0" w:color="auto"/>
            <w:left w:val="none" w:sz="0" w:space="0" w:color="auto"/>
            <w:bottom w:val="none" w:sz="0" w:space="0" w:color="auto"/>
            <w:right w:val="none" w:sz="0" w:space="0" w:color="auto"/>
          </w:divBdr>
        </w:div>
      </w:divsChild>
    </w:div>
    <w:div w:id="1682581165">
      <w:bodyDiv w:val="1"/>
      <w:marLeft w:val="0"/>
      <w:marRight w:val="0"/>
      <w:marTop w:val="0"/>
      <w:marBottom w:val="0"/>
      <w:divBdr>
        <w:top w:val="none" w:sz="0" w:space="0" w:color="auto"/>
        <w:left w:val="none" w:sz="0" w:space="0" w:color="auto"/>
        <w:bottom w:val="none" w:sz="0" w:space="0" w:color="auto"/>
        <w:right w:val="none" w:sz="0" w:space="0" w:color="auto"/>
      </w:divBdr>
    </w:div>
    <w:div w:id="1691686397">
      <w:bodyDiv w:val="1"/>
      <w:marLeft w:val="0"/>
      <w:marRight w:val="0"/>
      <w:marTop w:val="0"/>
      <w:marBottom w:val="0"/>
      <w:divBdr>
        <w:top w:val="none" w:sz="0" w:space="0" w:color="auto"/>
        <w:left w:val="none" w:sz="0" w:space="0" w:color="auto"/>
        <w:bottom w:val="none" w:sz="0" w:space="0" w:color="auto"/>
        <w:right w:val="none" w:sz="0" w:space="0" w:color="auto"/>
      </w:divBdr>
    </w:div>
    <w:div w:id="1693648962">
      <w:bodyDiv w:val="1"/>
      <w:marLeft w:val="0"/>
      <w:marRight w:val="0"/>
      <w:marTop w:val="0"/>
      <w:marBottom w:val="0"/>
      <w:divBdr>
        <w:top w:val="none" w:sz="0" w:space="0" w:color="auto"/>
        <w:left w:val="none" w:sz="0" w:space="0" w:color="auto"/>
        <w:bottom w:val="none" w:sz="0" w:space="0" w:color="auto"/>
        <w:right w:val="none" w:sz="0" w:space="0" w:color="auto"/>
      </w:divBdr>
    </w:div>
    <w:div w:id="1742410097">
      <w:bodyDiv w:val="1"/>
      <w:marLeft w:val="0"/>
      <w:marRight w:val="0"/>
      <w:marTop w:val="0"/>
      <w:marBottom w:val="0"/>
      <w:divBdr>
        <w:top w:val="none" w:sz="0" w:space="0" w:color="auto"/>
        <w:left w:val="none" w:sz="0" w:space="0" w:color="auto"/>
        <w:bottom w:val="none" w:sz="0" w:space="0" w:color="auto"/>
        <w:right w:val="none" w:sz="0" w:space="0" w:color="auto"/>
      </w:divBdr>
    </w:div>
    <w:div w:id="1746340140">
      <w:bodyDiv w:val="1"/>
      <w:marLeft w:val="0"/>
      <w:marRight w:val="0"/>
      <w:marTop w:val="0"/>
      <w:marBottom w:val="0"/>
      <w:divBdr>
        <w:top w:val="none" w:sz="0" w:space="0" w:color="auto"/>
        <w:left w:val="none" w:sz="0" w:space="0" w:color="auto"/>
        <w:bottom w:val="none" w:sz="0" w:space="0" w:color="auto"/>
        <w:right w:val="none" w:sz="0" w:space="0" w:color="auto"/>
      </w:divBdr>
    </w:div>
    <w:div w:id="1759211145">
      <w:bodyDiv w:val="1"/>
      <w:marLeft w:val="0"/>
      <w:marRight w:val="0"/>
      <w:marTop w:val="0"/>
      <w:marBottom w:val="0"/>
      <w:divBdr>
        <w:top w:val="none" w:sz="0" w:space="0" w:color="auto"/>
        <w:left w:val="none" w:sz="0" w:space="0" w:color="auto"/>
        <w:bottom w:val="none" w:sz="0" w:space="0" w:color="auto"/>
        <w:right w:val="none" w:sz="0" w:space="0" w:color="auto"/>
      </w:divBdr>
    </w:div>
    <w:div w:id="1770349209">
      <w:bodyDiv w:val="1"/>
      <w:marLeft w:val="0"/>
      <w:marRight w:val="0"/>
      <w:marTop w:val="0"/>
      <w:marBottom w:val="0"/>
      <w:divBdr>
        <w:top w:val="none" w:sz="0" w:space="0" w:color="auto"/>
        <w:left w:val="none" w:sz="0" w:space="0" w:color="auto"/>
        <w:bottom w:val="none" w:sz="0" w:space="0" w:color="auto"/>
        <w:right w:val="none" w:sz="0" w:space="0" w:color="auto"/>
      </w:divBdr>
    </w:div>
    <w:div w:id="1789617739">
      <w:bodyDiv w:val="1"/>
      <w:marLeft w:val="0"/>
      <w:marRight w:val="0"/>
      <w:marTop w:val="0"/>
      <w:marBottom w:val="0"/>
      <w:divBdr>
        <w:top w:val="none" w:sz="0" w:space="0" w:color="auto"/>
        <w:left w:val="none" w:sz="0" w:space="0" w:color="auto"/>
        <w:bottom w:val="none" w:sz="0" w:space="0" w:color="auto"/>
        <w:right w:val="none" w:sz="0" w:space="0" w:color="auto"/>
      </w:divBdr>
    </w:div>
    <w:div w:id="1798796140">
      <w:bodyDiv w:val="1"/>
      <w:marLeft w:val="0"/>
      <w:marRight w:val="0"/>
      <w:marTop w:val="0"/>
      <w:marBottom w:val="0"/>
      <w:divBdr>
        <w:top w:val="none" w:sz="0" w:space="0" w:color="auto"/>
        <w:left w:val="none" w:sz="0" w:space="0" w:color="auto"/>
        <w:bottom w:val="none" w:sz="0" w:space="0" w:color="auto"/>
        <w:right w:val="none" w:sz="0" w:space="0" w:color="auto"/>
      </w:divBdr>
    </w:div>
    <w:div w:id="1827477213">
      <w:bodyDiv w:val="1"/>
      <w:marLeft w:val="0"/>
      <w:marRight w:val="0"/>
      <w:marTop w:val="0"/>
      <w:marBottom w:val="0"/>
      <w:divBdr>
        <w:top w:val="none" w:sz="0" w:space="0" w:color="auto"/>
        <w:left w:val="none" w:sz="0" w:space="0" w:color="auto"/>
        <w:bottom w:val="none" w:sz="0" w:space="0" w:color="auto"/>
        <w:right w:val="none" w:sz="0" w:space="0" w:color="auto"/>
      </w:divBdr>
    </w:div>
    <w:div w:id="1834253889">
      <w:bodyDiv w:val="1"/>
      <w:marLeft w:val="0"/>
      <w:marRight w:val="0"/>
      <w:marTop w:val="0"/>
      <w:marBottom w:val="0"/>
      <w:divBdr>
        <w:top w:val="none" w:sz="0" w:space="0" w:color="auto"/>
        <w:left w:val="none" w:sz="0" w:space="0" w:color="auto"/>
        <w:bottom w:val="none" w:sz="0" w:space="0" w:color="auto"/>
        <w:right w:val="none" w:sz="0" w:space="0" w:color="auto"/>
      </w:divBdr>
    </w:div>
    <w:div w:id="1847164408">
      <w:bodyDiv w:val="1"/>
      <w:marLeft w:val="0"/>
      <w:marRight w:val="0"/>
      <w:marTop w:val="0"/>
      <w:marBottom w:val="0"/>
      <w:divBdr>
        <w:top w:val="none" w:sz="0" w:space="0" w:color="auto"/>
        <w:left w:val="none" w:sz="0" w:space="0" w:color="auto"/>
        <w:bottom w:val="none" w:sz="0" w:space="0" w:color="auto"/>
        <w:right w:val="none" w:sz="0" w:space="0" w:color="auto"/>
      </w:divBdr>
    </w:div>
    <w:div w:id="1932926216">
      <w:bodyDiv w:val="1"/>
      <w:marLeft w:val="0"/>
      <w:marRight w:val="0"/>
      <w:marTop w:val="0"/>
      <w:marBottom w:val="0"/>
      <w:divBdr>
        <w:top w:val="none" w:sz="0" w:space="0" w:color="auto"/>
        <w:left w:val="none" w:sz="0" w:space="0" w:color="auto"/>
        <w:bottom w:val="none" w:sz="0" w:space="0" w:color="auto"/>
        <w:right w:val="none" w:sz="0" w:space="0" w:color="auto"/>
      </w:divBdr>
    </w:div>
    <w:div w:id="1971784589">
      <w:bodyDiv w:val="1"/>
      <w:marLeft w:val="0"/>
      <w:marRight w:val="0"/>
      <w:marTop w:val="0"/>
      <w:marBottom w:val="0"/>
      <w:divBdr>
        <w:top w:val="none" w:sz="0" w:space="0" w:color="auto"/>
        <w:left w:val="none" w:sz="0" w:space="0" w:color="auto"/>
        <w:bottom w:val="none" w:sz="0" w:space="0" w:color="auto"/>
        <w:right w:val="none" w:sz="0" w:space="0" w:color="auto"/>
      </w:divBdr>
    </w:div>
    <w:div w:id="2009288382">
      <w:bodyDiv w:val="1"/>
      <w:marLeft w:val="0"/>
      <w:marRight w:val="0"/>
      <w:marTop w:val="0"/>
      <w:marBottom w:val="0"/>
      <w:divBdr>
        <w:top w:val="none" w:sz="0" w:space="0" w:color="auto"/>
        <w:left w:val="none" w:sz="0" w:space="0" w:color="auto"/>
        <w:bottom w:val="none" w:sz="0" w:space="0" w:color="auto"/>
        <w:right w:val="none" w:sz="0" w:space="0" w:color="auto"/>
      </w:divBdr>
    </w:div>
    <w:div w:id="2020354020">
      <w:bodyDiv w:val="1"/>
      <w:marLeft w:val="0"/>
      <w:marRight w:val="0"/>
      <w:marTop w:val="0"/>
      <w:marBottom w:val="0"/>
      <w:divBdr>
        <w:top w:val="none" w:sz="0" w:space="0" w:color="auto"/>
        <w:left w:val="none" w:sz="0" w:space="0" w:color="auto"/>
        <w:bottom w:val="none" w:sz="0" w:space="0" w:color="auto"/>
        <w:right w:val="none" w:sz="0" w:space="0" w:color="auto"/>
      </w:divBdr>
    </w:div>
    <w:div w:id="2033610773">
      <w:bodyDiv w:val="1"/>
      <w:marLeft w:val="0"/>
      <w:marRight w:val="0"/>
      <w:marTop w:val="0"/>
      <w:marBottom w:val="0"/>
      <w:divBdr>
        <w:top w:val="none" w:sz="0" w:space="0" w:color="auto"/>
        <w:left w:val="none" w:sz="0" w:space="0" w:color="auto"/>
        <w:bottom w:val="none" w:sz="0" w:space="0" w:color="auto"/>
        <w:right w:val="none" w:sz="0" w:space="0" w:color="auto"/>
      </w:divBdr>
    </w:div>
    <w:div w:id="2065442435">
      <w:bodyDiv w:val="1"/>
      <w:marLeft w:val="0"/>
      <w:marRight w:val="0"/>
      <w:marTop w:val="0"/>
      <w:marBottom w:val="0"/>
      <w:divBdr>
        <w:top w:val="none" w:sz="0" w:space="0" w:color="auto"/>
        <w:left w:val="none" w:sz="0" w:space="0" w:color="auto"/>
        <w:bottom w:val="none" w:sz="0" w:space="0" w:color="auto"/>
        <w:right w:val="none" w:sz="0" w:space="0" w:color="auto"/>
      </w:divBdr>
    </w:div>
    <w:div w:id="2098671769">
      <w:bodyDiv w:val="1"/>
      <w:marLeft w:val="0"/>
      <w:marRight w:val="0"/>
      <w:marTop w:val="0"/>
      <w:marBottom w:val="0"/>
      <w:divBdr>
        <w:top w:val="none" w:sz="0" w:space="0" w:color="auto"/>
        <w:left w:val="none" w:sz="0" w:space="0" w:color="auto"/>
        <w:bottom w:val="none" w:sz="0" w:space="0" w:color="auto"/>
        <w:right w:val="none" w:sz="0" w:space="0" w:color="auto"/>
      </w:divBdr>
    </w:div>
    <w:div w:id="2121021332">
      <w:bodyDiv w:val="1"/>
      <w:marLeft w:val="0"/>
      <w:marRight w:val="0"/>
      <w:marTop w:val="0"/>
      <w:marBottom w:val="0"/>
      <w:divBdr>
        <w:top w:val="none" w:sz="0" w:space="0" w:color="auto"/>
        <w:left w:val="none" w:sz="0" w:space="0" w:color="auto"/>
        <w:bottom w:val="none" w:sz="0" w:space="0" w:color="auto"/>
        <w:right w:val="none" w:sz="0" w:space="0" w:color="auto"/>
      </w:divBdr>
    </w:div>
    <w:div w:id="21383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1D84-1531-46C1-95C9-7AC13FB0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5169</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2022-10-07T00:47:00Z</cp:lastPrinted>
  <dcterms:created xsi:type="dcterms:W3CDTF">2024-01-08T03:01:00Z</dcterms:created>
  <dcterms:modified xsi:type="dcterms:W3CDTF">2024-01-08T03:01:00Z</dcterms:modified>
</cp:coreProperties>
</file>